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7"/>
      </w:tblGrid>
      <w:tr w:rsidR="0005728F" w:rsidRPr="00076FE1" w14:paraId="6EA827DF" w14:textId="77777777" w:rsidTr="009636B1">
        <w:tc>
          <w:tcPr>
            <w:tcW w:w="9288" w:type="dxa"/>
            <w:gridSpan w:val="2"/>
            <w:vAlign w:val="center"/>
          </w:tcPr>
          <w:p w14:paraId="58CABE0E" w14:textId="77777777" w:rsidR="0005728F" w:rsidRPr="00076FE1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4EA14A5" w14:textId="77777777" w:rsidR="0005728F" w:rsidRPr="00076FE1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6FE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OBRAZAC</w:t>
            </w:r>
          </w:p>
          <w:p w14:paraId="5326FDEB" w14:textId="77777777" w:rsidR="0005728F" w:rsidRPr="00076FE1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sudjelovanja javnosti u savjetovanju o nacrtu općeg akta </w:t>
            </w:r>
          </w:p>
          <w:p w14:paraId="19E80381" w14:textId="428D3ADA" w:rsidR="0005728F" w:rsidRPr="00076FE1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Općinskog</w:t>
            </w:r>
            <w:r w:rsidRPr="0007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vijeća/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Općinskog načelnika</w:t>
            </w:r>
          </w:p>
          <w:p w14:paraId="74DB2B40" w14:textId="7B867E97" w:rsidR="0005728F" w:rsidRPr="00076FE1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Općine Sveti Ivan Žabno</w:t>
            </w:r>
            <w:r w:rsidRPr="0007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</w:p>
          <w:p w14:paraId="171729B8" w14:textId="77777777" w:rsidR="0005728F" w:rsidRPr="00076FE1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5728F" w:rsidRPr="00076FE1" w14:paraId="35DE2FEE" w14:textId="77777777" w:rsidTr="009636B1">
        <w:trPr>
          <w:trHeight w:val="583"/>
        </w:trPr>
        <w:tc>
          <w:tcPr>
            <w:tcW w:w="9288" w:type="dxa"/>
            <w:gridSpan w:val="2"/>
            <w:vAlign w:val="center"/>
          </w:tcPr>
          <w:p w14:paraId="440E8069" w14:textId="77777777" w:rsidR="0005728F" w:rsidRPr="00076FE1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B611348" w14:textId="70A62898" w:rsidR="0005728F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 xml:space="preserve">NACRT </w:t>
            </w:r>
            <w:r w:rsidR="00A71A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 xml:space="preserve">PRIJEDLOGA </w:t>
            </w:r>
            <w:r w:rsidR="00646E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PRAVILNIKA</w:t>
            </w:r>
          </w:p>
          <w:p w14:paraId="3366F7D2" w14:textId="59F7B918" w:rsidR="0005728F" w:rsidRPr="00646E78" w:rsidRDefault="00646E78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hr-HR"/>
                <w14:ligatures w14:val="none"/>
              </w:rPr>
            </w:pPr>
            <w:r w:rsidRPr="0064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DODJELI STIPENDIJA OPĆINE SVETI IVAN ŽABNO</w:t>
            </w:r>
          </w:p>
          <w:p w14:paraId="103E01F8" w14:textId="77777777" w:rsidR="0005728F" w:rsidRPr="00076FE1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5728F" w:rsidRPr="00076FE1" w14:paraId="146D9709" w14:textId="77777777" w:rsidTr="009636B1">
        <w:trPr>
          <w:trHeight w:val="410"/>
        </w:trPr>
        <w:tc>
          <w:tcPr>
            <w:tcW w:w="9288" w:type="dxa"/>
            <w:gridSpan w:val="2"/>
            <w:vAlign w:val="center"/>
          </w:tcPr>
          <w:p w14:paraId="60495CC1" w14:textId="77777777" w:rsidR="0005728F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 xml:space="preserve">Općina Sveti Ivan Žabno, Jedinstveni upravni odjel, </w:t>
            </w:r>
          </w:p>
          <w:p w14:paraId="27E19714" w14:textId="398768C5" w:rsidR="0005728F" w:rsidRPr="00076FE1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Sveti Ivan Žabno, Trg Karla Lukaša 11</w:t>
            </w:r>
          </w:p>
        </w:tc>
      </w:tr>
      <w:tr w:rsidR="0005728F" w:rsidRPr="00076FE1" w14:paraId="279E4975" w14:textId="77777777" w:rsidTr="009636B1">
        <w:trPr>
          <w:trHeight w:val="529"/>
        </w:trPr>
        <w:tc>
          <w:tcPr>
            <w:tcW w:w="4644" w:type="dxa"/>
            <w:vAlign w:val="center"/>
          </w:tcPr>
          <w:p w14:paraId="4B47F3A9" w14:textId="6E292180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6FE1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hr-HR"/>
                <w14:ligatures w14:val="none"/>
              </w:rPr>
              <w:t>Početak savjetovanja:</w:t>
            </w: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 w:rsidR="00646E78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hr-HR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hr-HR"/>
                <w14:ligatures w14:val="none"/>
              </w:rPr>
              <w:t>. kolovoza 2025.</w:t>
            </w:r>
          </w:p>
        </w:tc>
        <w:tc>
          <w:tcPr>
            <w:tcW w:w="4644" w:type="dxa"/>
            <w:vAlign w:val="center"/>
          </w:tcPr>
          <w:p w14:paraId="225B677F" w14:textId="7069C56E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6FE1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hr-HR"/>
                <w14:ligatures w14:val="none"/>
              </w:rPr>
              <w:t>Završetak savjetovanja:</w:t>
            </w: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 1</w:t>
            </w:r>
            <w:r w:rsidR="00646E78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hr-HR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hr-HR"/>
                <w14:ligatures w14:val="none"/>
              </w:rPr>
              <w:t>. rujna 2025.</w:t>
            </w:r>
          </w:p>
        </w:tc>
      </w:tr>
      <w:tr w:rsidR="0005728F" w:rsidRPr="00076FE1" w14:paraId="5773531A" w14:textId="77777777" w:rsidTr="009636B1">
        <w:trPr>
          <w:trHeight w:val="1090"/>
        </w:trPr>
        <w:tc>
          <w:tcPr>
            <w:tcW w:w="4644" w:type="dxa"/>
            <w:vAlign w:val="center"/>
          </w:tcPr>
          <w:p w14:paraId="7E74CA91" w14:textId="75C922C9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Naziv predstavnika javnosti koja daje svoje mišljenje i prijedloge na predloženi nacrt</w:t>
            </w:r>
          </w:p>
        </w:tc>
        <w:tc>
          <w:tcPr>
            <w:tcW w:w="4644" w:type="dxa"/>
            <w:vAlign w:val="center"/>
          </w:tcPr>
          <w:p w14:paraId="618C1E4D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5728F" w:rsidRPr="00076FE1" w14:paraId="4C7F05E1" w14:textId="77777777" w:rsidTr="009636B1">
        <w:trPr>
          <w:trHeight w:val="689"/>
        </w:trPr>
        <w:tc>
          <w:tcPr>
            <w:tcW w:w="4644" w:type="dxa"/>
            <w:vAlign w:val="center"/>
          </w:tcPr>
          <w:p w14:paraId="7E47F232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29235BA1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5728F" w:rsidRPr="00076FE1" w14:paraId="7C046B3C" w14:textId="77777777" w:rsidTr="009636B1">
        <w:trPr>
          <w:trHeight w:val="544"/>
        </w:trPr>
        <w:tc>
          <w:tcPr>
            <w:tcW w:w="4644" w:type="dxa"/>
            <w:vAlign w:val="center"/>
          </w:tcPr>
          <w:p w14:paraId="40117323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Načelni prijedlozi i mišljenje na nacrt akta</w:t>
            </w:r>
          </w:p>
        </w:tc>
        <w:tc>
          <w:tcPr>
            <w:tcW w:w="4644" w:type="dxa"/>
            <w:vAlign w:val="center"/>
          </w:tcPr>
          <w:p w14:paraId="787ADCDA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1C77A0EB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34650574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228F01D1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63457E20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5728F" w:rsidRPr="00076FE1" w14:paraId="585A5DA8" w14:textId="77777777" w:rsidTr="009636B1">
        <w:trPr>
          <w:trHeight w:val="1782"/>
        </w:trPr>
        <w:tc>
          <w:tcPr>
            <w:tcW w:w="4644" w:type="dxa"/>
            <w:vAlign w:val="center"/>
          </w:tcPr>
          <w:p w14:paraId="5092E64A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Prijedlozi i mišljenje na pojedine članke nacrta akta s obrazloženjem</w:t>
            </w:r>
          </w:p>
          <w:p w14:paraId="2E998AB6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536B3C30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6FE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(Ako je </w:t>
            </w:r>
            <w:bookmarkStart w:id="0" w:name="_Hlk155772363"/>
            <w:r w:rsidRPr="00076FE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prijedloga/mišljenja </w:t>
            </w:r>
            <w:bookmarkEnd w:id="0"/>
            <w:r w:rsidRPr="00076FE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>više, prilažu se obrascu)</w:t>
            </w:r>
          </w:p>
        </w:tc>
        <w:tc>
          <w:tcPr>
            <w:tcW w:w="4644" w:type="dxa"/>
            <w:vAlign w:val="center"/>
          </w:tcPr>
          <w:p w14:paraId="53F0CFA2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5728F" w:rsidRPr="00076FE1" w14:paraId="1EDBD107" w14:textId="77777777" w:rsidTr="009636B1">
        <w:trPr>
          <w:trHeight w:val="1236"/>
        </w:trPr>
        <w:tc>
          <w:tcPr>
            <w:tcW w:w="4644" w:type="dxa"/>
            <w:vAlign w:val="center"/>
          </w:tcPr>
          <w:p w14:paraId="1DC7CDC6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Ime i prezime osobe (ili osoba) koja je sastavljala prijedloge/mišljenja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152DF34F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5728F" w:rsidRPr="00076FE1" w14:paraId="2961D926" w14:textId="77777777" w:rsidTr="009636B1">
        <w:trPr>
          <w:trHeight w:val="531"/>
        </w:trPr>
        <w:tc>
          <w:tcPr>
            <w:tcW w:w="4644" w:type="dxa"/>
            <w:vAlign w:val="center"/>
          </w:tcPr>
          <w:p w14:paraId="71EEBD47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Datum dostavljanja</w:t>
            </w:r>
          </w:p>
        </w:tc>
        <w:tc>
          <w:tcPr>
            <w:tcW w:w="4644" w:type="dxa"/>
            <w:vAlign w:val="center"/>
          </w:tcPr>
          <w:p w14:paraId="6EE02E6C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29D460A5" w14:textId="77777777" w:rsidR="0005728F" w:rsidRPr="00076FE1" w:rsidRDefault="0005728F" w:rsidP="000572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38C6B9D" w14:textId="77777777" w:rsidR="0005728F" w:rsidRPr="00076FE1" w:rsidRDefault="0005728F" w:rsidP="00057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076F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Važna napomena:</w:t>
      </w:r>
    </w:p>
    <w:p w14:paraId="4D093F6D" w14:textId="29323B7E" w:rsidR="0005728F" w:rsidRPr="00076FE1" w:rsidRDefault="0005728F" w:rsidP="00057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076F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Popunjeni obrazac s prilogom zaključno do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1</w:t>
      </w:r>
      <w:r w:rsidR="00646E7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8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 rujna 2025.</w:t>
      </w:r>
      <w:r w:rsidRPr="00076F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dostaviti na adresu elektronske pošte: </w:t>
      </w:r>
      <w:hyperlink r:id="rId4" w:history="1">
        <w:r w:rsidR="00E054B8" w:rsidRPr="002F30C4"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pisarnica@osiz.hr</w:t>
        </w:r>
      </w:hyperlink>
    </w:p>
    <w:p w14:paraId="76D306D2" w14:textId="77777777" w:rsidR="0005728F" w:rsidRPr="00076FE1" w:rsidRDefault="0005728F" w:rsidP="00057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8B99868" w14:textId="37207AE8" w:rsidR="0005728F" w:rsidRPr="00076FE1" w:rsidRDefault="0005728F" w:rsidP="00057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076F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Po završetku savjetovanja, svi pristigli prijedlozi/mišljenja bit će javno dostupni na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mrežnim stranicama Općine Sveti Ivan Žabno</w:t>
      </w:r>
      <w:r w:rsidRPr="00076F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. Ukoliko ne želite da Vaši osobni podaci (ime i prezime) budu javno objavljeni, molimo da to jasno istaknete pri slanju obrasca.</w:t>
      </w:r>
    </w:p>
    <w:p w14:paraId="231899D6" w14:textId="77777777" w:rsidR="0005728F" w:rsidRPr="00076FE1" w:rsidRDefault="0005728F" w:rsidP="00057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3C561918" w14:textId="5F58D5D3" w:rsidR="00743AB0" w:rsidRPr="0005728F" w:rsidRDefault="0005728F" w:rsidP="00743AB0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76FE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Anonimni, uvredljivi i irelevantni komentari neće se objaviti.</w:t>
      </w:r>
    </w:p>
    <w:sectPr w:rsidR="00743AB0" w:rsidRPr="0005728F" w:rsidSect="000572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8F"/>
    <w:rsid w:val="0005728F"/>
    <w:rsid w:val="003717F5"/>
    <w:rsid w:val="003904E1"/>
    <w:rsid w:val="00566D7F"/>
    <w:rsid w:val="00646E78"/>
    <w:rsid w:val="0074076C"/>
    <w:rsid w:val="00743AB0"/>
    <w:rsid w:val="00786D41"/>
    <w:rsid w:val="00A71AD1"/>
    <w:rsid w:val="00AB2F2C"/>
    <w:rsid w:val="00E0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96D6"/>
  <w15:chartTrackingRefBased/>
  <w15:docId w15:val="{A5E7739B-9B3B-4545-B2C3-3D002040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28F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05728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5728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5728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5728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5728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5728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5728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5728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5728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5728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5728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5728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5728F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5728F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5728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5728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5728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5728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057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aslovChar">
    <w:name w:val="Naslov Char"/>
    <w:basedOn w:val="Zadanifontodlomka"/>
    <w:link w:val="Naslov"/>
    <w:uiPriority w:val="10"/>
    <w:rsid w:val="0005728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5728F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PodnaslovChar">
    <w:name w:val="Podnaslov Char"/>
    <w:basedOn w:val="Zadanifontodlomka"/>
    <w:link w:val="Podnaslov"/>
    <w:uiPriority w:val="11"/>
    <w:rsid w:val="0005728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05728F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character" w:customStyle="1" w:styleId="CitatChar">
    <w:name w:val="Citat Char"/>
    <w:basedOn w:val="Zadanifontodlomka"/>
    <w:link w:val="Citat"/>
    <w:uiPriority w:val="29"/>
    <w:rsid w:val="0005728F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05728F"/>
    <w:pPr>
      <w:spacing w:after="0" w:line="240" w:lineRule="auto"/>
      <w:ind w:left="720"/>
      <w:contextualSpacing/>
    </w:pPr>
    <w:rPr>
      <w:rFonts w:ascii="Times New Roman" w:hAnsi="Times New Roman"/>
      <w:kern w:val="0"/>
      <w:sz w:val="24"/>
      <w14:ligatures w14:val="none"/>
    </w:rPr>
  </w:style>
  <w:style w:type="character" w:styleId="Jakoisticanje">
    <w:name w:val="Intense Emphasis"/>
    <w:basedOn w:val="Zadanifontodlomka"/>
    <w:uiPriority w:val="21"/>
    <w:qFormat/>
    <w:rsid w:val="0005728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57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5728F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05728F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05728F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57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osi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Matuško</dc:creator>
  <cp:keywords/>
  <dc:description/>
  <cp:lastModifiedBy>Kristina Matuško</cp:lastModifiedBy>
  <cp:revision>5</cp:revision>
  <cp:lastPrinted>2025-08-15T11:13:00Z</cp:lastPrinted>
  <dcterms:created xsi:type="dcterms:W3CDTF">2025-08-15T11:09:00Z</dcterms:created>
  <dcterms:modified xsi:type="dcterms:W3CDTF">2025-08-19T15:59:00Z</dcterms:modified>
</cp:coreProperties>
</file>