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32" w:rsidRDefault="009F0440">
      <w:pPr>
        <w:rPr>
          <w:rFonts w:ascii="Times New Roman" w:hAnsi="Times New Roman" w:cs="Times New Roman"/>
          <w:b/>
          <w:sz w:val="24"/>
          <w:szCs w:val="24"/>
        </w:rPr>
      </w:pPr>
      <w:r w:rsidRPr="003743D2">
        <w:rPr>
          <w:rFonts w:ascii="Times New Roman" w:hAnsi="Times New Roman" w:cs="Times New Roman"/>
          <w:b/>
          <w:sz w:val="24"/>
          <w:szCs w:val="24"/>
        </w:rPr>
        <w:t>OPĆINA SVETI IVAN ŽABNO</w:t>
      </w:r>
    </w:p>
    <w:p w:rsidR="00991DB9" w:rsidRPr="003743D2" w:rsidRDefault="00991DB9">
      <w:pPr>
        <w:rPr>
          <w:rFonts w:ascii="Times New Roman" w:hAnsi="Times New Roman" w:cs="Times New Roman"/>
          <w:b/>
          <w:sz w:val="24"/>
          <w:szCs w:val="24"/>
        </w:rPr>
      </w:pPr>
    </w:p>
    <w:p w:rsidR="009F0440" w:rsidRPr="00C72AE1" w:rsidRDefault="009F0440">
      <w:pPr>
        <w:rPr>
          <w:rFonts w:ascii="Times New Roman" w:hAnsi="Times New Roman" w:cs="Times New Roman"/>
          <w:sz w:val="24"/>
          <w:szCs w:val="24"/>
        </w:rPr>
      </w:pPr>
    </w:p>
    <w:p w:rsidR="009F0440" w:rsidRPr="00C72AE1" w:rsidRDefault="00190FBB" w:rsidP="00190F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AE1">
        <w:rPr>
          <w:rFonts w:ascii="Times New Roman" w:hAnsi="Times New Roman" w:cs="Times New Roman"/>
          <w:b/>
          <w:sz w:val="24"/>
          <w:szCs w:val="24"/>
        </w:rPr>
        <w:t>BILJEŠKE UZ IZVJEŠTAJ O OBVEZAMA</w:t>
      </w:r>
      <w:r w:rsidR="00304571">
        <w:rPr>
          <w:rFonts w:ascii="Times New Roman" w:hAnsi="Times New Roman" w:cs="Times New Roman"/>
          <w:b/>
          <w:sz w:val="24"/>
          <w:szCs w:val="24"/>
        </w:rPr>
        <w:t xml:space="preserve"> za razdoblje 1.</w:t>
      </w:r>
      <w:r w:rsidR="007970ED">
        <w:rPr>
          <w:rFonts w:ascii="Times New Roman" w:hAnsi="Times New Roman" w:cs="Times New Roman"/>
          <w:b/>
          <w:sz w:val="24"/>
          <w:szCs w:val="24"/>
        </w:rPr>
        <w:t>1. 2020</w:t>
      </w:r>
      <w:r w:rsidR="00AC25E1">
        <w:rPr>
          <w:rFonts w:ascii="Times New Roman" w:hAnsi="Times New Roman" w:cs="Times New Roman"/>
          <w:b/>
          <w:sz w:val="24"/>
          <w:szCs w:val="24"/>
        </w:rPr>
        <w:t>.-30. 6</w:t>
      </w:r>
      <w:r w:rsidR="00D53D7D">
        <w:rPr>
          <w:rFonts w:ascii="Times New Roman" w:hAnsi="Times New Roman" w:cs="Times New Roman"/>
          <w:b/>
          <w:sz w:val="24"/>
          <w:szCs w:val="24"/>
        </w:rPr>
        <w:t>.</w:t>
      </w:r>
      <w:r w:rsidR="00304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0ED">
        <w:rPr>
          <w:rFonts w:ascii="Times New Roman" w:hAnsi="Times New Roman" w:cs="Times New Roman"/>
          <w:b/>
          <w:sz w:val="24"/>
          <w:szCs w:val="24"/>
        </w:rPr>
        <w:t>2020</w:t>
      </w:r>
      <w:r w:rsidR="006B6D99" w:rsidRPr="00C72AE1">
        <w:rPr>
          <w:rFonts w:ascii="Times New Roman" w:hAnsi="Times New Roman" w:cs="Times New Roman"/>
          <w:b/>
          <w:sz w:val="24"/>
          <w:szCs w:val="24"/>
        </w:rPr>
        <w:t>.</w:t>
      </w:r>
    </w:p>
    <w:p w:rsidR="00D97CF8" w:rsidRPr="00C72AE1" w:rsidRDefault="00D97CF8" w:rsidP="00190FBB">
      <w:pPr>
        <w:rPr>
          <w:rFonts w:ascii="Times New Roman" w:hAnsi="Times New Roman" w:cs="Times New Roman"/>
          <w:b/>
          <w:sz w:val="24"/>
          <w:szCs w:val="24"/>
        </w:rPr>
      </w:pPr>
    </w:p>
    <w:p w:rsidR="00190FBB" w:rsidRPr="000B0173" w:rsidRDefault="00D97CF8" w:rsidP="00190FBB">
      <w:pPr>
        <w:rPr>
          <w:rFonts w:ascii="Times New Roman" w:hAnsi="Times New Roman" w:cs="Times New Roman"/>
          <w:b/>
          <w:sz w:val="24"/>
          <w:szCs w:val="24"/>
        </w:rPr>
      </w:pPr>
      <w:r w:rsidRPr="000B0173">
        <w:rPr>
          <w:rFonts w:ascii="Times New Roman" w:hAnsi="Times New Roman" w:cs="Times New Roman"/>
          <w:b/>
          <w:sz w:val="24"/>
          <w:szCs w:val="24"/>
        </w:rPr>
        <w:t>Bilješka 1</w:t>
      </w:r>
      <w:r w:rsidRPr="000B0173">
        <w:rPr>
          <w:rFonts w:ascii="Times New Roman" w:hAnsi="Times New Roman" w:cs="Times New Roman"/>
          <w:b/>
          <w:sz w:val="24"/>
          <w:szCs w:val="24"/>
        </w:rPr>
        <w:tab/>
      </w:r>
      <w:r w:rsidR="00190FBB" w:rsidRPr="000B0173">
        <w:rPr>
          <w:rFonts w:ascii="Times New Roman" w:hAnsi="Times New Roman" w:cs="Times New Roman"/>
          <w:b/>
          <w:sz w:val="24"/>
          <w:szCs w:val="24"/>
        </w:rPr>
        <w:tab/>
      </w:r>
    </w:p>
    <w:p w:rsidR="0011152C" w:rsidRDefault="00540249" w:rsidP="00190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AOP 036 iskazuje stanje </w:t>
      </w:r>
      <w:r w:rsidR="00DA1038">
        <w:rPr>
          <w:rFonts w:ascii="Times New Roman" w:hAnsi="Times New Roman" w:cs="Times New Roman"/>
          <w:sz w:val="24"/>
          <w:szCs w:val="24"/>
        </w:rPr>
        <w:t>obaveza na kraju</w:t>
      </w:r>
      <w:r w:rsidR="004E2D85">
        <w:rPr>
          <w:rFonts w:ascii="Times New Roman" w:hAnsi="Times New Roman" w:cs="Times New Roman"/>
          <w:sz w:val="24"/>
          <w:szCs w:val="24"/>
        </w:rPr>
        <w:t xml:space="preserve"> izvještajnog razdoblja 1-6</w:t>
      </w:r>
      <w:r w:rsidR="00A95F80">
        <w:rPr>
          <w:rFonts w:ascii="Times New Roman" w:hAnsi="Times New Roman" w:cs="Times New Roman"/>
          <w:sz w:val="24"/>
          <w:szCs w:val="24"/>
        </w:rPr>
        <w:t xml:space="preserve"> 2020</w:t>
      </w:r>
      <w:r w:rsidR="00DA1038">
        <w:rPr>
          <w:rFonts w:ascii="Times New Roman" w:hAnsi="Times New Roman" w:cs="Times New Roman"/>
          <w:sz w:val="24"/>
          <w:szCs w:val="24"/>
        </w:rPr>
        <w:t>.</w:t>
      </w:r>
      <w:r w:rsidR="004E2D85">
        <w:rPr>
          <w:rFonts w:ascii="Times New Roman" w:hAnsi="Times New Roman" w:cs="Times New Roman"/>
          <w:sz w:val="24"/>
          <w:szCs w:val="24"/>
        </w:rPr>
        <w:t xml:space="preserve"> godine u iznosu </w:t>
      </w:r>
      <w:r w:rsidR="004E2D85" w:rsidRPr="000C3251">
        <w:rPr>
          <w:rFonts w:ascii="Times New Roman" w:hAnsi="Times New Roman" w:cs="Times New Roman"/>
          <w:b/>
          <w:sz w:val="24"/>
          <w:szCs w:val="24"/>
        </w:rPr>
        <w:t>4.227.799</w:t>
      </w:r>
      <w:r w:rsidR="00FA3A02">
        <w:rPr>
          <w:rFonts w:ascii="Times New Roman" w:hAnsi="Times New Roman" w:cs="Times New Roman"/>
          <w:sz w:val="24"/>
          <w:szCs w:val="24"/>
        </w:rPr>
        <w:t xml:space="preserve"> kuna</w:t>
      </w:r>
      <w:r w:rsidR="00D97CF8" w:rsidRPr="00C72AE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A4F15" w:rsidRDefault="00D97CF8" w:rsidP="00E608D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72AE1">
        <w:rPr>
          <w:rFonts w:ascii="Times New Roman" w:hAnsi="Times New Roman" w:cs="Times New Roman"/>
          <w:sz w:val="24"/>
          <w:szCs w:val="24"/>
        </w:rPr>
        <w:t>Stanje dos</w:t>
      </w:r>
      <w:r w:rsidR="00E0459C">
        <w:rPr>
          <w:rFonts w:ascii="Times New Roman" w:hAnsi="Times New Roman" w:cs="Times New Roman"/>
          <w:sz w:val="24"/>
          <w:szCs w:val="24"/>
        </w:rPr>
        <w:t>pjelih obveza na dan 30.6.2020</w:t>
      </w:r>
      <w:r w:rsidR="0092737D">
        <w:rPr>
          <w:rFonts w:ascii="Times New Roman" w:hAnsi="Times New Roman" w:cs="Times New Roman"/>
          <w:sz w:val="24"/>
          <w:szCs w:val="24"/>
        </w:rPr>
        <w:t>.</w:t>
      </w:r>
      <w:r w:rsidR="00C94965">
        <w:rPr>
          <w:rFonts w:ascii="Times New Roman" w:hAnsi="Times New Roman" w:cs="Times New Roman"/>
          <w:sz w:val="24"/>
          <w:szCs w:val="24"/>
        </w:rPr>
        <w:t xml:space="preserve">  godine</w:t>
      </w:r>
      <w:r w:rsidR="00D734A3">
        <w:rPr>
          <w:rFonts w:ascii="Times New Roman" w:hAnsi="Times New Roman" w:cs="Times New Roman"/>
          <w:sz w:val="24"/>
          <w:szCs w:val="24"/>
        </w:rPr>
        <w:t xml:space="preserve"> na AOP-u 037 </w:t>
      </w:r>
      <w:r w:rsidR="00C94965">
        <w:rPr>
          <w:rFonts w:ascii="Times New Roman" w:hAnsi="Times New Roman" w:cs="Times New Roman"/>
          <w:sz w:val="24"/>
          <w:szCs w:val="24"/>
        </w:rPr>
        <w:t xml:space="preserve"> </w:t>
      </w:r>
      <w:r w:rsidR="00A32307">
        <w:rPr>
          <w:rFonts w:ascii="Times New Roman" w:hAnsi="Times New Roman" w:cs="Times New Roman"/>
          <w:sz w:val="24"/>
          <w:szCs w:val="24"/>
        </w:rPr>
        <w:t xml:space="preserve">iznosi </w:t>
      </w:r>
      <w:r w:rsidR="00A32307" w:rsidRPr="000C3251">
        <w:rPr>
          <w:rFonts w:ascii="Times New Roman" w:hAnsi="Times New Roman" w:cs="Times New Roman"/>
          <w:b/>
          <w:sz w:val="24"/>
          <w:szCs w:val="24"/>
        </w:rPr>
        <w:t>2.056.895</w:t>
      </w:r>
      <w:r w:rsidR="00095371">
        <w:rPr>
          <w:rFonts w:ascii="Times New Roman" w:hAnsi="Times New Roman" w:cs="Times New Roman"/>
          <w:sz w:val="24"/>
          <w:szCs w:val="24"/>
        </w:rPr>
        <w:t xml:space="preserve"> k</w:t>
      </w:r>
      <w:r w:rsidR="00A32307">
        <w:rPr>
          <w:rFonts w:ascii="Times New Roman" w:hAnsi="Times New Roman" w:cs="Times New Roman"/>
          <w:sz w:val="24"/>
          <w:szCs w:val="24"/>
        </w:rPr>
        <w:t>una</w:t>
      </w:r>
      <w:r w:rsidR="00095371">
        <w:rPr>
          <w:rFonts w:ascii="Times New Roman" w:hAnsi="Times New Roman" w:cs="Times New Roman"/>
          <w:sz w:val="24"/>
          <w:szCs w:val="24"/>
        </w:rPr>
        <w:t xml:space="preserve">, a </w:t>
      </w:r>
      <w:r w:rsidR="0092737D">
        <w:rPr>
          <w:rFonts w:ascii="Times New Roman" w:hAnsi="Times New Roman" w:cs="Times New Roman"/>
          <w:sz w:val="24"/>
          <w:szCs w:val="24"/>
        </w:rPr>
        <w:t>stanje nedospj</w:t>
      </w:r>
      <w:r w:rsidR="00DB2811">
        <w:rPr>
          <w:rFonts w:ascii="Times New Roman" w:hAnsi="Times New Roman" w:cs="Times New Roman"/>
          <w:sz w:val="24"/>
          <w:szCs w:val="24"/>
        </w:rPr>
        <w:t>elih ob</w:t>
      </w:r>
      <w:r w:rsidR="00524D68">
        <w:rPr>
          <w:rFonts w:ascii="Times New Roman" w:hAnsi="Times New Roman" w:cs="Times New Roman"/>
          <w:sz w:val="24"/>
          <w:szCs w:val="24"/>
        </w:rPr>
        <w:t>veza na AOP-u 090</w:t>
      </w:r>
      <w:r w:rsidR="00213D98">
        <w:rPr>
          <w:rFonts w:ascii="Times New Roman" w:hAnsi="Times New Roman" w:cs="Times New Roman"/>
          <w:sz w:val="24"/>
          <w:szCs w:val="24"/>
        </w:rPr>
        <w:t xml:space="preserve"> </w:t>
      </w:r>
      <w:r w:rsidR="00740B8A">
        <w:rPr>
          <w:rFonts w:ascii="Times New Roman" w:hAnsi="Times New Roman" w:cs="Times New Roman"/>
          <w:sz w:val="24"/>
          <w:szCs w:val="24"/>
        </w:rPr>
        <w:t xml:space="preserve"> iznosi </w:t>
      </w:r>
      <w:r w:rsidR="00740B8A" w:rsidRPr="000C3251">
        <w:rPr>
          <w:rFonts w:ascii="Times New Roman" w:hAnsi="Times New Roman" w:cs="Times New Roman"/>
          <w:b/>
          <w:sz w:val="24"/>
          <w:szCs w:val="24"/>
        </w:rPr>
        <w:t>2.170.904</w:t>
      </w:r>
      <w:r w:rsidR="00524D68">
        <w:rPr>
          <w:rFonts w:ascii="Times New Roman" w:hAnsi="Times New Roman" w:cs="Times New Roman"/>
          <w:sz w:val="24"/>
          <w:szCs w:val="24"/>
        </w:rPr>
        <w:t xml:space="preserve"> kuna</w:t>
      </w:r>
      <w:r w:rsidRPr="00C72AE1">
        <w:rPr>
          <w:rFonts w:ascii="Times New Roman" w:hAnsi="Times New Roman" w:cs="Times New Roman"/>
          <w:sz w:val="24"/>
          <w:szCs w:val="24"/>
        </w:rPr>
        <w:t>.</w:t>
      </w:r>
      <w:r w:rsidR="009273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8C9" w:rsidRPr="000B0173" w:rsidRDefault="002B18C9" w:rsidP="00190FBB">
      <w:pPr>
        <w:rPr>
          <w:rFonts w:ascii="Times New Roman" w:hAnsi="Times New Roman" w:cs="Times New Roman"/>
          <w:b/>
          <w:sz w:val="24"/>
          <w:szCs w:val="24"/>
        </w:rPr>
      </w:pPr>
      <w:r w:rsidRPr="000B0173">
        <w:rPr>
          <w:rFonts w:ascii="Times New Roman" w:hAnsi="Times New Roman" w:cs="Times New Roman"/>
          <w:b/>
          <w:sz w:val="24"/>
          <w:szCs w:val="24"/>
        </w:rPr>
        <w:t>Bilješka 2</w:t>
      </w:r>
    </w:p>
    <w:p w:rsidR="00311FB4" w:rsidRDefault="00A379A5" w:rsidP="00213D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AOP 092</w:t>
      </w:r>
      <w:r w:rsidR="002B18C9" w:rsidRPr="00C72AE1">
        <w:rPr>
          <w:rFonts w:ascii="Times New Roman" w:hAnsi="Times New Roman" w:cs="Times New Roman"/>
          <w:sz w:val="24"/>
          <w:szCs w:val="24"/>
        </w:rPr>
        <w:t xml:space="preserve"> iskazuje </w:t>
      </w:r>
      <w:r w:rsidR="002B18C9" w:rsidRPr="00E5284A">
        <w:rPr>
          <w:rFonts w:ascii="Times New Roman" w:hAnsi="Times New Roman" w:cs="Times New Roman"/>
          <w:b/>
          <w:sz w:val="24"/>
          <w:szCs w:val="24"/>
        </w:rPr>
        <w:t>stanje nedospjelih obveza</w:t>
      </w:r>
      <w:r w:rsidR="002B18C9" w:rsidRPr="00C72AE1">
        <w:rPr>
          <w:rFonts w:ascii="Times New Roman" w:hAnsi="Times New Roman" w:cs="Times New Roman"/>
          <w:sz w:val="24"/>
          <w:szCs w:val="24"/>
        </w:rPr>
        <w:t xml:space="preserve"> na kraju izvještajno</w:t>
      </w:r>
      <w:r w:rsidR="00B02D7D">
        <w:rPr>
          <w:rFonts w:ascii="Times New Roman" w:hAnsi="Times New Roman" w:cs="Times New Roman"/>
          <w:sz w:val="24"/>
          <w:szCs w:val="24"/>
        </w:rPr>
        <w:t>g razdoblja</w:t>
      </w:r>
      <w:r w:rsidR="00FB263B">
        <w:rPr>
          <w:rFonts w:ascii="Times New Roman" w:hAnsi="Times New Roman" w:cs="Times New Roman"/>
          <w:sz w:val="24"/>
          <w:szCs w:val="24"/>
        </w:rPr>
        <w:t xml:space="preserve"> koje iznose </w:t>
      </w:r>
      <w:r w:rsidR="00FB263B" w:rsidRPr="003A27B8">
        <w:rPr>
          <w:rFonts w:ascii="Times New Roman" w:hAnsi="Times New Roman" w:cs="Times New Roman"/>
          <w:b/>
          <w:sz w:val="24"/>
          <w:szCs w:val="24"/>
        </w:rPr>
        <w:t>2.170.904</w:t>
      </w:r>
      <w:r w:rsidR="00FB263B">
        <w:rPr>
          <w:rFonts w:ascii="Times New Roman" w:hAnsi="Times New Roman" w:cs="Times New Roman"/>
          <w:sz w:val="24"/>
          <w:szCs w:val="24"/>
        </w:rPr>
        <w:t xml:space="preserve"> kune,</w:t>
      </w:r>
      <w:r>
        <w:rPr>
          <w:rFonts w:ascii="Times New Roman" w:hAnsi="Times New Roman" w:cs="Times New Roman"/>
          <w:sz w:val="24"/>
          <w:szCs w:val="24"/>
        </w:rPr>
        <w:t xml:space="preserve"> odnosno </w:t>
      </w:r>
      <w:r w:rsidRPr="00E5284A">
        <w:rPr>
          <w:rFonts w:ascii="Times New Roman" w:hAnsi="Times New Roman" w:cs="Times New Roman"/>
          <w:b/>
          <w:sz w:val="24"/>
          <w:szCs w:val="24"/>
        </w:rPr>
        <w:t>obvez</w:t>
      </w:r>
      <w:r w:rsidR="00443C03" w:rsidRPr="00E5284A">
        <w:rPr>
          <w:rFonts w:ascii="Times New Roman" w:hAnsi="Times New Roman" w:cs="Times New Roman"/>
          <w:b/>
          <w:sz w:val="24"/>
          <w:szCs w:val="24"/>
        </w:rPr>
        <w:t>e za rashode poslovanja</w:t>
      </w:r>
      <w:r w:rsidR="000B03C7">
        <w:rPr>
          <w:rFonts w:ascii="Times New Roman" w:hAnsi="Times New Roman" w:cs="Times New Roman"/>
          <w:sz w:val="24"/>
          <w:szCs w:val="24"/>
        </w:rPr>
        <w:t xml:space="preserve"> </w:t>
      </w:r>
      <w:r w:rsidR="007D32A0">
        <w:rPr>
          <w:rFonts w:ascii="Times New Roman" w:hAnsi="Times New Roman" w:cs="Times New Roman"/>
          <w:sz w:val="24"/>
          <w:szCs w:val="24"/>
        </w:rPr>
        <w:t>iskazane na AOP-u 092</w:t>
      </w:r>
      <w:r w:rsidR="000B03C7">
        <w:rPr>
          <w:rFonts w:ascii="Times New Roman" w:hAnsi="Times New Roman" w:cs="Times New Roman"/>
          <w:sz w:val="24"/>
          <w:szCs w:val="24"/>
        </w:rPr>
        <w:t xml:space="preserve"> iznose </w:t>
      </w:r>
      <w:r w:rsidR="000B03C7" w:rsidRPr="00E5284A">
        <w:rPr>
          <w:rFonts w:ascii="Times New Roman" w:hAnsi="Times New Roman" w:cs="Times New Roman"/>
          <w:b/>
          <w:sz w:val="24"/>
          <w:szCs w:val="24"/>
        </w:rPr>
        <w:t>597.498</w:t>
      </w:r>
      <w:r w:rsidR="00D219BA">
        <w:rPr>
          <w:rFonts w:ascii="Times New Roman" w:hAnsi="Times New Roman" w:cs="Times New Roman"/>
          <w:sz w:val="24"/>
          <w:szCs w:val="24"/>
        </w:rPr>
        <w:t xml:space="preserve"> kuna</w:t>
      </w:r>
      <w:r w:rsidR="00E30293">
        <w:rPr>
          <w:rFonts w:ascii="Times New Roman" w:hAnsi="Times New Roman" w:cs="Times New Roman"/>
          <w:sz w:val="24"/>
          <w:szCs w:val="24"/>
        </w:rPr>
        <w:t>.</w:t>
      </w:r>
    </w:p>
    <w:p w:rsidR="0031132C" w:rsidRPr="005D3364" w:rsidRDefault="00E30293" w:rsidP="00311FB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Nedospjele</w:t>
      </w:r>
      <w:r w:rsidR="00A379A5">
        <w:rPr>
          <w:rFonts w:ascii="Times New Roman" w:hAnsi="Times New Roman" w:cs="Times New Roman"/>
          <w:sz w:val="24"/>
          <w:szCs w:val="24"/>
        </w:rPr>
        <w:t xml:space="preserve"> </w:t>
      </w:r>
      <w:r w:rsidR="00A37B4E" w:rsidRPr="008F58DB">
        <w:rPr>
          <w:rFonts w:ascii="Times New Roman" w:hAnsi="Times New Roman" w:cs="Times New Roman"/>
          <w:b/>
          <w:sz w:val="24"/>
          <w:szCs w:val="24"/>
        </w:rPr>
        <w:t>obveze za</w:t>
      </w:r>
      <w:r w:rsidR="000B03C7" w:rsidRPr="008F58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7A1">
        <w:rPr>
          <w:rFonts w:ascii="Times New Roman" w:hAnsi="Times New Roman" w:cs="Times New Roman"/>
          <w:b/>
          <w:sz w:val="24"/>
          <w:szCs w:val="24"/>
        </w:rPr>
        <w:t>zaposlene</w:t>
      </w:r>
      <w:r w:rsidR="00B70F4F">
        <w:rPr>
          <w:rFonts w:ascii="Times New Roman" w:hAnsi="Times New Roman" w:cs="Times New Roman"/>
          <w:b/>
          <w:sz w:val="24"/>
          <w:szCs w:val="24"/>
        </w:rPr>
        <w:t xml:space="preserve"> 64.400</w:t>
      </w:r>
      <w:r w:rsidR="003757A1">
        <w:rPr>
          <w:rFonts w:ascii="Times New Roman" w:hAnsi="Times New Roman" w:cs="Times New Roman"/>
          <w:sz w:val="24"/>
          <w:szCs w:val="24"/>
        </w:rPr>
        <w:t>;</w:t>
      </w:r>
      <w:r w:rsidR="008F58DB">
        <w:rPr>
          <w:rFonts w:ascii="Times New Roman" w:hAnsi="Times New Roman" w:cs="Times New Roman"/>
          <w:sz w:val="24"/>
          <w:szCs w:val="24"/>
        </w:rPr>
        <w:t xml:space="preserve"> </w:t>
      </w:r>
      <w:r w:rsidR="000B03C7">
        <w:rPr>
          <w:rFonts w:ascii="Times New Roman" w:hAnsi="Times New Roman" w:cs="Times New Roman"/>
          <w:sz w:val="24"/>
          <w:szCs w:val="24"/>
        </w:rPr>
        <w:t>plaće  u iznosu 64.400</w:t>
      </w:r>
      <w:r w:rsidR="00A379A5">
        <w:rPr>
          <w:rFonts w:ascii="Times New Roman" w:hAnsi="Times New Roman" w:cs="Times New Roman"/>
          <w:sz w:val="24"/>
          <w:szCs w:val="24"/>
        </w:rPr>
        <w:t xml:space="preserve"> kn</w:t>
      </w:r>
      <w:r w:rsidR="00443C03">
        <w:rPr>
          <w:rFonts w:ascii="Times New Roman" w:hAnsi="Times New Roman" w:cs="Times New Roman"/>
          <w:sz w:val="24"/>
          <w:szCs w:val="24"/>
        </w:rPr>
        <w:t>,</w:t>
      </w:r>
      <w:r w:rsidR="00A379A5">
        <w:rPr>
          <w:rFonts w:ascii="Times New Roman" w:hAnsi="Times New Roman" w:cs="Times New Roman"/>
          <w:sz w:val="24"/>
          <w:szCs w:val="24"/>
        </w:rPr>
        <w:t xml:space="preserve"> a čine ga o</w:t>
      </w:r>
      <w:r w:rsidR="003D50AB" w:rsidRPr="00A379A5">
        <w:rPr>
          <w:rFonts w:ascii="Times New Roman" w:hAnsi="Times New Roman" w:cs="Times New Roman"/>
          <w:sz w:val="24"/>
          <w:szCs w:val="24"/>
        </w:rPr>
        <w:t>b</w:t>
      </w:r>
      <w:r w:rsidR="00E92A66" w:rsidRPr="00A379A5">
        <w:rPr>
          <w:rFonts w:ascii="Times New Roman" w:hAnsi="Times New Roman" w:cs="Times New Roman"/>
          <w:sz w:val="24"/>
          <w:szCs w:val="24"/>
        </w:rPr>
        <w:t xml:space="preserve">veze za plaće s doprinosima </w:t>
      </w:r>
      <w:r w:rsidR="00883981" w:rsidRPr="00A379A5">
        <w:rPr>
          <w:rFonts w:ascii="Times New Roman" w:hAnsi="Times New Roman" w:cs="Times New Roman"/>
          <w:sz w:val="24"/>
          <w:szCs w:val="24"/>
        </w:rPr>
        <w:t>i porezom</w:t>
      </w:r>
      <w:r w:rsidR="00B02D7D" w:rsidRPr="00A379A5">
        <w:rPr>
          <w:rFonts w:ascii="Times New Roman" w:hAnsi="Times New Roman" w:cs="Times New Roman"/>
          <w:sz w:val="24"/>
          <w:szCs w:val="24"/>
        </w:rPr>
        <w:t xml:space="preserve"> </w:t>
      </w:r>
      <w:r w:rsidR="00883981" w:rsidRPr="00A379A5">
        <w:rPr>
          <w:rFonts w:ascii="Times New Roman" w:hAnsi="Times New Roman" w:cs="Times New Roman"/>
          <w:sz w:val="24"/>
          <w:szCs w:val="24"/>
        </w:rPr>
        <w:t>za službenike</w:t>
      </w:r>
      <w:r w:rsidR="00D4713E">
        <w:rPr>
          <w:rFonts w:ascii="Times New Roman" w:hAnsi="Times New Roman" w:cs="Times New Roman"/>
          <w:sz w:val="24"/>
          <w:szCs w:val="24"/>
        </w:rPr>
        <w:t>.</w:t>
      </w:r>
      <w:r w:rsidR="00A25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B20" w:rsidRDefault="0031132C" w:rsidP="004609C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25605">
        <w:rPr>
          <w:rFonts w:ascii="Times New Roman" w:hAnsi="Times New Roman" w:cs="Times New Roman"/>
          <w:sz w:val="24"/>
          <w:szCs w:val="24"/>
        </w:rPr>
        <w:t>akođer obve</w:t>
      </w:r>
      <w:r w:rsidR="00FB4B6A">
        <w:rPr>
          <w:rFonts w:ascii="Times New Roman" w:hAnsi="Times New Roman" w:cs="Times New Roman"/>
          <w:sz w:val="24"/>
          <w:szCs w:val="24"/>
        </w:rPr>
        <w:t xml:space="preserve">ze za </w:t>
      </w:r>
      <w:r w:rsidR="00FB4B6A" w:rsidRPr="001F46C7">
        <w:rPr>
          <w:rFonts w:ascii="Times New Roman" w:hAnsi="Times New Roman" w:cs="Times New Roman"/>
          <w:b/>
          <w:sz w:val="24"/>
          <w:szCs w:val="24"/>
        </w:rPr>
        <w:t>materijalne rashode</w:t>
      </w:r>
      <w:r w:rsidR="00FB4B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 iznosu </w:t>
      </w:r>
      <w:r w:rsidR="00EA1B2A">
        <w:rPr>
          <w:rFonts w:ascii="Times New Roman" w:hAnsi="Times New Roman" w:cs="Times New Roman"/>
          <w:b/>
          <w:sz w:val="24"/>
          <w:szCs w:val="24"/>
        </w:rPr>
        <w:t>193.094</w:t>
      </w:r>
      <w:bookmarkStart w:id="0" w:name="_GoBack"/>
      <w:bookmarkEnd w:id="0"/>
      <w:r w:rsidR="00EE0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03C1">
        <w:rPr>
          <w:rFonts w:ascii="Times New Roman" w:hAnsi="Times New Roman" w:cs="Times New Roman"/>
          <w:sz w:val="24"/>
          <w:szCs w:val="24"/>
        </w:rPr>
        <w:t>k</w:t>
      </w:r>
      <w:r w:rsidR="00A14B64">
        <w:rPr>
          <w:rFonts w:ascii="Times New Roman" w:hAnsi="Times New Roman" w:cs="Times New Roman"/>
          <w:sz w:val="24"/>
          <w:szCs w:val="24"/>
        </w:rPr>
        <w:t>une</w:t>
      </w:r>
      <w:r w:rsidR="00AA03C1">
        <w:rPr>
          <w:rFonts w:ascii="Times New Roman" w:hAnsi="Times New Roman" w:cs="Times New Roman"/>
          <w:sz w:val="24"/>
          <w:szCs w:val="24"/>
        </w:rPr>
        <w:t>,</w:t>
      </w:r>
      <w:r w:rsidR="00425FF6">
        <w:rPr>
          <w:rFonts w:ascii="Times New Roman" w:hAnsi="Times New Roman" w:cs="Times New Roman"/>
          <w:sz w:val="24"/>
          <w:szCs w:val="24"/>
        </w:rPr>
        <w:t xml:space="preserve"> </w:t>
      </w:r>
      <w:r w:rsidR="00990D66">
        <w:rPr>
          <w:rFonts w:ascii="Times New Roman" w:hAnsi="Times New Roman" w:cs="Times New Roman"/>
          <w:sz w:val="24"/>
          <w:szCs w:val="24"/>
        </w:rPr>
        <w:t>a  odnos</w:t>
      </w:r>
      <w:r w:rsidR="00800BE4">
        <w:rPr>
          <w:rFonts w:ascii="Times New Roman" w:hAnsi="Times New Roman" w:cs="Times New Roman"/>
          <w:sz w:val="24"/>
          <w:szCs w:val="24"/>
        </w:rPr>
        <w:t xml:space="preserve">e se na </w:t>
      </w:r>
      <w:r w:rsidR="0081236F">
        <w:rPr>
          <w:rFonts w:ascii="Times New Roman" w:hAnsi="Times New Roman" w:cs="Times New Roman"/>
          <w:sz w:val="24"/>
          <w:szCs w:val="24"/>
        </w:rPr>
        <w:t xml:space="preserve"> stručno usavršavanje zaposlenika u iznosu 750,00 kuna, </w:t>
      </w:r>
      <w:r w:rsidR="004F77C8">
        <w:rPr>
          <w:rFonts w:ascii="Times New Roman" w:hAnsi="Times New Roman" w:cs="Times New Roman"/>
          <w:sz w:val="24"/>
          <w:szCs w:val="24"/>
        </w:rPr>
        <w:t>uredski materijal 1.276</w:t>
      </w:r>
      <w:r w:rsidR="006D7F87">
        <w:rPr>
          <w:rFonts w:ascii="Times New Roman" w:hAnsi="Times New Roman" w:cs="Times New Roman"/>
          <w:sz w:val="24"/>
          <w:szCs w:val="24"/>
        </w:rPr>
        <w:t xml:space="preserve"> </w:t>
      </w:r>
      <w:r w:rsidR="00990D66">
        <w:rPr>
          <w:rFonts w:ascii="Times New Roman" w:hAnsi="Times New Roman" w:cs="Times New Roman"/>
          <w:sz w:val="24"/>
          <w:szCs w:val="24"/>
        </w:rPr>
        <w:t>kn, materijal i dij</w:t>
      </w:r>
      <w:r w:rsidR="0084236F">
        <w:rPr>
          <w:rFonts w:ascii="Times New Roman" w:hAnsi="Times New Roman" w:cs="Times New Roman"/>
          <w:sz w:val="24"/>
          <w:szCs w:val="24"/>
        </w:rPr>
        <w:t xml:space="preserve">elove za tekuće i investicijsko </w:t>
      </w:r>
      <w:r w:rsidR="00990D66">
        <w:rPr>
          <w:rFonts w:ascii="Times New Roman" w:hAnsi="Times New Roman" w:cs="Times New Roman"/>
          <w:sz w:val="24"/>
          <w:szCs w:val="24"/>
        </w:rPr>
        <w:t>održavanje</w:t>
      </w:r>
      <w:r w:rsidR="0084236F">
        <w:rPr>
          <w:rFonts w:ascii="Times New Roman" w:hAnsi="Times New Roman" w:cs="Times New Roman"/>
          <w:sz w:val="24"/>
          <w:szCs w:val="24"/>
        </w:rPr>
        <w:t xml:space="preserve"> </w:t>
      </w:r>
      <w:r w:rsidR="00A16719">
        <w:rPr>
          <w:rFonts w:ascii="Times New Roman" w:hAnsi="Times New Roman" w:cs="Times New Roman"/>
          <w:sz w:val="24"/>
          <w:szCs w:val="24"/>
        </w:rPr>
        <w:t>274</w:t>
      </w:r>
      <w:r w:rsidR="001A2C75">
        <w:rPr>
          <w:rFonts w:ascii="Times New Roman" w:hAnsi="Times New Roman" w:cs="Times New Roman"/>
          <w:sz w:val="24"/>
          <w:szCs w:val="24"/>
        </w:rPr>
        <w:t xml:space="preserve"> kn, kom</w:t>
      </w:r>
      <w:r w:rsidR="005F1346">
        <w:rPr>
          <w:rFonts w:ascii="Times New Roman" w:hAnsi="Times New Roman" w:cs="Times New Roman"/>
          <w:sz w:val="24"/>
          <w:szCs w:val="24"/>
        </w:rPr>
        <w:t>unalne usluge u iznosu 40.365</w:t>
      </w:r>
      <w:r w:rsidR="001A2C75">
        <w:rPr>
          <w:rFonts w:ascii="Times New Roman" w:hAnsi="Times New Roman" w:cs="Times New Roman"/>
          <w:sz w:val="24"/>
          <w:szCs w:val="24"/>
        </w:rPr>
        <w:t xml:space="preserve"> kuna (</w:t>
      </w:r>
      <w:proofErr w:type="spellStart"/>
      <w:r w:rsidR="001A2C75">
        <w:rPr>
          <w:rFonts w:ascii="Times New Roman" w:hAnsi="Times New Roman" w:cs="Times New Roman"/>
          <w:sz w:val="24"/>
          <w:szCs w:val="24"/>
        </w:rPr>
        <w:t>Sanitacija</w:t>
      </w:r>
      <w:proofErr w:type="spellEnd"/>
      <w:r w:rsidR="001A2C75">
        <w:rPr>
          <w:rFonts w:ascii="Times New Roman" w:hAnsi="Times New Roman" w:cs="Times New Roman"/>
          <w:sz w:val="24"/>
          <w:szCs w:val="24"/>
        </w:rPr>
        <w:t xml:space="preserve"> Koprivnica-provođenje deratizacije), </w:t>
      </w:r>
      <w:r w:rsidR="005646C6">
        <w:rPr>
          <w:rFonts w:ascii="Times New Roman" w:hAnsi="Times New Roman" w:cs="Times New Roman"/>
          <w:sz w:val="24"/>
          <w:szCs w:val="24"/>
        </w:rPr>
        <w:t>zdravstvene i veterinarske usluge u iznosu 1</w:t>
      </w:r>
      <w:r w:rsidR="00D74608">
        <w:rPr>
          <w:rFonts w:ascii="Times New Roman" w:hAnsi="Times New Roman" w:cs="Times New Roman"/>
          <w:sz w:val="24"/>
          <w:szCs w:val="24"/>
        </w:rPr>
        <w:t>.</w:t>
      </w:r>
      <w:r w:rsidR="005646C6">
        <w:rPr>
          <w:rFonts w:ascii="Times New Roman" w:hAnsi="Times New Roman" w:cs="Times New Roman"/>
          <w:sz w:val="24"/>
          <w:szCs w:val="24"/>
        </w:rPr>
        <w:t>628 kuna, intelektual</w:t>
      </w:r>
      <w:r w:rsidR="009F1321">
        <w:rPr>
          <w:rFonts w:ascii="Times New Roman" w:hAnsi="Times New Roman" w:cs="Times New Roman"/>
          <w:sz w:val="24"/>
          <w:szCs w:val="24"/>
        </w:rPr>
        <w:t>ne i osobne usluge 60.515 kuna</w:t>
      </w:r>
      <w:r w:rsidR="00661642">
        <w:rPr>
          <w:rFonts w:ascii="Times New Roman" w:hAnsi="Times New Roman" w:cs="Times New Roman"/>
          <w:sz w:val="24"/>
          <w:szCs w:val="24"/>
        </w:rPr>
        <w:t>,</w:t>
      </w:r>
      <w:r w:rsidR="00F47B59">
        <w:rPr>
          <w:rFonts w:ascii="Times New Roman" w:hAnsi="Times New Roman" w:cs="Times New Roman"/>
          <w:sz w:val="24"/>
          <w:szCs w:val="24"/>
        </w:rPr>
        <w:t xml:space="preserve"> </w:t>
      </w:r>
      <w:r w:rsidR="00F825B7">
        <w:rPr>
          <w:rFonts w:ascii="Times New Roman" w:hAnsi="Times New Roman" w:cs="Times New Roman"/>
          <w:sz w:val="24"/>
          <w:szCs w:val="24"/>
        </w:rPr>
        <w:t>članarine gradova i općina 2.500 kuna, pristojbe i naknade (javni bilježnik) 1.015 kuna</w:t>
      </w:r>
      <w:r w:rsidR="00063031">
        <w:rPr>
          <w:rFonts w:ascii="Times New Roman" w:hAnsi="Times New Roman" w:cs="Times New Roman"/>
          <w:sz w:val="24"/>
          <w:szCs w:val="24"/>
        </w:rPr>
        <w:t>, ostali nespomenuti rashodi poslovanja 1.533 kune,</w:t>
      </w:r>
      <w:r w:rsidR="004773D9">
        <w:rPr>
          <w:rFonts w:ascii="Times New Roman" w:hAnsi="Times New Roman" w:cs="Times New Roman"/>
          <w:sz w:val="24"/>
          <w:szCs w:val="24"/>
        </w:rPr>
        <w:t xml:space="preserve"> intelektualne</w:t>
      </w:r>
      <w:r w:rsidR="00F8384A">
        <w:rPr>
          <w:rFonts w:ascii="Times New Roman" w:hAnsi="Times New Roman" w:cs="Times New Roman"/>
          <w:sz w:val="24"/>
          <w:szCs w:val="24"/>
        </w:rPr>
        <w:t>,</w:t>
      </w:r>
      <w:r w:rsidR="00F73C2F">
        <w:rPr>
          <w:rFonts w:ascii="Times New Roman" w:hAnsi="Times New Roman" w:cs="Times New Roman"/>
          <w:sz w:val="24"/>
          <w:szCs w:val="24"/>
        </w:rPr>
        <w:t xml:space="preserve"> r</w:t>
      </w:r>
      <w:r w:rsidR="00224FD1">
        <w:rPr>
          <w:rFonts w:ascii="Times New Roman" w:hAnsi="Times New Roman" w:cs="Times New Roman"/>
          <w:sz w:val="24"/>
          <w:szCs w:val="24"/>
        </w:rPr>
        <w:t xml:space="preserve">ačuni poduzeća Radnik Križevci u iznosu 83.238 kuna (asfaltiranje nerazvrstanih </w:t>
      </w:r>
      <w:proofErr w:type="spellStart"/>
      <w:r w:rsidR="00224FD1">
        <w:rPr>
          <w:rFonts w:ascii="Times New Roman" w:hAnsi="Times New Roman" w:cs="Times New Roman"/>
          <w:sz w:val="24"/>
          <w:szCs w:val="24"/>
        </w:rPr>
        <w:t>puteva</w:t>
      </w:r>
      <w:proofErr w:type="spellEnd"/>
      <w:r w:rsidR="00224FD1">
        <w:rPr>
          <w:rFonts w:ascii="Times New Roman" w:hAnsi="Times New Roman" w:cs="Times New Roman"/>
          <w:sz w:val="24"/>
          <w:szCs w:val="24"/>
        </w:rPr>
        <w:t>),</w:t>
      </w:r>
      <w:r w:rsidR="001B457A">
        <w:rPr>
          <w:rFonts w:ascii="Times New Roman" w:hAnsi="Times New Roman" w:cs="Times New Roman"/>
          <w:sz w:val="24"/>
          <w:szCs w:val="24"/>
        </w:rPr>
        <w:t xml:space="preserve"> </w:t>
      </w:r>
      <w:r w:rsidR="00DE659D">
        <w:rPr>
          <w:rFonts w:ascii="Times New Roman" w:hAnsi="Times New Roman" w:cs="Times New Roman"/>
          <w:sz w:val="24"/>
          <w:szCs w:val="24"/>
        </w:rPr>
        <w:t xml:space="preserve"> </w:t>
      </w:r>
      <w:r w:rsidR="00DE659D" w:rsidRPr="00DE659D">
        <w:rPr>
          <w:rFonts w:ascii="Times New Roman" w:hAnsi="Times New Roman" w:cs="Times New Roman"/>
          <w:b/>
          <w:sz w:val="24"/>
          <w:szCs w:val="24"/>
        </w:rPr>
        <w:t>obveze za financijske rashode</w:t>
      </w:r>
      <w:r w:rsidR="00202AA6">
        <w:rPr>
          <w:rFonts w:ascii="Times New Roman" w:hAnsi="Times New Roman" w:cs="Times New Roman"/>
          <w:b/>
          <w:sz w:val="24"/>
          <w:szCs w:val="24"/>
        </w:rPr>
        <w:t xml:space="preserve"> 1.171 kuna</w:t>
      </w:r>
      <w:r w:rsidR="00DE659D">
        <w:rPr>
          <w:rFonts w:ascii="Times New Roman" w:hAnsi="Times New Roman" w:cs="Times New Roman"/>
          <w:sz w:val="24"/>
          <w:szCs w:val="24"/>
        </w:rPr>
        <w:t>;</w:t>
      </w:r>
      <w:r w:rsidR="00063031">
        <w:rPr>
          <w:rFonts w:ascii="Times New Roman" w:hAnsi="Times New Roman" w:cs="Times New Roman"/>
          <w:sz w:val="24"/>
          <w:szCs w:val="24"/>
        </w:rPr>
        <w:t xml:space="preserve"> obveze za bankarske usluge i usluge platnog prometa 1.171 kunu, </w:t>
      </w:r>
      <w:r w:rsidR="00063031" w:rsidRPr="00820BC7">
        <w:rPr>
          <w:rFonts w:ascii="Times New Roman" w:hAnsi="Times New Roman" w:cs="Times New Roman"/>
          <w:b/>
          <w:sz w:val="24"/>
          <w:szCs w:val="24"/>
        </w:rPr>
        <w:t>obveze za ostale naknade građanima i kućanstvima u novcu</w:t>
      </w:r>
      <w:r w:rsidR="00063031">
        <w:rPr>
          <w:rFonts w:ascii="Times New Roman" w:hAnsi="Times New Roman" w:cs="Times New Roman"/>
          <w:sz w:val="24"/>
          <w:szCs w:val="24"/>
        </w:rPr>
        <w:t xml:space="preserve"> </w:t>
      </w:r>
      <w:r w:rsidR="00063031" w:rsidRPr="00440CA3">
        <w:rPr>
          <w:rFonts w:ascii="Times New Roman" w:hAnsi="Times New Roman" w:cs="Times New Roman"/>
          <w:b/>
          <w:sz w:val="24"/>
          <w:szCs w:val="24"/>
        </w:rPr>
        <w:t>5.900</w:t>
      </w:r>
      <w:r w:rsidR="00063031">
        <w:rPr>
          <w:rFonts w:ascii="Times New Roman" w:hAnsi="Times New Roman" w:cs="Times New Roman"/>
          <w:sz w:val="24"/>
          <w:szCs w:val="24"/>
        </w:rPr>
        <w:t xml:space="preserve"> kuna (sufinanciranje dječjih vr</w:t>
      </w:r>
      <w:r w:rsidR="003A19FB">
        <w:rPr>
          <w:rFonts w:ascii="Times New Roman" w:hAnsi="Times New Roman" w:cs="Times New Roman"/>
          <w:sz w:val="24"/>
          <w:szCs w:val="24"/>
        </w:rPr>
        <w:t xml:space="preserve">tića), </w:t>
      </w:r>
      <w:r w:rsidR="007840F3" w:rsidRPr="00820BC7">
        <w:rPr>
          <w:rFonts w:ascii="Times New Roman" w:hAnsi="Times New Roman" w:cs="Times New Roman"/>
          <w:b/>
          <w:sz w:val="24"/>
          <w:szCs w:val="24"/>
        </w:rPr>
        <w:t>obveze za kapitalne pomoći</w:t>
      </w:r>
      <w:r w:rsidR="00E1624F">
        <w:rPr>
          <w:rFonts w:ascii="Times New Roman" w:hAnsi="Times New Roman" w:cs="Times New Roman"/>
          <w:b/>
          <w:sz w:val="24"/>
          <w:szCs w:val="24"/>
        </w:rPr>
        <w:t xml:space="preserve"> u iznosu 305.388 </w:t>
      </w:r>
      <w:r w:rsidR="00E1624F">
        <w:rPr>
          <w:rFonts w:ascii="Times New Roman" w:hAnsi="Times New Roman" w:cs="Times New Roman"/>
          <w:sz w:val="24"/>
          <w:szCs w:val="24"/>
        </w:rPr>
        <w:t>kuna,</w:t>
      </w:r>
      <w:r w:rsidR="007840F3">
        <w:rPr>
          <w:rFonts w:ascii="Times New Roman" w:hAnsi="Times New Roman" w:cs="Times New Roman"/>
          <w:sz w:val="24"/>
          <w:szCs w:val="24"/>
        </w:rPr>
        <w:t xml:space="preserve"> (Vodne usluge Križevci</w:t>
      </w:r>
      <w:r w:rsidR="00883EA6">
        <w:rPr>
          <w:rFonts w:ascii="Times New Roman" w:hAnsi="Times New Roman" w:cs="Times New Roman"/>
          <w:sz w:val="24"/>
          <w:szCs w:val="24"/>
        </w:rPr>
        <w:t xml:space="preserve"> refundacija za izgradnju vodoopskrbnog sustava</w:t>
      </w:r>
      <w:r w:rsidR="007840F3">
        <w:rPr>
          <w:rFonts w:ascii="Times New Roman" w:hAnsi="Times New Roman" w:cs="Times New Roman"/>
          <w:sz w:val="24"/>
          <w:szCs w:val="24"/>
        </w:rPr>
        <w:t>) 305.388 kuna,</w:t>
      </w:r>
      <w:r w:rsidR="00063031">
        <w:rPr>
          <w:rFonts w:ascii="Times New Roman" w:hAnsi="Times New Roman" w:cs="Times New Roman"/>
          <w:sz w:val="24"/>
          <w:szCs w:val="24"/>
        </w:rPr>
        <w:t xml:space="preserve"> </w:t>
      </w:r>
      <w:r w:rsidR="00F75BFB">
        <w:rPr>
          <w:rFonts w:ascii="Times New Roman" w:hAnsi="Times New Roman" w:cs="Times New Roman"/>
          <w:sz w:val="24"/>
          <w:szCs w:val="24"/>
        </w:rPr>
        <w:t xml:space="preserve"> </w:t>
      </w:r>
      <w:r w:rsidR="001E2594">
        <w:rPr>
          <w:rFonts w:ascii="Times New Roman" w:hAnsi="Times New Roman" w:cs="Times New Roman"/>
          <w:b/>
          <w:sz w:val="24"/>
          <w:szCs w:val="24"/>
        </w:rPr>
        <w:t xml:space="preserve">ostale tekuće obveze </w:t>
      </w:r>
      <w:r w:rsidR="001E2594" w:rsidRPr="004B2A24">
        <w:rPr>
          <w:rFonts w:ascii="Times New Roman" w:hAnsi="Times New Roman" w:cs="Times New Roman"/>
          <w:b/>
          <w:sz w:val="24"/>
          <w:szCs w:val="24"/>
        </w:rPr>
        <w:t>u iznosu</w:t>
      </w:r>
      <w:r w:rsidR="001E2594">
        <w:rPr>
          <w:rFonts w:ascii="Times New Roman" w:hAnsi="Times New Roman" w:cs="Times New Roman"/>
          <w:sz w:val="24"/>
          <w:szCs w:val="24"/>
        </w:rPr>
        <w:t xml:space="preserve"> </w:t>
      </w:r>
      <w:r w:rsidR="00570FEC">
        <w:rPr>
          <w:rFonts w:ascii="Times New Roman" w:hAnsi="Times New Roman" w:cs="Times New Roman"/>
          <w:b/>
          <w:sz w:val="24"/>
          <w:szCs w:val="24"/>
        </w:rPr>
        <w:t>27.545</w:t>
      </w:r>
      <w:r w:rsidR="00433B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BB4">
        <w:rPr>
          <w:rFonts w:ascii="Times New Roman" w:hAnsi="Times New Roman" w:cs="Times New Roman"/>
          <w:sz w:val="24"/>
          <w:szCs w:val="24"/>
        </w:rPr>
        <w:t>kuna</w:t>
      </w:r>
      <w:r w:rsidR="00D93135">
        <w:rPr>
          <w:rFonts w:ascii="Times New Roman" w:hAnsi="Times New Roman" w:cs="Times New Roman"/>
          <w:sz w:val="24"/>
          <w:szCs w:val="24"/>
        </w:rPr>
        <w:t>;</w:t>
      </w:r>
      <w:r w:rsidR="007F6738" w:rsidRPr="007F6738">
        <w:rPr>
          <w:rFonts w:ascii="Times New Roman" w:hAnsi="Times New Roman" w:cs="Times New Roman"/>
          <w:sz w:val="24"/>
          <w:szCs w:val="24"/>
        </w:rPr>
        <w:t xml:space="preserve"> </w:t>
      </w:r>
      <w:r w:rsidR="007F6738">
        <w:rPr>
          <w:rFonts w:ascii="Times New Roman" w:hAnsi="Times New Roman" w:cs="Times New Roman"/>
          <w:sz w:val="24"/>
          <w:szCs w:val="24"/>
        </w:rPr>
        <w:t>nedospjele obveze za jamčevine iznose 6.860 kuna,</w:t>
      </w:r>
      <w:r w:rsidR="00DC6EA4">
        <w:rPr>
          <w:rFonts w:ascii="Times New Roman" w:hAnsi="Times New Roman" w:cs="Times New Roman"/>
          <w:sz w:val="24"/>
          <w:szCs w:val="24"/>
        </w:rPr>
        <w:t xml:space="preserve"> </w:t>
      </w:r>
      <w:r w:rsidR="00A83A30">
        <w:rPr>
          <w:rFonts w:ascii="Times New Roman" w:hAnsi="Times New Roman" w:cs="Times New Roman"/>
          <w:sz w:val="24"/>
          <w:szCs w:val="24"/>
        </w:rPr>
        <w:t xml:space="preserve"> </w:t>
      </w:r>
      <w:r w:rsidR="00DC6EA4">
        <w:rPr>
          <w:rFonts w:ascii="Times New Roman" w:hAnsi="Times New Roman" w:cs="Times New Roman"/>
          <w:sz w:val="24"/>
          <w:szCs w:val="24"/>
        </w:rPr>
        <w:t>nedospjele obveze za naplaćene t</w:t>
      </w:r>
      <w:r w:rsidR="00A83A30">
        <w:rPr>
          <w:rFonts w:ascii="Times New Roman" w:hAnsi="Times New Roman" w:cs="Times New Roman"/>
          <w:sz w:val="24"/>
          <w:szCs w:val="24"/>
        </w:rPr>
        <w:t>uđe prihode (NZN) u iznosu 13.714</w:t>
      </w:r>
      <w:r w:rsidR="00DC6EA4">
        <w:rPr>
          <w:rFonts w:ascii="Times New Roman" w:hAnsi="Times New Roman" w:cs="Times New Roman"/>
          <w:sz w:val="24"/>
          <w:szCs w:val="24"/>
        </w:rPr>
        <w:t xml:space="preserve"> kn, obveze za naplaćene tu</w:t>
      </w:r>
      <w:r w:rsidR="00A83A30">
        <w:rPr>
          <w:rFonts w:ascii="Times New Roman" w:hAnsi="Times New Roman" w:cs="Times New Roman"/>
          <w:sz w:val="24"/>
          <w:szCs w:val="24"/>
        </w:rPr>
        <w:t>đe prihode (NUV) u iznosu 6.971 kn</w:t>
      </w:r>
      <w:r w:rsidR="00B10B20">
        <w:rPr>
          <w:rFonts w:ascii="Times New Roman" w:hAnsi="Times New Roman" w:cs="Times New Roman"/>
          <w:sz w:val="24"/>
          <w:szCs w:val="24"/>
        </w:rPr>
        <w:t>.</w:t>
      </w:r>
    </w:p>
    <w:p w:rsidR="00A71E00" w:rsidRPr="00C72AE1" w:rsidRDefault="004E7F71" w:rsidP="002F658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093 iskazuje </w:t>
      </w:r>
      <w:r w:rsidR="00B10B20" w:rsidRPr="00F06619">
        <w:rPr>
          <w:rFonts w:ascii="Times New Roman" w:hAnsi="Times New Roman" w:cs="Times New Roman"/>
          <w:b/>
          <w:sz w:val="24"/>
          <w:szCs w:val="24"/>
        </w:rPr>
        <w:t>nedospjele</w:t>
      </w:r>
      <w:r w:rsidR="00DE02C0" w:rsidRPr="00F066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B20" w:rsidRPr="00F06619">
        <w:rPr>
          <w:rFonts w:ascii="Times New Roman" w:hAnsi="Times New Roman" w:cs="Times New Roman"/>
          <w:b/>
          <w:sz w:val="24"/>
          <w:szCs w:val="24"/>
        </w:rPr>
        <w:t>obveze</w:t>
      </w:r>
      <w:r w:rsidRPr="00F06619">
        <w:rPr>
          <w:rFonts w:ascii="Times New Roman" w:hAnsi="Times New Roman" w:cs="Times New Roman"/>
          <w:b/>
          <w:sz w:val="24"/>
          <w:szCs w:val="24"/>
        </w:rPr>
        <w:t xml:space="preserve"> za nabavu nefinancijsk</w:t>
      </w:r>
      <w:r w:rsidR="00B10B20" w:rsidRPr="00F06619">
        <w:rPr>
          <w:rFonts w:ascii="Times New Roman" w:hAnsi="Times New Roman" w:cs="Times New Roman"/>
          <w:b/>
          <w:sz w:val="24"/>
          <w:szCs w:val="24"/>
        </w:rPr>
        <w:t>e</w:t>
      </w:r>
      <w:r w:rsidR="00B10B20">
        <w:rPr>
          <w:rFonts w:ascii="Times New Roman" w:hAnsi="Times New Roman" w:cs="Times New Roman"/>
          <w:sz w:val="24"/>
          <w:szCs w:val="24"/>
        </w:rPr>
        <w:t xml:space="preserve"> imovine u iznosu </w:t>
      </w:r>
      <w:r w:rsidR="00B10B20" w:rsidRPr="00152ECF">
        <w:rPr>
          <w:rFonts w:ascii="Times New Roman" w:hAnsi="Times New Roman" w:cs="Times New Roman"/>
          <w:b/>
          <w:sz w:val="24"/>
          <w:szCs w:val="24"/>
        </w:rPr>
        <w:t>1.573.406</w:t>
      </w:r>
      <w:r w:rsidR="00B10B20">
        <w:rPr>
          <w:rFonts w:ascii="Times New Roman" w:hAnsi="Times New Roman" w:cs="Times New Roman"/>
          <w:sz w:val="24"/>
          <w:szCs w:val="24"/>
        </w:rPr>
        <w:t xml:space="preserve"> </w:t>
      </w:r>
      <w:r w:rsidR="002C7AD2">
        <w:rPr>
          <w:rFonts w:ascii="Times New Roman" w:hAnsi="Times New Roman" w:cs="Times New Roman"/>
          <w:sz w:val="24"/>
          <w:szCs w:val="24"/>
        </w:rPr>
        <w:t xml:space="preserve">kuna, a odnose se na poslovne objekte (izgradnja vrtića) Situacija </w:t>
      </w:r>
      <w:r w:rsidR="004C75C4">
        <w:rPr>
          <w:rFonts w:ascii="Times New Roman" w:hAnsi="Times New Roman" w:cs="Times New Roman"/>
          <w:sz w:val="24"/>
          <w:szCs w:val="24"/>
        </w:rPr>
        <w:t>„</w:t>
      </w:r>
      <w:r w:rsidR="002C7AD2">
        <w:rPr>
          <w:rFonts w:ascii="Times New Roman" w:hAnsi="Times New Roman" w:cs="Times New Roman"/>
          <w:sz w:val="24"/>
          <w:szCs w:val="24"/>
        </w:rPr>
        <w:t>Radnik</w:t>
      </w:r>
      <w:r w:rsidR="004C75C4">
        <w:rPr>
          <w:rFonts w:ascii="Times New Roman" w:hAnsi="Times New Roman" w:cs="Times New Roman"/>
          <w:sz w:val="24"/>
          <w:szCs w:val="24"/>
        </w:rPr>
        <w:t>“</w:t>
      </w:r>
      <w:r w:rsidR="002C7AD2">
        <w:rPr>
          <w:rFonts w:ascii="Times New Roman" w:hAnsi="Times New Roman" w:cs="Times New Roman"/>
          <w:sz w:val="24"/>
          <w:szCs w:val="24"/>
        </w:rPr>
        <w:t xml:space="preserve"> Križevci u iznosu 1.232.186 kuna, te </w:t>
      </w:r>
      <w:proofErr w:type="spellStart"/>
      <w:r w:rsidR="002C7AD2">
        <w:rPr>
          <w:rFonts w:ascii="Times New Roman" w:hAnsi="Times New Roman" w:cs="Times New Roman"/>
          <w:sz w:val="24"/>
          <w:szCs w:val="24"/>
        </w:rPr>
        <w:t>Kostak</w:t>
      </w:r>
      <w:proofErr w:type="spellEnd"/>
      <w:r w:rsidR="00DC6102">
        <w:rPr>
          <w:rFonts w:ascii="Times New Roman" w:hAnsi="Times New Roman" w:cs="Times New Roman"/>
          <w:sz w:val="24"/>
          <w:szCs w:val="24"/>
        </w:rPr>
        <w:t xml:space="preserve">  komunalno i gradbeno</w:t>
      </w:r>
      <w:r w:rsidR="002C7AD2">
        <w:rPr>
          <w:rFonts w:ascii="Times New Roman" w:hAnsi="Times New Roman" w:cs="Times New Roman"/>
          <w:sz w:val="24"/>
          <w:szCs w:val="24"/>
        </w:rPr>
        <w:t xml:space="preserve"> poduzeće (projekt sanacije smetlišta) 341.220 kuna</w:t>
      </w:r>
      <w:r w:rsidR="00175C6E">
        <w:rPr>
          <w:rFonts w:ascii="Times New Roman" w:hAnsi="Times New Roman" w:cs="Times New Roman"/>
          <w:sz w:val="24"/>
          <w:szCs w:val="24"/>
        </w:rPr>
        <w:t>.</w:t>
      </w:r>
      <w:r w:rsidR="002F6583" w:rsidRPr="00C72A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8C9" w:rsidRDefault="002B18C9" w:rsidP="00190FBB"/>
    <w:p w:rsidR="00152ECF" w:rsidRPr="0061765D" w:rsidRDefault="00152ECF" w:rsidP="00190FBB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 w:rsidRPr="0061765D">
        <w:rPr>
          <w:rFonts w:ascii="Times New Roman" w:hAnsi="Times New Roman" w:cs="Times New Roman"/>
          <w:sz w:val="24"/>
          <w:szCs w:val="24"/>
        </w:rPr>
        <w:t xml:space="preserve">AOP 037 prikazuje stanje </w:t>
      </w:r>
      <w:r w:rsidRPr="00BF614B">
        <w:rPr>
          <w:rFonts w:ascii="Times New Roman" w:hAnsi="Times New Roman" w:cs="Times New Roman"/>
          <w:b/>
          <w:sz w:val="24"/>
          <w:szCs w:val="24"/>
        </w:rPr>
        <w:t xml:space="preserve">dospjelih </w:t>
      </w:r>
      <w:r w:rsidRPr="0061765D">
        <w:rPr>
          <w:rFonts w:ascii="Times New Roman" w:hAnsi="Times New Roman" w:cs="Times New Roman"/>
          <w:sz w:val="24"/>
          <w:szCs w:val="24"/>
        </w:rPr>
        <w:t xml:space="preserve">obveza koje iznosi </w:t>
      </w:r>
      <w:r w:rsidRPr="00CB2B3A">
        <w:rPr>
          <w:rFonts w:ascii="Times New Roman" w:hAnsi="Times New Roman" w:cs="Times New Roman"/>
          <w:b/>
          <w:sz w:val="24"/>
          <w:szCs w:val="24"/>
        </w:rPr>
        <w:t>2.056.895,00</w:t>
      </w:r>
      <w:r w:rsidRPr="0061765D">
        <w:rPr>
          <w:rFonts w:ascii="Times New Roman" w:hAnsi="Times New Roman" w:cs="Times New Roman"/>
          <w:sz w:val="24"/>
          <w:szCs w:val="24"/>
        </w:rPr>
        <w:t xml:space="preserve"> kuna</w:t>
      </w:r>
      <w:r w:rsidR="00CB2B3A">
        <w:rPr>
          <w:rFonts w:ascii="Times New Roman" w:hAnsi="Times New Roman" w:cs="Times New Roman"/>
          <w:sz w:val="24"/>
          <w:szCs w:val="24"/>
        </w:rPr>
        <w:t xml:space="preserve">. Dospjele </w:t>
      </w:r>
      <w:r w:rsidR="00CB2B3A" w:rsidRPr="00CB2B3A">
        <w:rPr>
          <w:rFonts w:ascii="Times New Roman" w:hAnsi="Times New Roman" w:cs="Times New Roman"/>
          <w:b/>
          <w:sz w:val="24"/>
          <w:szCs w:val="24"/>
        </w:rPr>
        <w:t>obveze za materijalne rashode</w:t>
      </w:r>
      <w:r w:rsidR="007C2736">
        <w:rPr>
          <w:rFonts w:ascii="Times New Roman" w:hAnsi="Times New Roman" w:cs="Times New Roman"/>
          <w:sz w:val="24"/>
          <w:szCs w:val="24"/>
        </w:rPr>
        <w:t xml:space="preserve"> iznose </w:t>
      </w:r>
      <w:r w:rsidR="007C2736" w:rsidRPr="006C682F">
        <w:rPr>
          <w:rFonts w:ascii="Times New Roman" w:hAnsi="Times New Roman" w:cs="Times New Roman"/>
          <w:b/>
          <w:sz w:val="24"/>
          <w:szCs w:val="24"/>
        </w:rPr>
        <w:t>38.561</w:t>
      </w:r>
      <w:r w:rsidR="007C2736">
        <w:rPr>
          <w:rFonts w:ascii="Times New Roman" w:hAnsi="Times New Roman" w:cs="Times New Roman"/>
          <w:sz w:val="24"/>
          <w:szCs w:val="24"/>
        </w:rPr>
        <w:t xml:space="preserve"> kuna, u navedeni iznos uključena je dospjela obveza </w:t>
      </w:r>
      <w:r w:rsidR="00064E3F">
        <w:rPr>
          <w:rFonts w:ascii="Times New Roman" w:hAnsi="Times New Roman" w:cs="Times New Roman"/>
          <w:sz w:val="24"/>
          <w:szCs w:val="24"/>
        </w:rPr>
        <w:t xml:space="preserve">poduzeća HIDRO UNA d.o.o. za sanaciju smetlišta u iznosu 38.311 kuna, </w:t>
      </w:r>
      <w:r w:rsidR="00276322">
        <w:rPr>
          <w:rFonts w:ascii="Times New Roman" w:hAnsi="Times New Roman" w:cs="Times New Roman"/>
          <w:sz w:val="24"/>
          <w:szCs w:val="24"/>
        </w:rPr>
        <w:t>navedeni iznos nije plaćen zbog poslanog ZNS-a za dodjelu sredstava, te sredstva nisu stigla na vrijeme</w:t>
      </w:r>
      <w:r w:rsidR="006C703E">
        <w:rPr>
          <w:rFonts w:ascii="Times New Roman" w:hAnsi="Times New Roman" w:cs="Times New Roman"/>
          <w:sz w:val="24"/>
          <w:szCs w:val="24"/>
        </w:rPr>
        <w:t xml:space="preserve">  i </w:t>
      </w:r>
      <w:proofErr w:type="spellStart"/>
      <w:r w:rsidR="006C703E">
        <w:rPr>
          <w:rFonts w:ascii="Times New Roman" w:hAnsi="Times New Roman" w:cs="Times New Roman"/>
          <w:sz w:val="24"/>
          <w:szCs w:val="24"/>
        </w:rPr>
        <w:t>Instruktažnog</w:t>
      </w:r>
      <w:proofErr w:type="spellEnd"/>
      <w:r w:rsidR="006C703E">
        <w:rPr>
          <w:rFonts w:ascii="Times New Roman" w:hAnsi="Times New Roman" w:cs="Times New Roman"/>
          <w:sz w:val="24"/>
          <w:szCs w:val="24"/>
        </w:rPr>
        <w:t xml:space="preserve"> centra u iznosu 250 kuna.</w:t>
      </w:r>
      <w:r w:rsidR="00E15C09">
        <w:rPr>
          <w:rFonts w:ascii="Times New Roman" w:hAnsi="Times New Roman" w:cs="Times New Roman"/>
          <w:sz w:val="24"/>
          <w:szCs w:val="24"/>
        </w:rPr>
        <w:t xml:space="preserve"> Dospjele </w:t>
      </w:r>
      <w:r w:rsidR="00370C4E" w:rsidRPr="00BB039E">
        <w:rPr>
          <w:rFonts w:ascii="Times New Roman" w:hAnsi="Times New Roman" w:cs="Times New Roman"/>
          <w:b/>
          <w:sz w:val="24"/>
          <w:szCs w:val="24"/>
        </w:rPr>
        <w:t xml:space="preserve">ostale </w:t>
      </w:r>
      <w:r w:rsidR="00E15C09" w:rsidRPr="00BB039E">
        <w:rPr>
          <w:rFonts w:ascii="Times New Roman" w:hAnsi="Times New Roman" w:cs="Times New Roman"/>
          <w:b/>
          <w:sz w:val="24"/>
          <w:szCs w:val="24"/>
        </w:rPr>
        <w:t>tekuće obveze n</w:t>
      </w:r>
      <w:r w:rsidR="00370C4E" w:rsidRPr="00BB039E">
        <w:rPr>
          <w:rFonts w:ascii="Times New Roman" w:hAnsi="Times New Roman" w:cs="Times New Roman"/>
          <w:b/>
          <w:sz w:val="24"/>
          <w:szCs w:val="24"/>
        </w:rPr>
        <w:t>a AOP-u 075</w:t>
      </w:r>
      <w:r w:rsidR="00370C4E">
        <w:rPr>
          <w:rFonts w:ascii="Times New Roman" w:hAnsi="Times New Roman" w:cs="Times New Roman"/>
          <w:sz w:val="24"/>
          <w:szCs w:val="24"/>
        </w:rPr>
        <w:t xml:space="preserve"> iznose </w:t>
      </w:r>
      <w:r w:rsidR="00370C4E" w:rsidRPr="00757A8A">
        <w:rPr>
          <w:rFonts w:ascii="Times New Roman" w:hAnsi="Times New Roman" w:cs="Times New Roman"/>
          <w:b/>
          <w:sz w:val="24"/>
          <w:szCs w:val="24"/>
        </w:rPr>
        <w:t>324.152</w:t>
      </w:r>
      <w:r w:rsidR="00370C4E">
        <w:rPr>
          <w:rFonts w:ascii="Times New Roman" w:hAnsi="Times New Roman" w:cs="Times New Roman"/>
          <w:sz w:val="24"/>
          <w:szCs w:val="24"/>
        </w:rPr>
        <w:t xml:space="preserve"> kune, a odnose se na </w:t>
      </w:r>
      <w:r w:rsidR="00C224E7">
        <w:rPr>
          <w:rFonts w:ascii="Times New Roman" w:hAnsi="Times New Roman" w:cs="Times New Roman"/>
          <w:sz w:val="24"/>
          <w:szCs w:val="24"/>
        </w:rPr>
        <w:t>dospjelu Obvezu temeljem Sporazuma sa Županijskom upravom za ceste u iznosu 311.180 kuna (pomoć prilikom asfaltiranja l</w:t>
      </w:r>
      <w:r w:rsidR="00E40355">
        <w:rPr>
          <w:rFonts w:ascii="Times New Roman" w:hAnsi="Times New Roman" w:cs="Times New Roman"/>
          <w:sz w:val="24"/>
          <w:szCs w:val="24"/>
        </w:rPr>
        <w:t>okalne ceste -</w:t>
      </w:r>
      <w:r w:rsidR="00C224E7">
        <w:rPr>
          <w:rFonts w:ascii="Times New Roman" w:hAnsi="Times New Roman" w:cs="Times New Roman"/>
          <w:sz w:val="24"/>
          <w:szCs w:val="24"/>
        </w:rPr>
        <w:t>financirana podloga) i obveza z</w:t>
      </w:r>
      <w:r w:rsidR="006E065D">
        <w:rPr>
          <w:rFonts w:ascii="Times New Roman" w:hAnsi="Times New Roman" w:cs="Times New Roman"/>
          <w:sz w:val="24"/>
          <w:szCs w:val="24"/>
        </w:rPr>
        <w:t>a predškolski odgoj 10.011 kuna, te obveza za stanove sa stanarskim pravom u iznosu 2.962 kune.</w:t>
      </w:r>
      <w:r w:rsidR="006C682F">
        <w:rPr>
          <w:rFonts w:ascii="Times New Roman" w:hAnsi="Times New Roman" w:cs="Times New Roman"/>
          <w:sz w:val="24"/>
          <w:szCs w:val="24"/>
        </w:rPr>
        <w:t xml:space="preserve"> Na AOP-u 080 </w:t>
      </w:r>
      <w:r w:rsidR="006C682F" w:rsidRPr="002A2587">
        <w:rPr>
          <w:rFonts w:ascii="Times New Roman" w:hAnsi="Times New Roman" w:cs="Times New Roman"/>
          <w:b/>
          <w:sz w:val="24"/>
          <w:szCs w:val="24"/>
        </w:rPr>
        <w:t>Obveze za nabavu nefinancijske</w:t>
      </w:r>
      <w:r w:rsidR="006C682F">
        <w:rPr>
          <w:rFonts w:ascii="Times New Roman" w:hAnsi="Times New Roman" w:cs="Times New Roman"/>
          <w:sz w:val="24"/>
          <w:szCs w:val="24"/>
        </w:rPr>
        <w:t xml:space="preserve"> </w:t>
      </w:r>
      <w:r w:rsidR="006C682F" w:rsidRPr="002A2587">
        <w:rPr>
          <w:rFonts w:ascii="Times New Roman" w:hAnsi="Times New Roman" w:cs="Times New Roman"/>
          <w:b/>
          <w:sz w:val="24"/>
          <w:szCs w:val="24"/>
        </w:rPr>
        <w:t>imovine</w:t>
      </w:r>
      <w:r w:rsidR="006C682F">
        <w:rPr>
          <w:rFonts w:ascii="Times New Roman" w:hAnsi="Times New Roman" w:cs="Times New Roman"/>
          <w:sz w:val="24"/>
          <w:szCs w:val="24"/>
        </w:rPr>
        <w:t xml:space="preserve"> iznose </w:t>
      </w:r>
      <w:r w:rsidR="006C682F" w:rsidRPr="006C682F">
        <w:rPr>
          <w:rFonts w:ascii="Times New Roman" w:hAnsi="Times New Roman" w:cs="Times New Roman"/>
          <w:b/>
          <w:sz w:val="24"/>
          <w:szCs w:val="24"/>
        </w:rPr>
        <w:t>1.694.182</w:t>
      </w:r>
      <w:r w:rsidR="006C682F">
        <w:rPr>
          <w:rFonts w:ascii="Times New Roman" w:hAnsi="Times New Roman" w:cs="Times New Roman"/>
          <w:sz w:val="24"/>
          <w:szCs w:val="24"/>
        </w:rPr>
        <w:t xml:space="preserve"> kune, a odnose se  na dospjele račune projekta sanacije smetlišta budući da po ZNS-ovima nisu pristigla sredstva iz državnog proračuna i Fonda za energetsku učinkovitost i zaštitu okoliša koja vjerojatno kasne zbog situacije s korona virusom.</w:t>
      </w:r>
      <w:r w:rsidR="00925904">
        <w:rPr>
          <w:rFonts w:ascii="Times New Roman" w:hAnsi="Times New Roman" w:cs="Times New Roman"/>
          <w:sz w:val="24"/>
          <w:szCs w:val="24"/>
        </w:rPr>
        <w:t xml:space="preserve"> To su računi izvođača radova Opera </w:t>
      </w:r>
      <w:proofErr w:type="spellStart"/>
      <w:r w:rsidR="00925904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="00925904">
        <w:rPr>
          <w:rFonts w:ascii="Times New Roman" w:hAnsi="Times New Roman" w:cs="Times New Roman"/>
          <w:sz w:val="24"/>
          <w:szCs w:val="24"/>
        </w:rPr>
        <w:t xml:space="preserve"> </w:t>
      </w:r>
      <w:r w:rsidR="00BA7642">
        <w:rPr>
          <w:rFonts w:ascii="Times New Roman" w:hAnsi="Times New Roman" w:cs="Times New Roman"/>
          <w:sz w:val="24"/>
          <w:szCs w:val="24"/>
        </w:rPr>
        <w:t xml:space="preserve">d.o.o. </w:t>
      </w:r>
      <w:r w:rsidR="00925904">
        <w:rPr>
          <w:rFonts w:ascii="Times New Roman" w:hAnsi="Times New Roman" w:cs="Times New Roman"/>
          <w:sz w:val="24"/>
          <w:szCs w:val="24"/>
        </w:rPr>
        <w:t>u iznosu 1.301.826</w:t>
      </w:r>
      <w:r w:rsidR="008A1FBA">
        <w:rPr>
          <w:rFonts w:ascii="Times New Roman" w:hAnsi="Times New Roman" w:cs="Times New Roman"/>
          <w:sz w:val="24"/>
          <w:szCs w:val="24"/>
        </w:rPr>
        <w:t xml:space="preserve"> </w:t>
      </w:r>
      <w:r w:rsidR="00925904">
        <w:rPr>
          <w:rFonts w:ascii="Times New Roman" w:hAnsi="Times New Roman" w:cs="Times New Roman"/>
          <w:sz w:val="24"/>
          <w:szCs w:val="24"/>
        </w:rPr>
        <w:t xml:space="preserve">kunu, </w:t>
      </w:r>
      <w:proofErr w:type="spellStart"/>
      <w:r w:rsidR="00925904">
        <w:rPr>
          <w:rFonts w:ascii="Times New Roman" w:hAnsi="Times New Roman" w:cs="Times New Roman"/>
          <w:sz w:val="24"/>
          <w:szCs w:val="24"/>
        </w:rPr>
        <w:t>Kostak</w:t>
      </w:r>
      <w:proofErr w:type="spellEnd"/>
      <w:r w:rsidR="00925904">
        <w:rPr>
          <w:rFonts w:ascii="Times New Roman" w:hAnsi="Times New Roman" w:cs="Times New Roman"/>
          <w:sz w:val="24"/>
          <w:szCs w:val="24"/>
        </w:rPr>
        <w:t>, komunalno i gradbeno poduzeće, Slovenija u iznosu 392.356 kuna</w:t>
      </w:r>
      <w:r w:rsidR="0034281A">
        <w:rPr>
          <w:rFonts w:ascii="Times New Roman" w:hAnsi="Times New Roman" w:cs="Times New Roman"/>
          <w:sz w:val="24"/>
          <w:szCs w:val="24"/>
        </w:rPr>
        <w:t>.</w:t>
      </w:r>
      <w:r w:rsidR="009665C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2ECF" w:rsidRPr="0061765D" w:rsidSect="00C37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F5BBB"/>
    <w:multiLevelType w:val="hybridMultilevel"/>
    <w:tmpl w:val="2E88908C"/>
    <w:lvl w:ilvl="0" w:tplc="9DC89F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0440"/>
    <w:rsid w:val="00002881"/>
    <w:rsid w:val="00002B2D"/>
    <w:rsid w:val="000308AE"/>
    <w:rsid w:val="00041828"/>
    <w:rsid w:val="00045BF0"/>
    <w:rsid w:val="00051AC1"/>
    <w:rsid w:val="000621EF"/>
    <w:rsid w:val="00063031"/>
    <w:rsid w:val="00064E3F"/>
    <w:rsid w:val="00066EBC"/>
    <w:rsid w:val="00085CF2"/>
    <w:rsid w:val="00095371"/>
    <w:rsid w:val="000B0173"/>
    <w:rsid w:val="000B03C7"/>
    <w:rsid w:val="000C23AE"/>
    <w:rsid w:val="000C3251"/>
    <w:rsid w:val="000D6BD8"/>
    <w:rsid w:val="000E693C"/>
    <w:rsid w:val="000E7160"/>
    <w:rsid w:val="0011152C"/>
    <w:rsid w:val="00112735"/>
    <w:rsid w:val="001242C3"/>
    <w:rsid w:val="00130D4B"/>
    <w:rsid w:val="00152C0E"/>
    <w:rsid w:val="00152ECF"/>
    <w:rsid w:val="00152FF4"/>
    <w:rsid w:val="00175C6E"/>
    <w:rsid w:val="001849E5"/>
    <w:rsid w:val="00190FBB"/>
    <w:rsid w:val="001A2C75"/>
    <w:rsid w:val="001A6262"/>
    <w:rsid w:val="001B457A"/>
    <w:rsid w:val="001B4CD4"/>
    <w:rsid w:val="001B5D97"/>
    <w:rsid w:val="001D0875"/>
    <w:rsid w:val="001E2594"/>
    <w:rsid w:val="001F46C7"/>
    <w:rsid w:val="00202AA6"/>
    <w:rsid w:val="00213D98"/>
    <w:rsid w:val="00214744"/>
    <w:rsid w:val="002203CE"/>
    <w:rsid w:val="00224FD1"/>
    <w:rsid w:val="00241493"/>
    <w:rsid w:val="00247BB9"/>
    <w:rsid w:val="00261F69"/>
    <w:rsid w:val="002728AF"/>
    <w:rsid w:val="00276322"/>
    <w:rsid w:val="00295A0E"/>
    <w:rsid w:val="002A2587"/>
    <w:rsid w:val="002A5DFA"/>
    <w:rsid w:val="002A6090"/>
    <w:rsid w:val="002A6B96"/>
    <w:rsid w:val="002B18C9"/>
    <w:rsid w:val="002B70B7"/>
    <w:rsid w:val="002C4FCB"/>
    <w:rsid w:val="002C7AD2"/>
    <w:rsid w:val="002D4E6E"/>
    <w:rsid w:val="002E40E1"/>
    <w:rsid w:val="002E7F6E"/>
    <w:rsid w:val="002F6583"/>
    <w:rsid w:val="002F6B67"/>
    <w:rsid w:val="00303D17"/>
    <w:rsid w:val="00304571"/>
    <w:rsid w:val="0031132C"/>
    <w:rsid w:val="00311FB4"/>
    <w:rsid w:val="003159C1"/>
    <w:rsid w:val="0031705B"/>
    <w:rsid w:val="003268BB"/>
    <w:rsid w:val="00332143"/>
    <w:rsid w:val="003359D5"/>
    <w:rsid w:val="0034281A"/>
    <w:rsid w:val="00362729"/>
    <w:rsid w:val="003669A8"/>
    <w:rsid w:val="00370C4E"/>
    <w:rsid w:val="003743D2"/>
    <w:rsid w:val="003757A1"/>
    <w:rsid w:val="0039667D"/>
    <w:rsid w:val="003976B3"/>
    <w:rsid w:val="003A10C1"/>
    <w:rsid w:val="003A169C"/>
    <w:rsid w:val="003A19FB"/>
    <w:rsid w:val="003A27B8"/>
    <w:rsid w:val="003A6434"/>
    <w:rsid w:val="003B6028"/>
    <w:rsid w:val="003C6DB8"/>
    <w:rsid w:val="003D50AB"/>
    <w:rsid w:val="004026F7"/>
    <w:rsid w:val="0040358E"/>
    <w:rsid w:val="0040537D"/>
    <w:rsid w:val="00405583"/>
    <w:rsid w:val="00413668"/>
    <w:rsid w:val="00414355"/>
    <w:rsid w:val="00414526"/>
    <w:rsid w:val="00425FF6"/>
    <w:rsid w:val="0042649B"/>
    <w:rsid w:val="00430506"/>
    <w:rsid w:val="00433A05"/>
    <w:rsid w:val="00433BED"/>
    <w:rsid w:val="00437181"/>
    <w:rsid w:val="004402DD"/>
    <w:rsid w:val="00440CA3"/>
    <w:rsid w:val="00443C03"/>
    <w:rsid w:val="00446457"/>
    <w:rsid w:val="00446929"/>
    <w:rsid w:val="004561D5"/>
    <w:rsid w:val="00457756"/>
    <w:rsid w:val="004609C3"/>
    <w:rsid w:val="004661E0"/>
    <w:rsid w:val="00470272"/>
    <w:rsid w:val="004773D9"/>
    <w:rsid w:val="004817A0"/>
    <w:rsid w:val="004825D1"/>
    <w:rsid w:val="00485EAE"/>
    <w:rsid w:val="00486BB4"/>
    <w:rsid w:val="00496B88"/>
    <w:rsid w:val="004A1374"/>
    <w:rsid w:val="004B04AF"/>
    <w:rsid w:val="004B2739"/>
    <w:rsid w:val="004B2A24"/>
    <w:rsid w:val="004C1C12"/>
    <w:rsid w:val="004C73EE"/>
    <w:rsid w:val="004C75C4"/>
    <w:rsid w:val="004E2D85"/>
    <w:rsid w:val="004E7F71"/>
    <w:rsid w:val="004F1F91"/>
    <w:rsid w:val="004F75F2"/>
    <w:rsid w:val="004F77C8"/>
    <w:rsid w:val="005006ED"/>
    <w:rsid w:val="00500F47"/>
    <w:rsid w:val="00502348"/>
    <w:rsid w:val="00502AAE"/>
    <w:rsid w:val="00505506"/>
    <w:rsid w:val="0050699E"/>
    <w:rsid w:val="00524D68"/>
    <w:rsid w:val="00540249"/>
    <w:rsid w:val="0054412B"/>
    <w:rsid w:val="00550BF8"/>
    <w:rsid w:val="005646C6"/>
    <w:rsid w:val="005704A9"/>
    <w:rsid w:val="00570FEC"/>
    <w:rsid w:val="00574881"/>
    <w:rsid w:val="005759E5"/>
    <w:rsid w:val="00595004"/>
    <w:rsid w:val="005A2588"/>
    <w:rsid w:val="005A3DC0"/>
    <w:rsid w:val="005B132B"/>
    <w:rsid w:val="005B72C7"/>
    <w:rsid w:val="005D3364"/>
    <w:rsid w:val="005E667B"/>
    <w:rsid w:val="005F1346"/>
    <w:rsid w:val="005F7064"/>
    <w:rsid w:val="00600001"/>
    <w:rsid w:val="00613600"/>
    <w:rsid w:val="0061765D"/>
    <w:rsid w:val="00620294"/>
    <w:rsid w:val="00646A59"/>
    <w:rsid w:val="00661642"/>
    <w:rsid w:val="00661751"/>
    <w:rsid w:val="00674AF4"/>
    <w:rsid w:val="006B6D99"/>
    <w:rsid w:val="006C682F"/>
    <w:rsid w:val="006C703E"/>
    <w:rsid w:val="006D3A0A"/>
    <w:rsid w:val="006D7F87"/>
    <w:rsid w:val="006E065D"/>
    <w:rsid w:val="006F6EB5"/>
    <w:rsid w:val="00701678"/>
    <w:rsid w:val="00710C38"/>
    <w:rsid w:val="0072786D"/>
    <w:rsid w:val="0074099C"/>
    <w:rsid w:val="00740B8A"/>
    <w:rsid w:val="00742FE9"/>
    <w:rsid w:val="0075438E"/>
    <w:rsid w:val="00757A8A"/>
    <w:rsid w:val="00766B50"/>
    <w:rsid w:val="00776CDB"/>
    <w:rsid w:val="007840F3"/>
    <w:rsid w:val="00786A74"/>
    <w:rsid w:val="007970ED"/>
    <w:rsid w:val="007A1BEE"/>
    <w:rsid w:val="007A4F15"/>
    <w:rsid w:val="007A79A6"/>
    <w:rsid w:val="007C0F8F"/>
    <w:rsid w:val="007C2736"/>
    <w:rsid w:val="007C3720"/>
    <w:rsid w:val="007D32A0"/>
    <w:rsid w:val="007D6823"/>
    <w:rsid w:val="007D6874"/>
    <w:rsid w:val="007F60E0"/>
    <w:rsid w:val="007F6738"/>
    <w:rsid w:val="00800BE4"/>
    <w:rsid w:val="0081236F"/>
    <w:rsid w:val="00820BC7"/>
    <w:rsid w:val="00820FE7"/>
    <w:rsid w:val="00826B0A"/>
    <w:rsid w:val="0084236F"/>
    <w:rsid w:val="00883981"/>
    <w:rsid w:val="00883EA6"/>
    <w:rsid w:val="00896AE4"/>
    <w:rsid w:val="0089795E"/>
    <w:rsid w:val="008A1FBA"/>
    <w:rsid w:val="008A286E"/>
    <w:rsid w:val="008B1727"/>
    <w:rsid w:val="008C02CF"/>
    <w:rsid w:val="008C1E5A"/>
    <w:rsid w:val="008D3BB4"/>
    <w:rsid w:val="008F58DB"/>
    <w:rsid w:val="00911DEE"/>
    <w:rsid w:val="009204C6"/>
    <w:rsid w:val="00925904"/>
    <w:rsid w:val="00925F75"/>
    <w:rsid w:val="0092737D"/>
    <w:rsid w:val="0094555B"/>
    <w:rsid w:val="00946A8A"/>
    <w:rsid w:val="009665C6"/>
    <w:rsid w:val="009666FE"/>
    <w:rsid w:val="0096772A"/>
    <w:rsid w:val="00990D66"/>
    <w:rsid w:val="00991DB9"/>
    <w:rsid w:val="009968E8"/>
    <w:rsid w:val="009A2304"/>
    <w:rsid w:val="009A7EC7"/>
    <w:rsid w:val="009B0857"/>
    <w:rsid w:val="009B49EF"/>
    <w:rsid w:val="009C031F"/>
    <w:rsid w:val="009D37DC"/>
    <w:rsid w:val="009E115B"/>
    <w:rsid w:val="009F0440"/>
    <w:rsid w:val="009F1321"/>
    <w:rsid w:val="00A027C3"/>
    <w:rsid w:val="00A02C7E"/>
    <w:rsid w:val="00A07327"/>
    <w:rsid w:val="00A14B64"/>
    <w:rsid w:val="00A16719"/>
    <w:rsid w:val="00A23401"/>
    <w:rsid w:val="00A235D9"/>
    <w:rsid w:val="00A25605"/>
    <w:rsid w:val="00A32307"/>
    <w:rsid w:val="00A37201"/>
    <w:rsid w:val="00A379A5"/>
    <w:rsid w:val="00A37B4E"/>
    <w:rsid w:val="00A454AD"/>
    <w:rsid w:val="00A57826"/>
    <w:rsid w:val="00A71E00"/>
    <w:rsid w:val="00A764B8"/>
    <w:rsid w:val="00A83A30"/>
    <w:rsid w:val="00A86801"/>
    <w:rsid w:val="00A9129A"/>
    <w:rsid w:val="00A93DF5"/>
    <w:rsid w:val="00A95F80"/>
    <w:rsid w:val="00AA03C1"/>
    <w:rsid w:val="00AC1B0A"/>
    <w:rsid w:val="00AC25E1"/>
    <w:rsid w:val="00AC294B"/>
    <w:rsid w:val="00AC6ADA"/>
    <w:rsid w:val="00AE6D33"/>
    <w:rsid w:val="00AF6046"/>
    <w:rsid w:val="00B02D7D"/>
    <w:rsid w:val="00B074DD"/>
    <w:rsid w:val="00B078FF"/>
    <w:rsid w:val="00B10B20"/>
    <w:rsid w:val="00B11874"/>
    <w:rsid w:val="00B15427"/>
    <w:rsid w:val="00B174BF"/>
    <w:rsid w:val="00B34433"/>
    <w:rsid w:val="00B57510"/>
    <w:rsid w:val="00B623CC"/>
    <w:rsid w:val="00B64386"/>
    <w:rsid w:val="00B65469"/>
    <w:rsid w:val="00B70F4F"/>
    <w:rsid w:val="00B77221"/>
    <w:rsid w:val="00B974F0"/>
    <w:rsid w:val="00BA7642"/>
    <w:rsid w:val="00BB039E"/>
    <w:rsid w:val="00BE0220"/>
    <w:rsid w:val="00BE1302"/>
    <w:rsid w:val="00BE73FD"/>
    <w:rsid w:val="00BF371B"/>
    <w:rsid w:val="00BF614B"/>
    <w:rsid w:val="00C13A7E"/>
    <w:rsid w:val="00C224E7"/>
    <w:rsid w:val="00C233EE"/>
    <w:rsid w:val="00C30764"/>
    <w:rsid w:val="00C33664"/>
    <w:rsid w:val="00C36579"/>
    <w:rsid w:val="00C37734"/>
    <w:rsid w:val="00C456F4"/>
    <w:rsid w:val="00C472EA"/>
    <w:rsid w:val="00C64A95"/>
    <w:rsid w:val="00C653BA"/>
    <w:rsid w:val="00C72AE1"/>
    <w:rsid w:val="00C94965"/>
    <w:rsid w:val="00CB2B3A"/>
    <w:rsid w:val="00CB510C"/>
    <w:rsid w:val="00CC16E3"/>
    <w:rsid w:val="00CC545A"/>
    <w:rsid w:val="00CD0752"/>
    <w:rsid w:val="00CE6892"/>
    <w:rsid w:val="00CF025E"/>
    <w:rsid w:val="00D14D9C"/>
    <w:rsid w:val="00D21958"/>
    <w:rsid w:val="00D219BA"/>
    <w:rsid w:val="00D32023"/>
    <w:rsid w:val="00D3717D"/>
    <w:rsid w:val="00D4713E"/>
    <w:rsid w:val="00D514A6"/>
    <w:rsid w:val="00D52788"/>
    <w:rsid w:val="00D53D7D"/>
    <w:rsid w:val="00D56D5B"/>
    <w:rsid w:val="00D6273F"/>
    <w:rsid w:val="00D63F7C"/>
    <w:rsid w:val="00D659EF"/>
    <w:rsid w:val="00D734A3"/>
    <w:rsid w:val="00D74608"/>
    <w:rsid w:val="00D84365"/>
    <w:rsid w:val="00D844C4"/>
    <w:rsid w:val="00D854B2"/>
    <w:rsid w:val="00D93135"/>
    <w:rsid w:val="00D95AAD"/>
    <w:rsid w:val="00D95BB9"/>
    <w:rsid w:val="00D97CF8"/>
    <w:rsid w:val="00DA1038"/>
    <w:rsid w:val="00DB2811"/>
    <w:rsid w:val="00DB6389"/>
    <w:rsid w:val="00DC4B7F"/>
    <w:rsid w:val="00DC4F7E"/>
    <w:rsid w:val="00DC6102"/>
    <w:rsid w:val="00DC6EA4"/>
    <w:rsid w:val="00DE02C0"/>
    <w:rsid w:val="00DE4310"/>
    <w:rsid w:val="00DE659D"/>
    <w:rsid w:val="00E024D9"/>
    <w:rsid w:val="00E0459C"/>
    <w:rsid w:val="00E15C09"/>
    <w:rsid w:val="00E1624F"/>
    <w:rsid w:val="00E2191D"/>
    <w:rsid w:val="00E30293"/>
    <w:rsid w:val="00E36B35"/>
    <w:rsid w:val="00E40355"/>
    <w:rsid w:val="00E5284A"/>
    <w:rsid w:val="00E5560A"/>
    <w:rsid w:val="00E608DD"/>
    <w:rsid w:val="00E86A2A"/>
    <w:rsid w:val="00E926B6"/>
    <w:rsid w:val="00E92A66"/>
    <w:rsid w:val="00EA1B2A"/>
    <w:rsid w:val="00EB3897"/>
    <w:rsid w:val="00EE0A33"/>
    <w:rsid w:val="00F06619"/>
    <w:rsid w:val="00F22331"/>
    <w:rsid w:val="00F2282F"/>
    <w:rsid w:val="00F32304"/>
    <w:rsid w:val="00F34027"/>
    <w:rsid w:val="00F3745B"/>
    <w:rsid w:val="00F426AD"/>
    <w:rsid w:val="00F47B59"/>
    <w:rsid w:val="00F71334"/>
    <w:rsid w:val="00F73C2F"/>
    <w:rsid w:val="00F73FD7"/>
    <w:rsid w:val="00F75BFB"/>
    <w:rsid w:val="00F825B7"/>
    <w:rsid w:val="00F8384A"/>
    <w:rsid w:val="00F90183"/>
    <w:rsid w:val="00FA3A02"/>
    <w:rsid w:val="00FA5B0A"/>
    <w:rsid w:val="00FB1B11"/>
    <w:rsid w:val="00FB263B"/>
    <w:rsid w:val="00FB3EFA"/>
    <w:rsid w:val="00FB4B6A"/>
    <w:rsid w:val="00FB694A"/>
    <w:rsid w:val="00FC393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7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2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D021C-E338-41F6-92ED-3E8B785AD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1041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oportun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SALMINA</dc:creator>
  <cp:keywords/>
  <dc:description/>
  <cp:lastModifiedBy>Mirela</cp:lastModifiedBy>
  <cp:revision>1012</cp:revision>
  <cp:lastPrinted>2020-07-15T11:39:00Z</cp:lastPrinted>
  <dcterms:created xsi:type="dcterms:W3CDTF">2016-02-10T06:38:00Z</dcterms:created>
  <dcterms:modified xsi:type="dcterms:W3CDTF">2020-07-15T11:57:00Z</dcterms:modified>
</cp:coreProperties>
</file>