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E" w:rsidRDefault="00230E41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41">
        <w:rPr>
          <w:rFonts w:ascii="Times New Roman" w:hAnsi="Times New Roman" w:cs="Times New Roman"/>
          <w:b/>
          <w:sz w:val="24"/>
          <w:szCs w:val="24"/>
        </w:rPr>
        <w:t xml:space="preserve">OBRAZLOŽENJE PRIHODA I PRIMITAKA, RASHODA I IZDATAKA OPĆEG DIJELA PRORAČUNA OPĆINE SVETI IVAN ŽABNO ZA RAZDOBLJE </w:t>
      </w:r>
      <w:r>
        <w:rPr>
          <w:rFonts w:ascii="Times New Roman" w:hAnsi="Times New Roman" w:cs="Times New Roman"/>
          <w:b/>
          <w:sz w:val="24"/>
          <w:szCs w:val="24"/>
        </w:rPr>
        <w:t>01. SIJEČNJA DO 31.</w:t>
      </w:r>
      <w:r w:rsidR="0066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95A">
        <w:rPr>
          <w:rFonts w:ascii="Times New Roman" w:hAnsi="Times New Roman" w:cs="Times New Roman"/>
          <w:b/>
          <w:sz w:val="24"/>
          <w:szCs w:val="24"/>
        </w:rPr>
        <w:t>PROSINCA 2019</w:t>
      </w:r>
      <w:r w:rsidR="00664F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40F" w:rsidRDefault="0001440F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0F" w:rsidRPr="008E0D57" w:rsidRDefault="0001440F" w:rsidP="008E0D5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E0D57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E64F09" w:rsidRDefault="0001440F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1440F">
        <w:rPr>
          <w:rFonts w:ascii="Times New Roman" w:hAnsi="Times New Roman" w:cs="Times New Roman"/>
          <w:sz w:val="24"/>
          <w:szCs w:val="24"/>
        </w:rPr>
        <w:t>Temeljem odredbi članka 110. Zakona o proračunu („Narodne novine“, broj 87/08</w:t>
      </w:r>
      <w:r w:rsidR="001C0811">
        <w:rPr>
          <w:rFonts w:ascii="Times New Roman" w:hAnsi="Times New Roman" w:cs="Times New Roman"/>
          <w:sz w:val="24"/>
          <w:szCs w:val="24"/>
        </w:rPr>
        <w:t>.</w:t>
      </w:r>
      <w:r w:rsidRPr="0001440F">
        <w:rPr>
          <w:rFonts w:ascii="Times New Roman" w:hAnsi="Times New Roman" w:cs="Times New Roman"/>
          <w:sz w:val="24"/>
          <w:szCs w:val="24"/>
        </w:rPr>
        <w:t>, 136/12</w:t>
      </w:r>
      <w:r w:rsidR="001C0811">
        <w:rPr>
          <w:rFonts w:ascii="Times New Roman" w:hAnsi="Times New Roman" w:cs="Times New Roman"/>
          <w:sz w:val="24"/>
          <w:szCs w:val="24"/>
        </w:rPr>
        <w:t xml:space="preserve">. </w:t>
      </w:r>
      <w:r w:rsidRPr="0001440F"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 w:rsidRPr="0001440F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01440F">
        <w:rPr>
          <w:rFonts w:ascii="Times New Roman" w:hAnsi="Times New Roman" w:cs="Times New Roman"/>
          <w:sz w:val="24"/>
          <w:szCs w:val="24"/>
        </w:rPr>
        <w:t>) Općinski načelnik podnosi</w:t>
      </w:r>
      <w:r w:rsidR="006118FA">
        <w:rPr>
          <w:rFonts w:ascii="Times New Roman" w:hAnsi="Times New Roman" w:cs="Times New Roman"/>
          <w:sz w:val="24"/>
          <w:szCs w:val="24"/>
        </w:rPr>
        <w:t xml:space="preserve"> Općinskom vijeću na donošenje g</w:t>
      </w:r>
      <w:r w:rsidRPr="0001440F">
        <w:rPr>
          <w:rFonts w:ascii="Times New Roman" w:hAnsi="Times New Roman" w:cs="Times New Roman"/>
          <w:sz w:val="24"/>
          <w:szCs w:val="24"/>
        </w:rPr>
        <w:t xml:space="preserve">odišnji izvještaj o izvršenju proračuna do 1. </w:t>
      </w:r>
      <w:r w:rsidR="006B5733">
        <w:rPr>
          <w:rFonts w:ascii="Times New Roman" w:hAnsi="Times New Roman" w:cs="Times New Roman"/>
          <w:sz w:val="24"/>
          <w:szCs w:val="24"/>
        </w:rPr>
        <w:t>l</w:t>
      </w:r>
      <w:r w:rsidRPr="0001440F">
        <w:rPr>
          <w:rFonts w:ascii="Times New Roman" w:hAnsi="Times New Roman" w:cs="Times New Roman"/>
          <w:sz w:val="24"/>
          <w:szCs w:val="24"/>
        </w:rPr>
        <w:t>ipnja tekuće godine za prethodnu godinu.</w:t>
      </w:r>
      <w:r w:rsidR="00481D55">
        <w:rPr>
          <w:rFonts w:ascii="Times New Roman" w:hAnsi="Times New Roman" w:cs="Times New Roman"/>
          <w:sz w:val="24"/>
          <w:szCs w:val="24"/>
        </w:rPr>
        <w:t xml:space="preserve"> S obzirom na sadašnju situaciju u smislu </w:t>
      </w:r>
      <w:r w:rsidR="009F7E27">
        <w:rPr>
          <w:rFonts w:ascii="Times New Roman" w:hAnsi="Times New Roman" w:cs="Times New Roman"/>
          <w:sz w:val="24"/>
          <w:szCs w:val="24"/>
        </w:rPr>
        <w:t xml:space="preserve">globalne </w:t>
      </w:r>
      <w:proofErr w:type="spellStart"/>
      <w:r w:rsidR="00481D5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481D55">
        <w:rPr>
          <w:rFonts w:ascii="Times New Roman" w:hAnsi="Times New Roman" w:cs="Times New Roman"/>
          <w:sz w:val="24"/>
          <w:szCs w:val="24"/>
        </w:rPr>
        <w:t xml:space="preserve"> COVID 19, pratit ćemo Upute Ministarstva financija i Vlade, te postupati u skladu s uputama.</w:t>
      </w:r>
    </w:p>
    <w:p w:rsidR="008E4B81" w:rsidRDefault="00763DD2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</w:t>
      </w:r>
      <w:r w:rsidR="00724FFA">
        <w:rPr>
          <w:rFonts w:ascii="Times New Roman" w:hAnsi="Times New Roman" w:cs="Times New Roman"/>
          <w:sz w:val="24"/>
          <w:szCs w:val="24"/>
        </w:rPr>
        <w:t xml:space="preserve"> Općine Sveti Ivan Žabno za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B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izrađen je sukladno Pravilniku o polugodišnjem i godišnjem izvještaju o izvršenju proračuna („Narodne novine“, broj 24/13</w:t>
      </w:r>
      <w:r w:rsidR="0033562F">
        <w:rPr>
          <w:rFonts w:ascii="Times New Roman" w:hAnsi="Times New Roman" w:cs="Times New Roman"/>
          <w:sz w:val="24"/>
          <w:szCs w:val="24"/>
        </w:rPr>
        <w:t>,</w:t>
      </w:r>
      <w:r w:rsidR="00062531">
        <w:rPr>
          <w:rFonts w:ascii="Times New Roman" w:hAnsi="Times New Roman" w:cs="Times New Roman"/>
          <w:sz w:val="24"/>
          <w:szCs w:val="24"/>
        </w:rPr>
        <w:t xml:space="preserve"> 102/17</w:t>
      </w:r>
      <w:r w:rsidR="0033562F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). Godišnji izvještaj o izvršenju proračuna sukladno Pravilniku sadrži:</w:t>
      </w:r>
      <w:r w:rsidR="008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2" w:rsidRPr="00562A56" w:rsidRDefault="00B81011" w:rsidP="00B8101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Opći dio proračuna koji sadrži:</w:t>
      </w:r>
    </w:p>
    <w:p w:rsidR="00B81011" w:rsidRDefault="0087561B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-sažetak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i rashoda i B. Računa financiranja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A. Račun prihoda i rashoda 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B. Račun financiranja</w:t>
      </w:r>
    </w:p>
    <w:p w:rsidR="003515B9" w:rsidRDefault="003515B9" w:rsidP="0035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Sažetak A. Računa prihoda i rashoda i B. Računa financiranja sadrži prikaz ukupnih ostvarenih prihoda i primitaka te izvršenih rashoda i izdataka na razini razreda ekonomske klasifikacije </w:t>
      </w:r>
    </w:p>
    <w:p w:rsidR="003515B9" w:rsidRPr="003515B9" w:rsidRDefault="003515B9" w:rsidP="003515B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5B9">
        <w:rPr>
          <w:rFonts w:ascii="Times New Roman" w:hAnsi="Times New Roman" w:cs="Times New Roman"/>
          <w:sz w:val="24"/>
          <w:szCs w:val="24"/>
        </w:rPr>
        <w:t>Račun prihoda i rashoda iskazuje se u sljedećim tablicama: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ekonomskoj klasifikaciji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izvorima financiranja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prema funkcijskoj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Račun financiranja iskazuje se u sljedećim tablicama:</w:t>
      </w:r>
    </w:p>
    <w:p w:rsidR="00F04626" w:rsidRDefault="00F04626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Račun financiranja prema ekonomskoj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09B3">
        <w:rPr>
          <w:rFonts w:ascii="Times New Roman" w:hAnsi="Times New Roman" w:cs="Times New Roman"/>
          <w:sz w:val="24"/>
          <w:szCs w:val="24"/>
        </w:rPr>
        <w:t>-Račun financiranja prema izvorima financiranja</w:t>
      </w:r>
    </w:p>
    <w:p w:rsidR="0056011B" w:rsidRPr="00E87422" w:rsidRDefault="0056011B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Uz tablicu Račun financiranja daje se analitički prikaz ostvarenih primitaka i izvršenih izdataka po svakom pojedinačnom zajmu, kreditu i vrijednosnom papiru.</w:t>
      </w:r>
    </w:p>
    <w:p w:rsidR="008E4B81" w:rsidRPr="00AA5629" w:rsidRDefault="008E4B81" w:rsidP="00AA562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Posebni dio proračuna</w:t>
      </w:r>
      <w:r w:rsidR="006A5A9D" w:rsidRPr="00AA5629">
        <w:rPr>
          <w:rFonts w:ascii="Times New Roman" w:hAnsi="Times New Roman" w:cs="Times New Roman"/>
          <w:sz w:val="24"/>
          <w:szCs w:val="24"/>
        </w:rPr>
        <w:t>, izvršenje</w:t>
      </w:r>
      <w:r w:rsidR="009E27F9" w:rsidRPr="00AA5629">
        <w:rPr>
          <w:rFonts w:ascii="Times New Roman" w:hAnsi="Times New Roman" w:cs="Times New Roman"/>
          <w:sz w:val="24"/>
          <w:szCs w:val="24"/>
        </w:rPr>
        <w:t xml:space="preserve"> po organizacijskoj </w:t>
      </w:r>
      <w:r w:rsidRPr="00AA5629">
        <w:rPr>
          <w:rFonts w:ascii="Times New Roman" w:hAnsi="Times New Roman" w:cs="Times New Roman"/>
          <w:sz w:val="24"/>
          <w:szCs w:val="24"/>
        </w:rPr>
        <w:t>i programskoj klasif</w:t>
      </w:r>
      <w:r w:rsidR="00AA5629" w:rsidRPr="00AA5629">
        <w:rPr>
          <w:rFonts w:ascii="Times New Roman" w:hAnsi="Times New Roman" w:cs="Times New Roman"/>
          <w:sz w:val="24"/>
          <w:szCs w:val="24"/>
        </w:rPr>
        <w:t>ikaciji</w:t>
      </w:r>
    </w:p>
    <w:p w:rsidR="00AA5629" w:rsidRPr="00AA5629" w:rsidRDefault="00AA5629" w:rsidP="00AA562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iskazuju se u okviru svake aktivnosti i projekta i zbrojno na razini glave organizacijske klasifikacije.</w:t>
      </w:r>
      <w:r w:rsidR="00C6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jamstvima i izdacima po jamstvima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Obrazloženje ostvarenja prihoda </w:t>
      </w:r>
      <w:r w:rsidR="00666853">
        <w:rPr>
          <w:rFonts w:ascii="Times New Roman" w:hAnsi="Times New Roman" w:cs="Times New Roman"/>
          <w:sz w:val="24"/>
          <w:szCs w:val="24"/>
        </w:rPr>
        <w:t>i primitaka, rashoda i izdataka novim Izmjenama Pravilnika sadrži i: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nenaplaćenih potraživanja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nepodmirenih dospjelih obveza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potencijalnih obveza po osnovi sudskih postupaka</w:t>
      </w:r>
    </w:p>
    <w:p w:rsidR="00EA22FF" w:rsidRDefault="00A01DFF" w:rsidP="0000798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D4128F">
        <w:rPr>
          <w:rFonts w:ascii="Times New Roman" w:hAnsi="Times New Roman" w:cs="Times New Roman"/>
          <w:sz w:val="24"/>
          <w:szCs w:val="24"/>
        </w:rPr>
        <w:t>brazloženje izvršenja programa iz  posebnog dijela proračuna s ciljevima koji su ostvareni provedbom programa i pokazateljima uspješnosti realizacije tih ciljeva.</w:t>
      </w:r>
    </w:p>
    <w:p w:rsidR="00EA22FF" w:rsidRDefault="00EA22FF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33CD9" w:rsidRDefault="00965700" w:rsidP="0056719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190">
        <w:rPr>
          <w:rFonts w:ascii="Times New Roman" w:hAnsi="Times New Roman" w:cs="Times New Roman"/>
          <w:b/>
          <w:sz w:val="28"/>
          <w:szCs w:val="28"/>
        </w:rPr>
        <w:t>OPĆI DIO</w:t>
      </w:r>
    </w:p>
    <w:p w:rsidR="007D4C82" w:rsidRPr="00567190" w:rsidRDefault="007D4C82" w:rsidP="007D4C82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45B" w:rsidRPr="00FD7097" w:rsidRDefault="00DD645B" w:rsidP="0098490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D7097">
        <w:rPr>
          <w:rFonts w:ascii="Times New Roman" w:hAnsi="Times New Roman" w:cs="Times New Roman"/>
          <w:b/>
          <w:sz w:val="24"/>
          <w:szCs w:val="24"/>
        </w:rPr>
        <w:t>S</w:t>
      </w:r>
      <w:r w:rsidR="0007472D" w:rsidRPr="00FD7097">
        <w:rPr>
          <w:rFonts w:ascii="Times New Roman" w:hAnsi="Times New Roman" w:cs="Times New Roman"/>
          <w:b/>
          <w:sz w:val="24"/>
          <w:szCs w:val="24"/>
        </w:rPr>
        <w:t>AŽETAK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A. RAČUNA PRIHODA I</w:t>
      </w:r>
      <w:r w:rsidR="00014564" w:rsidRPr="00FD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RASHODA I</w:t>
      </w:r>
      <w:r w:rsidR="00014564" w:rsidRPr="00FD7097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RAČUNA FINANCIRANJA </w:t>
      </w:r>
    </w:p>
    <w:p w:rsidR="00567190" w:rsidRPr="00D76F3F" w:rsidRDefault="00567190" w:rsidP="0056719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7190">
        <w:rPr>
          <w:rFonts w:ascii="Times New Roman" w:hAnsi="Times New Roman" w:cs="Times New Roman"/>
          <w:sz w:val="24"/>
          <w:szCs w:val="24"/>
        </w:rPr>
        <w:t>Sažetak A. Računa prihoda i rashoda i B. Računa financiranja daje prikaz ukupnih prihoda i primitaka te rashoda i izdataka na razini razreda ekonomske klasifikacije, kao i višak/manjak prihoda, gdje je u razdoblju od 01.</w:t>
      </w:r>
      <w:r w:rsidR="006E6820">
        <w:rPr>
          <w:rFonts w:ascii="Times New Roman" w:hAnsi="Times New Roman" w:cs="Times New Roman"/>
          <w:sz w:val="24"/>
          <w:szCs w:val="24"/>
        </w:rPr>
        <w:t xml:space="preserve"> </w:t>
      </w:r>
      <w:r w:rsidR="00C713FB">
        <w:rPr>
          <w:rFonts w:ascii="Times New Roman" w:hAnsi="Times New Roman" w:cs="Times New Roman"/>
          <w:sz w:val="24"/>
          <w:szCs w:val="24"/>
        </w:rPr>
        <w:t>siječ</w:t>
      </w:r>
      <w:r w:rsidRPr="00567190">
        <w:rPr>
          <w:rFonts w:ascii="Times New Roman" w:hAnsi="Times New Roman" w:cs="Times New Roman"/>
          <w:sz w:val="24"/>
          <w:szCs w:val="24"/>
        </w:rPr>
        <w:t xml:space="preserve">nja </w:t>
      </w:r>
      <w:r w:rsidR="009A7EF4">
        <w:rPr>
          <w:rFonts w:ascii="Times New Roman" w:hAnsi="Times New Roman" w:cs="Times New Roman"/>
          <w:sz w:val="24"/>
          <w:szCs w:val="24"/>
        </w:rPr>
        <w:t xml:space="preserve">do 31. prosinca </w:t>
      </w:r>
      <w:r w:rsidRPr="00567190">
        <w:rPr>
          <w:rFonts w:ascii="Times New Roman" w:hAnsi="Times New Roman" w:cs="Times New Roman"/>
          <w:sz w:val="24"/>
          <w:szCs w:val="24"/>
        </w:rPr>
        <w:t xml:space="preserve">2019. </w:t>
      </w:r>
      <w:r w:rsidR="006C11A2">
        <w:rPr>
          <w:rFonts w:ascii="Times New Roman" w:hAnsi="Times New Roman" w:cs="Times New Roman"/>
          <w:sz w:val="24"/>
          <w:szCs w:val="24"/>
        </w:rPr>
        <w:t>g</w:t>
      </w:r>
      <w:r w:rsidRPr="00567190">
        <w:rPr>
          <w:rFonts w:ascii="Times New Roman" w:hAnsi="Times New Roman" w:cs="Times New Roman"/>
          <w:sz w:val="24"/>
          <w:szCs w:val="24"/>
        </w:rPr>
        <w:t>odine</w:t>
      </w:r>
      <w:r w:rsidR="006C11A2">
        <w:rPr>
          <w:rFonts w:ascii="Times New Roman" w:hAnsi="Times New Roman" w:cs="Times New Roman"/>
          <w:sz w:val="24"/>
          <w:szCs w:val="24"/>
        </w:rPr>
        <w:t>,</w:t>
      </w:r>
      <w:r w:rsidRPr="00567190">
        <w:rPr>
          <w:rFonts w:ascii="Times New Roman" w:hAnsi="Times New Roman" w:cs="Times New Roman"/>
          <w:sz w:val="24"/>
          <w:szCs w:val="24"/>
        </w:rPr>
        <w:t xml:space="preserve"> ostvaren manjak p</w:t>
      </w:r>
      <w:r w:rsidR="008A17E1">
        <w:rPr>
          <w:rFonts w:ascii="Times New Roman" w:hAnsi="Times New Roman" w:cs="Times New Roman"/>
          <w:sz w:val="24"/>
          <w:szCs w:val="24"/>
        </w:rPr>
        <w:t xml:space="preserve">rihoda u iznosu od 3.149.408,70 </w:t>
      </w:r>
      <w:r w:rsidRPr="00567190">
        <w:rPr>
          <w:rFonts w:ascii="Times New Roman" w:hAnsi="Times New Roman" w:cs="Times New Roman"/>
          <w:sz w:val="24"/>
          <w:szCs w:val="24"/>
        </w:rPr>
        <w:t xml:space="preserve">kuna, a koji je pokriven viškom iz prethodnog razdoblja. </w:t>
      </w:r>
      <w:r w:rsidR="001725F3">
        <w:rPr>
          <w:rFonts w:ascii="Times New Roman" w:hAnsi="Times New Roman" w:cs="Times New Roman"/>
          <w:sz w:val="24"/>
          <w:szCs w:val="24"/>
        </w:rPr>
        <w:t>Sažetak s</w:t>
      </w:r>
      <w:r w:rsidRPr="00567190">
        <w:rPr>
          <w:rFonts w:ascii="Times New Roman" w:hAnsi="Times New Roman" w:cs="Times New Roman"/>
          <w:sz w:val="24"/>
          <w:szCs w:val="24"/>
        </w:rPr>
        <w:t>adrži i prikaz raspoloživih sredstava iz p</w:t>
      </w:r>
      <w:r w:rsidR="008D3557">
        <w:rPr>
          <w:rFonts w:ascii="Times New Roman" w:hAnsi="Times New Roman" w:cs="Times New Roman"/>
          <w:sz w:val="24"/>
          <w:szCs w:val="24"/>
        </w:rPr>
        <w:t>rethodnog razdoblja čije izvršenje iznosi 3.428.085,25 kuna</w:t>
      </w:r>
      <w:r w:rsidRPr="00567190">
        <w:rPr>
          <w:rFonts w:ascii="Times New Roman" w:hAnsi="Times New Roman" w:cs="Times New Roman"/>
          <w:sz w:val="24"/>
          <w:szCs w:val="24"/>
        </w:rPr>
        <w:t>, te kona</w:t>
      </w:r>
      <w:r w:rsidR="00287CE5">
        <w:rPr>
          <w:rFonts w:ascii="Times New Roman" w:hAnsi="Times New Roman" w:cs="Times New Roman"/>
          <w:sz w:val="24"/>
          <w:szCs w:val="24"/>
        </w:rPr>
        <w:t>čni rezultat za razdoblje od 01.</w:t>
      </w:r>
      <w:r w:rsidRPr="00567190">
        <w:rPr>
          <w:rFonts w:ascii="Times New Roman" w:hAnsi="Times New Roman" w:cs="Times New Roman"/>
          <w:sz w:val="24"/>
          <w:szCs w:val="24"/>
        </w:rPr>
        <w:t xml:space="preserve"> siječnja do 31. prosinca 2019., a to je višak prihoda u iznosu </w:t>
      </w:r>
      <w:r w:rsidR="00911DEE" w:rsidRPr="00D76F3F">
        <w:rPr>
          <w:rFonts w:ascii="Times New Roman" w:hAnsi="Times New Roman" w:cs="Times New Roman"/>
          <w:sz w:val="24"/>
          <w:szCs w:val="24"/>
        </w:rPr>
        <w:t>278.676,55</w:t>
      </w:r>
      <w:r w:rsidR="008F032C" w:rsidRPr="00D76F3F">
        <w:rPr>
          <w:rFonts w:ascii="Times New Roman" w:hAnsi="Times New Roman" w:cs="Times New Roman"/>
          <w:sz w:val="24"/>
          <w:szCs w:val="24"/>
        </w:rPr>
        <w:t xml:space="preserve"> kuna</w:t>
      </w:r>
      <w:r w:rsidR="007D4C82" w:rsidRPr="00D76F3F">
        <w:rPr>
          <w:rFonts w:ascii="Times New Roman" w:hAnsi="Times New Roman" w:cs="Times New Roman"/>
          <w:sz w:val="24"/>
          <w:szCs w:val="24"/>
        </w:rPr>
        <w:t>.</w:t>
      </w:r>
    </w:p>
    <w:p w:rsidR="00DA63C6" w:rsidRPr="00FE0C40" w:rsidRDefault="00DA63C6" w:rsidP="00DA63C6">
      <w:pPr>
        <w:pStyle w:val="Odlomakpopisa"/>
        <w:spacing w:after="0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BB9" w:rsidRDefault="006C33B4" w:rsidP="00B650E4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RAČUN </w:t>
      </w:r>
      <w:r w:rsidR="00606BB9">
        <w:rPr>
          <w:rFonts w:ascii="Times New Roman" w:hAnsi="Times New Roman" w:cs="Times New Roman"/>
          <w:b/>
          <w:sz w:val="24"/>
          <w:szCs w:val="24"/>
        </w:rPr>
        <w:t>PRIHODA I RASHODA</w:t>
      </w:r>
    </w:p>
    <w:p w:rsidR="00C12220" w:rsidRPr="00256E47" w:rsidRDefault="00B02DB0" w:rsidP="009870B7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6E47">
        <w:rPr>
          <w:rFonts w:ascii="Times New Roman" w:hAnsi="Times New Roman" w:cs="Times New Roman"/>
          <w:sz w:val="24"/>
          <w:szCs w:val="24"/>
        </w:rPr>
        <w:t>Račun prihoda i rashoda prema ekonomskoj klasifikaciji daje prikaz ukupnih prihoda (prihoda poslovanja i prihoda od prodaje nefinancijske imovine) i rashoda (rashoda poslovanja i rashoda za nabavu nefinancijske imovine) tekuće godine, te rezultat poslovanja tekuće godine, a to je manjak prihoda u iznosu 3.149.408,70 kn.</w:t>
      </w:r>
    </w:p>
    <w:p w:rsidR="009870B7" w:rsidRPr="003966F4" w:rsidRDefault="003966F4" w:rsidP="00396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366">
        <w:rPr>
          <w:rFonts w:ascii="Times New Roman" w:hAnsi="Times New Roman" w:cs="Times New Roman"/>
          <w:b/>
          <w:sz w:val="24"/>
          <w:szCs w:val="24"/>
        </w:rPr>
        <w:t>Prihodi (skupina 6 + skupina 7</w:t>
      </w:r>
      <w:r w:rsidR="00C526E5" w:rsidRPr="00E41366">
        <w:rPr>
          <w:rFonts w:ascii="Times New Roman" w:hAnsi="Times New Roman" w:cs="Times New Roman"/>
          <w:b/>
          <w:sz w:val="24"/>
          <w:szCs w:val="24"/>
        </w:rPr>
        <w:t>)</w:t>
      </w:r>
      <w:r w:rsidR="00A90227">
        <w:rPr>
          <w:rFonts w:ascii="Times New Roman" w:hAnsi="Times New Roman" w:cs="Times New Roman"/>
          <w:sz w:val="24"/>
          <w:szCs w:val="24"/>
        </w:rPr>
        <w:t xml:space="preserve"> izvršeni su u iznosu od 15.325.148,80 kuna</w:t>
      </w:r>
      <w:r w:rsidR="001C5FF2">
        <w:rPr>
          <w:rFonts w:ascii="Times New Roman" w:hAnsi="Times New Roman" w:cs="Times New Roman"/>
          <w:sz w:val="24"/>
          <w:szCs w:val="24"/>
        </w:rPr>
        <w:t xml:space="preserve"> što je 78,59 % u odnosu na plan.</w:t>
      </w:r>
    </w:p>
    <w:p w:rsidR="00833CD9" w:rsidRDefault="00CC0A2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Prihodi poslovanja</w:t>
      </w:r>
      <w:r w:rsidRPr="00EB5B2F">
        <w:rPr>
          <w:rFonts w:ascii="Times New Roman" w:hAnsi="Times New Roman" w:cs="Times New Roman"/>
          <w:sz w:val="24"/>
          <w:szCs w:val="24"/>
        </w:rPr>
        <w:t xml:space="preserve"> ostvar</w:t>
      </w:r>
      <w:r w:rsidR="003A46DD">
        <w:rPr>
          <w:rFonts w:ascii="Times New Roman" w:hAnsi="Times New Roman" w:cs="Times New Roman"/>
          <w:sz w:val="24"/>
          <w:szCs w:val="24"/>
        </w:rPr>
        <w:t>eni su u iznosu od 14.920.694,92</w:t>
      </w:r>
      <w:r w:rsidR="00722052">
        <w:rPr>
          <w:rFonts w:ascii="Times New Roman" w:hAnsi="Times New Roman" w:cs="Times New Roman"/>
          <w:sz w:val="24"/>
          <w:szCs w:val="24"/>
        </w:rPr>
        <w:t xml:space="preserve"> </w:t>
      </w:r>
      <w:r w:rsidRPr="00EB5B2F">
        <w:rPr>
          <w:rFonts w:ascii="Times New Roman" w:hAnsi="Times New Roman" w:cs="Times New Roman"/>
          <w:sz w:val="24"/>
          <w:szCs w:val="24"/>
        </w:rPr>
        <w:t>kn, prihodi od nefinancijske imo</w:t>
      </w:r>
      <w:r w:rsidR="00A82E22">
        <w:rPr>
          <w:rFonts w:ascii="Times New Roman" w:hAnsi="Times New Roman" w:cs="Times New Roman"/>
          <w:sz w:val="24"/>
          <w:szCs w:val="24"/>
        </w:rPr>
        <w:t>vine realizirani su s 404.453,88</w:t>
      </w:r>
      <w:r w:rsidRPr="00EB5B2F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prihodi posl</w:t>
      </w:r>
      <w:r w:rsidR="00B55DEB">
        <w:rPr>
          <w:rFonts w:ascii="Times New Roman" w:hAnsi="Times New Roman" w:cs="Times New Roman"/>
          <w:sz w:val="24"/>
          <w:szCs w:val="24"/>
        </w:rPr>
        <w:t>ov</w:t>
      </w:r>
      <w:r w:rsidR="002E085B">
        <w:rPr>
          <w:rFonts w:ascii="Times New Roman" w:hAnsi="Times New Roman" w:cs="Times New Roman"/>
          <w:sz w:val="24"/>
          <w:szCs w:val="24"/>
        </w:rPr>
        <w:t>anja povećani su za 2.775.066,86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5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a prihodi od prodaje nefinancijske imovine </w:t>
      </w:r>
      <w:r w:rsidR="009C44C1">
        <w:rPr>
          <w:rFonts w:ascii="Times New Roman" w:hAnsi="Times New Roman" w:cs="Times New Roman"/>
          <w:sz w:val="24"/>
          <w:szCs w:val="24"/>
        </w:rPr>
        <w:t>ostvareni su za 98.889,89 kn više u odnosu na prošlu godinu</w:t>
      </w:r>
      <w:r w:rsidR="006B4131">
        <w:rPr>
          <w:rFonts w:ascii="Times New Roman" w:hAnsi="Times New Roman" w:cs="Times New Roman"/>
          <w:sz w:val="24"/>
          <w:szCs w:val="24"/>
        </w:rPr>
        <w:t>.</w:t>
      </w:r>
    </w:p>
    <w:p w:rsidR="00D342BE" w:rsidRPr="00A634AA" w:rsidRDefault="0021077F" w:rsidP="00C8595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</w:t>
      </w:r>
      <w:r w:rsidR="00B15C50" w:rsidRPr="00DC0F21">
        <w:rPr>
          <w:rFonts w:ascii="Times New Roman" w:hAnsi="Times New Roman" w:cs="Times New Roman"/>
          <w:b/>
          <w:sz w:val="24"/>
          <w:szCs w:val="24"/>
        </w:rPr>
        <w:t>i od poreza</w:t>
      </w:r>
      <w:r w:rsidR="00B51466">
        <w:rPr>
          <w:rFonts w:ascii="Times New Roman" w:hAnsi="Times New Roman" w:cs="Times New Roman"/>
          <w:sz w:val="24"/>
          <w:szCs w:val="24"/>
        </w:rPr>
        <w:t xml:space="preserve"> ostvareni su s 11.547.416,96 </w:t>
      </w:r>
      <w:r w:rsidR="00F027F6">
        <w:rPr>
          <w:rFonts w:ascii="Times New Roman" w:hAnsi="Times New Roman" w:cs="Times New Roman"/>
          <w:sz w:val="24"/>
          <w:szCs w:val="24"/>
        </w:rPr>
        <w:t xml:space="preserve">kn što je za </w:t>
      </w:r>
      <w:r w:rsidR="00B51466">
        <w:rPr>
          <w:rFonts w:ascii="Times New Roman" w:hAnsi="Times New Roman" w:cs="Times New Roman"/>
          <w:sz w:val="24"/>
          <w:szCs w:val="24"/>
        </w:rPr>
        <w:t>2.323.841,45</w:t>
      </w:r>
      <w:r w:rsidR="002305F8">
        <w:rPr>
          <w:rFonts w:ascii="Times New Roman" w:hAnsi="Times New Roman" w:cs="Times New Roman"/>
          <w:sz w:val="24"/>
          <w:szCs w:val="24"/>
        </w:rPr>
        <w:t xml:space="preserve"> kuna</w:t>
      </w:r>
      <w:r w:rsidR="000D335E">
        <w:rPr>
          <w:rFonts w:ascii="Times New Roman" w:hAnsi="Times New Roman" w:cs="Times New Roman"/>
          <w:sz w:val="24"/>
          <w:szCs w:val="24"/>
        </w:rPr>
        <w:t xml:space="preserve"> više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 w:rsidR="00836279">
        <w:rPr>
          <w:rFonts w:ascii="Times New Roman" w:hAnsi="Times New Roman" w:cs="Times New Roman"/>
          <w:sz w:val="24"/>
          <w:szCs w:val="24"/>
        </w:rPr>
        <w:t xml:space="preserve"> Povećanje se odnosi na porez na dohodak (fiskalno izravnanje)</w:t>
      </w:r>
      <w:r w:rsidR="009870A8">
        <w:rPr>
          <w:rFonts w:ascii="Times New Roman" w:hAnsi="Times New Roman" w:cs="Times New Roman"/>
          <w:sz w:val="24"/>
          <w:szCs w:val="24"/>
        </w:rPr>
        <w:t>.</w:t>
      </w:r>
      <w:r w:rsidR="00545B3B">
        <w:rPr>
          <w:rFonts w:ascii="Times New Roman" w:hAnsi="Times New Roman" w:cs="Times New Roman"/>
          <w:sz w:val="24"/>
          <w:szCs w:val="24"/>
        </w:rPr>
        <w:t xml:space="preserve"> </w:t>
      </w:r>
      <w:r w:rsidR="00545B3B" w:rsidRPr="00533AA7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  <w:r w:rsidR="00545B3B">
        <w:rPr>
          <w:rFonts w:ascii="Times New Roman" w:hAnsi="Times New Roman" w:cs="Times New Roman"/>
          <w:sz w:val="24"/>
          <w:szCs w:val="24"/>
        </w:rPr>
        <w:t xml:space="preserve"> ostvarene</w:t>
      </w:r>
      <w:r w:rsidR="00BC7B98">
        <w:rPr>
          <w:rFonts w:ascii="Times New Roman" w:hAnsi="Times New Roman" w:cs="Times New Roman"/>
          <w:sz w:val="24"/>
          <w:szCs w:val="24"/>
        </w:rPr>
        <w:t xml:space="preserve"> su sa 1.558.819,09</w:t>
      </w:r>
      <w:r w:rsidR="00FB338C">
        <w:rPr>
          <w:rFonts w:ascii="Times New Roman" w:hAnsi="Times New Roman" w:cs="Times New Roman"/>
          <w:sz w:val="24"/>
          <w:szCs w:val="24"/>
        </w:rPr>
        <w:t xml:space="preserve"> </w:t>
      </w:r>
      <w:r w:rsidR="00545B3B">
        <w:rPr>
          <w:rFonts w:ascii="Times New Roman" w:hAnsi="Times New Roman" w:cs="Times New Roman"/>
          <w:sz w:val="24"/>
          <w:szCs w:val="24"/>
        </w:rPr>
        <w:t>kn</w:t>
      </w:r>
      <w:r w:rsidR="00A756B3">
        <w:rPr>
          <w:rFonts w:ascii="Times New Roman" w:hAnsi="Times New Roman" w:cs="Times New Roman"/>
          <w:sz w:val="24"/>
          <w:szCs w:val="24"/>
        </w:rPr>
        <w:t>, odnosno za 29.826,78</w:t>
      </w:r>
      <w:r w:rsidR="00755E30">
        <w:rPr>
          <w:rFonts w:ascii="Times New Roman" w:hAnsi="Times New Roman" w:cs="Times New Roman"/>
          <w:sz w:val="24"/>
          <w:szCs w:val="24"/>
        </w:rPr>
        <w:t xml:space="preserve"> kn manje</w:t>
      </w:r>
      <w:r w:rsidR="008D777A">
        <w:rPr>
          <w:rFonts w:ascii="Times New Roman" w:hAnsi="Times New Roman" w:cs="Times New Roman"/>
          <w:sz w:val="24"/>
          <w:szCs w:val="24"/>
        </w:rPr>
        <w:t xml:space="preserve"> </w:t>
      </w:r>
      <w:r w:rsidR="00042D06">
        <w:rPr>
          <w:rFonts w:ascii="Times New Roman" w:hAnsi="Times New Roman" w:cs="Times New Roman"/>
          <w:sz w:val="24"/>
          <w:szCs w:val="24"/>
        </w:rPr>
        <w:t xml:space="preserve">u odnosu na prošlu godinu. </w:t>
      </w:r>
      <w:r w:rsidR="00FA2D4D" w:rsidRPr="009A76E8">
        <w:rPr>
          <w:rFonts w:ascii="Times New Roman" w:hAnsi="Times New Roman" w:cs="Times New Roman"/>
          <w:b/>
          <w:sz w:val="24"/>
          <w:szCs w:val="24"/>
        </w:rPr>
        <w:t>Prihodi od imovine</w:t>
      </w:r>
      <w:r w:rsidR="00FA2D4D">
        <w:rPr>
          <w:rFonts w:ascii="Times New Roman" w:hAnsi="Times New Roman" w:cs="Times New Roman"/>
          <w:sz w:val="24"/>
          <w:szCs w:val="24"/>
        </w:rPr>
        <w:t xml:space="preserve"> o</w:t>
      </w:r>
      <w:r w:rsidR="00522C4A">
        <w:rPr>
          <w:rFonts w:ascii="Times New Roman" w:hAnsi="Times New Roman" w:cs="Times New Roman"/>
          <w:sz w:val="24"/>
          <w:szCs w:val="24"/>
        </w:rPr>
        <w:t>stvareni su u iznosu 596.598,68</w:t>
      </w:r>
      <w:r w:rsidR="00D15524">
        <w:rPr>
          <w:rFonts w:ascii="Times New Roman" w:hAnsi="Times New Roman" w:cs="Times New Roman"/>
          <w:sz w:val="24"/>
          <w:szCs w:val="24"/>
        </w:rPr>
        <w:t xml:space="preserve"> kn</w:t>
      </w:r>
      <w:r w:rsidR="007523A2">
        <w:rPr>
          <w:rFonts w:ascii="Times New Roman" w:hAnsi="Times New Roman" w:cs="Times New Roman"/>
          <w:sz w:val="24"/>
          <w:szCs w:val="24"/>
        </w:rPr>
        <w:t xml:space="preserve"> ili za 198.052,49 </w:t>
      </w:r>
      <w:r w:rsidR="00673927">
        <w:rPr>
          <w:rFonts w:ascii="Times New Roman" w:hAnsi="Times New Roman" w:cs="Times New Roman"/>
          <w:sz w:val="24"/>
          <w:szCs w:val="24"/>
        </w:rPr>
        <w:t>kn više</w:t>
      </w:r>
      <w:r w:rsidR="00220122">
        <w:rPr>
          <w:rFonts w:ascii="Times New Roman" w:hAnsi="Times New Roman" w:cs="Times New Roman"/>
          <w:sz w:val="24"/>
          <w:szCs w:val="24"/>
        </w:rPr>
        <w:t xml:space="preserve"> </w:t>
      </w:r>
      <w:r w:rsidR="00990805">
        <w:rPr>
          <w:rFonts w:ascii="Times New Roman" w:hAnsi="Times New Roman" w:cs="Times New Roman"/>
          <w:sz w:val="24"/>
          <w:szCs w:val="24"/>
        </w:rPr>
        <w:t>o</w:t>
      </w:r>
      <w:r w:rsidR="00341C58">
        <w:rPr>
          <w:rFonts w:ascii="Times New Roman" w:hAnsi="Times New Roman" w:cs="Times New Roman"/>
          <w:sz w:val="24"/>
          <w:szCs w:val="24"/>
        </w:rPr>
        <w:t xml:space="preserve">d prošle </w:t>
      </w:r>
      <w:r w:rsidR="00885D5B">
        <w:rPr>
          <w:rFonts w:ascii="Times New Roman" w:hAnsi="Times New Roman" w:cs="Times New Roman"/>
          <w:sz w:val="24"/>
          <w:szCs w:val="24"/>
        </w:rPr>
        <w:t>godine</w:t>
      </w:r>
      <w:r w:rsidR="00794F37">
        <w:rPr>
          <w:rFonts w:ascii="Times New Roman" w:hAnsi="Times New Roman" w:cs="Times New Roman"/>
          <w:sz w:val="24"/>
          <w:szCs w:val="24"/>
        </w:rPr>
        <w:t>. Uzrok povećanja najvećim dijelom</w:t>
      </w:r>
      <w:r w:rsidR="00C818BD">
        <w:rPr>
          <w:rFonts w:ascii="Times New Roman" w:hAnsi="Times New Roman" w:cs="Times New Roman"/>
          <w:sz w:val="24"/>
          <w:szCs w:val="24"/>
        </w:rPr>
        <w:t xml:space="preserve"> je</w:t>
      </w:r>
      <w:r w:rsidR="00794F37">
        <w:rPr>
          <w:rFonts w:ascii="Times New Roman" w:hAnsi="Times New Roman" w:cs="Times New Roman"/>
          <w:sz w:val="24"/>
          <w:szCs w:val="24"/>
        </w:rPr>
        <w:t xml:space="preserve"> zbog raspisivanja natječaja za zak</w:t>
      </w:r>
      <w:r w:rsidR="00967791">
        <w:rPr>
          <w:rFonts w:ascii="Times New Roman" w:hAnsi="Times New Roman" w:cs="Times New Roman"/>
          <w:sz w:val="24"/>
          <w:szCs w:val="24"/>
        </w:rPr>
        <w:t>up poljoprivrednog zemljišta kada</w:t>
      </w:r>
      <w:r w:rsidR="00794F37">
        <w:rPr>
          <w:rFonts w:ascii="Times New Roman" w:hAnsi="Times New Roman" w:cs="Times New Roman"/>
          <w:sz w:val="24"/>
          <w:szCs w:val="24"/>
        </w:rPr>
        <w:t xml:space="preserve"> su morala biti podmirena sva dugovanja da bi se moglo prijaviti na natječaj. </w:t>
      </w:r>
      <w:r w:rsidR="0074168F" w:rsidRPr="009A76E8">
        <w:rPr>
          <w:rFonts w:ascii="Times New Roman" w:hAnsi="Times New Roman" w:cs="Times New Roman"/>
          <w:b/>
          <w:sz w:val="24"/>
          <w:szCs w:val="24"/>
        </w:rPr>
        <w:t>Prihodi od upravnih i admi</w:t>
      </w:r>
      <w:r w:rsidR="00394532" w:rsidRPr="009A76E8">
        <w:rPr>
          <w:rFonts w:ascii="Times New Roman" w:hAnsi="Times New Roman" w:cs="Times New Roman"/>
          <w:b/>
          <w:sz w:val="24"/>
          <w:szCs w:val="24"/>
        </w:rPr>
        <w:t>nistrativnih pristojbi, pristojbi po posebnim propisima</w:t>
      </w:r>
      <w:r w:rsidR="003540B3" w:rsidRPr="009A76E8">
        <w:rPr>
          <w:rFonts w:ascii="Times New Roman" w:hAnsi="Times New Roman" w:cs="Times New Roman"/>
          <w:b/>
          <w:sz w:val="24"/>
          <w:szCs w:val="24"/>
        </w:rPr>
        <w:t xml:space="preserve"> i naknadama</w:t>
      </w:r>
      <w:r w:rsidR="003540B3">
        <w:rPr>
          <w:rFonts w:ascii="Times New Roman" w:hAnsi="Times New Roman" w:cs="Times New Roman"/>
          <w:sz w:val="24"/>
          <w:szCs w:val="24"/>
        </w:rPr>
        <w:t xml:space="preserve"> </w:t>
      </w:r>
      <w:r w:rsidR="00955C8C">
        <w:rPr>
          <w:rFonts w:ascii="Times New Roman" w:hAnsi="Times New Roman" w:cs="Times New Roman"/>
          <w:sz w:val="24"/>
          <w:szCs w:val="24"/>
        </w:rPr>
        <w:t>ostvareni su za 2019</w:t>
      </w:r>
      <w:r w:rsidR="008E3E17">
        <w:rPr>
          <w:rFonts w:ascii="Times New Roman" w:hAnsi="Times New Roman" w:cs="Times New Roman"/>
          <w:sz w:val="24"/>
          <w:szCs w:val="24"/>
        </w:rPr>
        <w:t>.</w:t>
      </w:r>
      <w:r w:rsidR="00394532">
        <w:rPr>
          <w:rFonts w:ascii="Times New Roman" w:hAnsi="Times New Roman" w:cs="Times New Roman"/>
          <w:sz w:val="24"/>
          <w:szCs w:val="24"/>
        </w:rPr>
        <w:t xml:space="preserve"> </w:t>
      </w:r>
      <w:r w:rsidR="0046093C">
        <w:rPr>
          <w:rFonts w:ascii="Times New Roman" w:hAnsi="Times New Roman" w:cs="Times New Roman"/>
          <w:sz w:val="24"/>
          <w:szCs w:val="24"/>
        </w:rPr>
        <w:t>g</w:t>
      </w:r>
      <w:r w:rsidR="00955C8C">
        <w:rPr>
          <w:rFonts w:ascii="Times New Roman" w:hAnsi="Times New Roman" w:cs="Times New Roman"/>
          <w:sz w:val="24"/>
          <w:szCs w:val="24"/>
        </w:rPr>
        <w:t>odinu sa 1.180.568,52</w:t>
      </w:r>
      <w:r w:rsidR="00BF1A3F">
        <w:rPr>
          <w:rFonts w:ascii="Times New Roman" w:hAnsi="Times New Roman" w:cs="Times New Roman"/>
          <w:sz w:val="24"/>
          <w:szCs w:val="24"/>
        </w:rPr>
        <w:t xml:space="preserve"> kn što je 93,88</w:t>
      </w:r>
      <w:r w:rsidR="00394532">
        <w:rPr>
          <w:rFonts w:ascii="Times New Roman" w:hAnsi="Times New Roman" w:cs="Times New Roman"/>
          <w:sz w:val="24"/>
          <w:szCs w:val="24"/>
        </w:rPr>
        <w:t xml:space="preserve">% u odnosu na plan, te </w:t>
      </w:r>
      <w:r w:rsidR="00EE60C8">
        <w:rPr>
          <w:rFonts w:ascii="Times New Roman" w:hAnsi="Times New Roman" w:cs="Times New Roman"/>
          <w:sz w:val="24"/>
          <w:szCs w:val="24"/>
        </w:rPr>
        <w:t>za 282.368,94</w:t>
      </w:r>
      <w:r w:rsidR="00A010A8">
        <w:rPr>
          <w:rFonts w:ascii="Times New Roman" w:hAnsi="Times New Roman" w:cs="Times New Roman"/>
          <w:sz w:val="24"/>
          <w:szCs w:val="24"/>
        </w:rPr>
        <w:t xml:space="preserve"> kn više</w:t>
      </w:r>
      <w:r w:rsidR="006D157F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0639A7">
        <w:rPr>
          <w:rFonts w:ascii="Times New Roman" w:hAnsi="Times New Roman" w:cs="Times New Roman"/>
          <w:sz w:val="24"/>
          <w:szCs w:val="24"/>
        </w:rPr>
        <w:t xml:space="preserve"> godinu.</w:t>
      </w:r>
      <w:r w:rsidR="00D65128">
        <w:rPr>
          <w:rFonts w:ascii="Times New Roman" w:hAnsi="Times New Roman" w:cs="Times New Roman"/>
          <w:sz w:val="24"/>
          <w:szCs w:val="24"/>
        </w:rPr>
        <w:t xml:space="preserve"> </w:t>
      </w:r>
      <w:r w:rsidR="00355415">
        <w:rPr>
          <w:rFonts w:ascii="Times New Roman" w:hAnsi="Times New Roman" w:cs="Times New Roman"/>
          <w:sz w:val="24"/>
          <w:szCs w:val="24"/>
        </w:rPr>
        <w:t xml:space="preserve"> U većem</w:t>
      </w:r>
      <w:r w:rsidR="00CB3010">
        <w:rPr>
          <w:rFonts w:ascii="Times New Roman" w:hAnsi="Times New Roman" w:cs="Times New Roman"/>
          <w:sz w:val="24"/>
          <w:szCs w:val="24"/>
        </w:rPr>
        <w:t xml:space="preserve"> iznosu</w:t>
      </w:r>
      <w:r w:rsidR="0054777D">
        <w:rPr>
          <w:rFonts w:ascii="Times New Roman" w:hAnsi="Times New Roman" w:cs="Times New Roman"/>
          <w:sz w:val="24"/>
          <w:szCs w:val="24"/>
        </w:rPr>
        <w:t xml:space="preserve"> ostvareni su doprinosi za šum</w:t>
      </w:r>
      <w:r w:rsidR="00313592">
        <w:rPr>
          <w:rFonts w:ascii="Times New Roman" w:hAnsi="Times New Roman" w:cs="Times New Roman"/>
          <w:sz w:val="24"/>
          <w:szCs w:val="24"/>
        </w:rPr>
        <w:t>e.</w:t>
      </w:r>
      <w:r w:rsidR="00BA6BF6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8376F5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</w:t>
      </w:r>
      <w:r w:rsidR="005F6CD5">
        <w:rPr>
          <w:rFonts w:ascii="Times New Roman" w:hAnsi="Times New Roman" w:cs="Times New Roman"/>
          <w:sz w:val="24"/>
          <w:szCs w:val="24"/>
        </w:rPr>
        <w:t xml:space="preserve"> </w:t>
      </w:r>
      <w:r w:rsidR="005F6CD5" w:rsidRPr="008376F5">
        <w:rPr>
          <w:rFonts w:ascii="Times New Roman" w:hAnsi="Times New Roman" w:cs="Times New Roman"/>
          <w:b/>
          <w:sz w:val="24"/>
          <w:szCs w:val="24"/>
        </w:rPr>
        <w:t>od donacija</w:t>
      </w:r>
      <w:r w:rsidR="00040A55">
        <w:rPr>
          <w:rFonts w:ascii="Times New Roman" w:hAnsi="Times New Roman" w:cs="Times New Roman"/>
          <w:sz w:val="24"/>
          <w:szCs w:val="24"/>
        </w:rPr>
        <w:t xml:space="preserve"> ostvareni su sa 30.098,29</w:t>
      </w:r>
      <w:r w:rsidR="00360FCE">
        <w:rPr>
          <w:rFonts w:ascii="Times New Roman" w:hAnsi="Times New Roman" w:cs="Times New Roman"/>
          <w:sz w:val="24"/>
          <w:szCs w:val="24"/>
        </w:rPr>
        <w:t xml:space="preserve"> kn, dok je ostvarenje za </w:t>
      </w:r>
      <w:r w:rsidR="00E354E6">
        <w:rPr>
          <w:rFonts w:ascii="Times New Roman" w:hAnsi="Times New Roman" w:cs="Times New Roman"/>
          <w:sz w:val="24"/>
          <w:szCs w:val="24"/>
        </w:rPr>
        <w:t>prošlu godinu iznosilo 24.369,23 kune</w:t>
      </w:r>
      <w:r w:rsidR="00360FCE">
        <w:rPr>
          <w:rFonts w:ascii="Times New Roman" w:hAnsi="Times New Roman" w:cs="Times New Roman"/>
          <w:sz w:val="24"/>
          <w:szCs w:val="24"/>
        </w:rPr>
        <w:t>.</w:t>
      </w:r>
      <w:r w:rsidR="00976E9B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D16BF9">
        <w:rPr>
          <w:rFonts w:ascii="Times New Roman" w:hAnsi="Times New Roman" w:cs="Times New Roman"/>
          <w:b/>
          <w:sz w:val="24"/>
          <w:szCs w:val="24"/>
        </w:rPr>
        <w:t xml:space="preserve">Kazne, upravne mjere i ostali </w:t>
      </w:r>
      <w:r w:rsidR="00AA7CA4" w:rsidRPr="00D16BF9">
        <w:rPr>
          <w:rFonts w:ascii="Times New Roman" w:hAnsi="Times New Roman" w:cs="Times New Roman"/>
          <w:b/>
          <w:sz w:val="24"/>
          <w:szCs w:val="24"/>
        </w:rPr>
        <w:t>p</w:t>
      </w:r>
      <w:r w:rsidR="0009087A" w:rsidRPr="00D16BF9">
        <w:rPr>
          <w:rFonts w:ascii="Times New Roman" w:hAnsi="Times New Roman" w:cs="Times New Roman"/>
          <w:b/>
          <w:sz w:val="24"/>
          <w:szCs w:val="24"/>
        </w:rPr>
        <w:t>rihodi</w:t>
      </w:r>
      <w:r w:rsidR="003171DF">
        <w:rPr>
          <w:rFonts w:ascii="Times New Roman" w:hAnsi="Times New Roman" w:cs="Times New Roman"/>
          <w:sz w:val="24"/>
          <w:szCs w:val="24"/>
        </w:rPr>
        <w:t xml:space="preserve"> ostvareni su sa 7.193,38</w:t>
      </w:r>
      <w:r w:rsidR="00AA7CA4">
        <w:rPr>
          <w:rFonts w:ascii="Times New Roman" w:hAnsi="Times New Roman" w:cs="Times New Roman"/>
          <w:sz w:val="24"/>
          <w:szCs w:val="24"/>
        </w:rPr>
        <w:t xml:space="preserve"> </w:t>
      </w:r>
      <w:r w:rsidR="003171DF">
        <w:rPr>
          <w:rFonts w:ascii="Times New Roman" w:hAnsi="Times New Roman" w:cs="Times New Roman"/>
          <w:sz w:val="24"/>
          <w:szCs w:val="24"/>
        </w:rPr>
        <w:t>kn ili za 5.098,30</w:t>
      </w:r>
      <w:r w:rsidR="000D0B16">
        <w:rPr>
          <w:rFonts w:ascii="Times New Roman" w:hAnsi="Times New Roman" w:cs="Times New Roman"/>
          <w:sz w:val="24"/>
          <w:szCs w:val="24"/>
        </w:rPr>
        <w:t xml:space="preserve"> kn manje</w:t>
      </w:r>
      <w:r w:rsidR="00976E9B">
        <w:rPr>
          <w:rFonts w:ascii="Times New Roman" w:hAnsi="Times New Roman" w:cs="Times New Roman"/>
          <w:sz w:val="24"/>
          <w:szCs w:val="24"/>
        </w:rPr>
        <w:t xml:space="preserve"> u odnosu na prošlu god</w:t>
      </w:r>
      <w:r w:rsidR="003171DF">
        <w:rPr>
          <w:rFonts w:ascii="Times New Roman" w:hAnsi="Times New Roman" w:cs="Times New Roman"/>
          <w:sz w:val="24"/>
          <w:szCs w:val="24"/>
        </w:rPr>
        <w:t xml:space="preserve">inu (sporija </w:t>
      </w:r>
      <w:r w:rsidR="00E62AAE">
        <w:rPr>
          <w:rFonts w:ascii="Times New Roman" w:hAnsi="Times New Roman" w:cs="Times New Roman"/>
          <w:sz w:val="24"/>
          <w:szCs w:val="24"/>
        </w:rPr>
        <w:t>naplata ovrha).</w:t>
      </w:r>
    </w:p>
    <w:p w:rsidR="00606BB9" w:rsidRPr="00AB7781" w:rsidRDefault="006F3814" w:rsidP="00E1643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E4605">
        <w:rPr>
          <w:rFonts w:ascii="Times New Roman" w:hAnsi="Times New Roman" w:cs="Times New Roman"/>
          <w:b/>
          <w:sz w:val="24"/>
          <w:szCs w:val="24"/>
        </w:rPr>
        <w:t xml:space="preserve">Prihodi od prodaje </w:t>
      </w:r>
      <w:proofErr w:type="spellStart"/>
      <w:r w:rsidRPr="007E4605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7E4605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F2">
        <w:rPr>
          <w:rFonts w:ascii="Times New Roman" w:hAnsi="Times New Roman" w:cs="Times New Roman"/>
          <w:sz w:val="24"/>
          <w:szCs w:val="24"/>
        </w:rPr>
        <w:t>ostva</w:t>
      </w:r>
      <w:r w:rsidR="0063519E">
        <w:rPr>
          <w:rFonts w:ascii="Times New Roman" w:hAnsi="Times New Roman" w:cs="Times New Roman"/>
          <w:sz w:val="24"/>
          <w:szCs w:val="24"/>
        </w:rPr>
        <w:t xml:space="preserve">reni su sa </w:t>
      </w:r>
      <w:r w:rsidR="009A536B">
        <w:rPr>
          <w:rFonts w:ascii="Times New Roman" w:hAnsi="Times New Roman" w:cs="Times New Roman"/>
          <w:sz w:val="24"/>
          <w:szCs w:val="24"/>
        </w:rPr>
        <w:t>396.368,40</w:t>
      </w:r>
      <w:r w:rsidR="00E16436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A497B">
        <w:rPr>
          <w:rFonts w:ascii="Times New Roman" w:hAnsi="Times New Roman" w:cs="Times New Roman"/>
          <w:sz w:val="24"/>
          <w:szCs w:val="24"/>
        </w:rPr>
        <w:t xml:space="preserve">za </w:t>
      </w:r>
      <w:r w:rsidR="00091E01">
        <w:rPr>
          <w:rFonts w:ascii="Times New Roman" w:hAnsi="Times New Roman" w:cs="Times New Roman"/>
          <w:sz w:val="24"/>
          <w:szCs w:val="24"/>
        </w:rPr>
        <w:t>107.373,96</w:t>
      </w:r>
      <w:r w:rsidR="009259F8">
        <w:rPr>
          <w:rFonts w:ascii="Times New Roman" w:hAnsi="Times New Roman" w:cs="Times New Roman"/>
          <w:sz w:val="24"/>
          <w:szCs w:val="24"/>
        </w:rPr>
        <w:t xml:space="preserve"> </w:t>
      </w:r>
      <w:r w:rsidR="00FA497B">
        <w:rPr>
          <w:rFonts w:ascii="Times New Roman" w:hAnsi="Times New Roman" w:cs="Times New Roman"/>
          <w:sz w:val="24"/>
          <w:szCs w:val="24"/>
        </w:rPr>
        <w:t>kn više</w:t>
      </w:r>
      <w:r w:rsidR="000348F2">
        <w:rPr>
          <w:rFonts w:ascii="Times New Roman" w:hAnsi="Times New Roman" w:cs="Times New Roman"/>
          <w:sz w:val="24"/>
          <w:szCs w:val="24"/>
        </w:rPr>
        <w:t xml:space="preserve"> u odnosu na prošlu godinu.</w:t>
      </w:r>
      <w:r w:rsidR="00FA497B">
        <w:rPr>
          <w:rFonts w:ascii="Times New Roman" w:hAnsi="Times New Roman" w:cs="Times New Roman"/>
          <w:sz w:val="24"/>
          <w:szCs w:val="24"/>
        </w:rPr>
        <w:t xml:space="preserve"> Više</w:t>
      </w:r>
      <w:r w:rsidR="00A93F9E">
        <w:rPr>
          <w:rFonts w:ascii="Times New Roman" w:hAnsi="Times New Roman" w:cs="Times New Roman"/>
          <w:sz w:val="24"/>
          <w:szCs w:val="24"/>
        </w:rPr>
        <w:t xml:space="preserve"> </w:t>
      </w:r>
      <w:r w:rsidR="006E10EC">
        <w:rPr>
          <w:rFonts w:ascii="Times New Roman" w:hAnsi="Times New Roman" w:cs="Times New Roman"/>
          <w:sz w:val="24"/>
          <w:szCs w:val="24"/>
        </w:rPr>
        <w:t xml:space="preserve">je </w:t>
      </w:r>
      <w:r w:rsidR="00A93F9E">
        <w:rPr>
          <w:rFonts w:ascii="Times New Roman" w:hAnsi="Times New Roman" w:cs="Times New Roman"/>
          <w:sz w:val="24"/>
          <w:szCs w:val="24"/>
        </w:rPr>
        <w:t xml:space="preserve">ostvarenih prihoda od prodaje poljoprivrednog zemljišta </w:t>
      </w:r>
      <w:r w:rsidR="00444C64">
        <w:rPr>
          <w:rFonts w:ascii="Times New Roman" w:hAnsi="Times New Roman" w:cs="Times New Roman"/>
          <w:sz w:val="24"/>
          <w:szCs w:val="24"/>
        </w:rPr>
        <w:t>budući da je proveden natječaj za prodaju, pa j</w:t>
      </w:r>
      <w:r w:rsidR="00E15A05">
        <w:rPr>
          <w:rFonts w:ascii="Times New Roman" w:hAnsi="Times New Roman" w:cs="Times New Roman"/>
          <w:sz w:val="24"/>
          <w:szCs w:val="24"/>
        </w:rPr>
        <w:t xml:space="preserve">e trebalo platiti sva </w:t>
      </w:r>
      <w:r w:rsidR="007436D9">
        <w:rPr>
          <w:rFonts w:ascii="Times New Roman" w:hAnsi="Times New Roman" w:cs="Times New Roman"/>
          <w:sz w:val="24"/>
          <w:szCs w:val="24"/>
        </w:rPr>
        <w:lastRenderedPageBreak/>
        <w:t>dugovanja da prijava ne bi bila izuzeta</w:t>
      </w:r>
      <w:r w:rsidR="00E15A05">
        <w:rPr>
          <w:rFonts w:ascii="Times New Roman" w:hAnsi="Times New Roman" w:cs="Times New Roman"/>
          <w:sz w:val="24"/>
          <w:szCs w:val="24"/>
        </w:rPr>
        <w:t>.</w:t>
      </w:r>
      <w:r w:rsidR="000348F2">
        <w:rPr>
          <w:rFonts w:ascii="Times New Roman" w:hAnsi="Times New Roman" w:cs="Times New Roman"/>
          <w:sz w:val="24"/>
          <w:szCs w:val="24"/>
        </w:rPr>
        <w:t xml:space="preserve"> </w:t>
      </w:r>
      <w:r w:rsidR="000348F2" w:rsidRPr="00335D07">
        <w:rPr>
          <w:rFonts w:ascii="Times New Roman" w:hAnsi="Times New Roman" w:cs="Times New Roman"/>
          <w:b/>
          <w:sz w:val="24"/>
          <w:szCs w:val="24"/>
        </w:rPr>
        <w:t>Prihodi od prodaje proizvedene dugotr</w:t>
      </w:r>
      <w:r w:rsidR="00340006" w:rsidRPr="00335D07">
        <w:rPr>
          <w:rFonts w:ascii="Times New Roman" w:hAnsi="Times New Roman" w:cs="Times New Roman"/>
          <w:b/>
          <w:sz w:val="24"/>
          <w:szCs w:val="24"/>
        </w:rPr>
        <w:t>ajne imovine</w:t>
      </w:r>
      <w:r w:rsidR="00340006">
        <w:rPr>
          <w:rFonts w:ascii="Times New Roman" w:hAnsi="Times New Roman" w:cs="Times New Roman"/>
          <w:sz w:val="24"/>
          <w:szCs w:val="24"/>
        </w:rPr>
        <w:t xml:space="preserve"> ostvare</w:t>
      </w:r>
      <w:r w:rsidR="00107676">
        <w:rPr>
          <w:rFonts w:ascii="Times New Roman" w:hAnsi="Times New Roman" w:cs="Times New Roman"/>
          <w:sz w:val="24"/>
          <w:szCs w:val="24"/>
        </w:rPr>
        <w:t xml:space="preserve">ni su u </w:t>
      </w:r>
      <w:r w:rsidR="008E6E64">
        <w:rPr>
          <w:rFonts w:ascii="Times New Roman" w:hAnsi="Times New Roman" w:cs="Times New Roman"/>
          <w:sz w:val="24"/>
          <w:szCs w:val="24"/>
        </w:rPr>
        <w:t>2019</w:t>
      </w:r>
      <w:r w:rsidR="000348F2">
        <w:rPr>
          <w:rFonts w:ascii="Times New Roman" w:hAnsi="Times New Roman" w:cs="Times New Roman"/>
          <w:sz w:val="24"/>
          <w:szCs w:val="24"/>
        </w:rPr>
        <w:t xml:space="preserve">. </w:t>
      </w:r>
      <w:r w:rsidR="00F63105">
        <w:rPr>
          <w:rFonts w:ascii="Times New Roman" w:hAnsi="Times New Roman" w:cs="Times New Roman"/>
          <w:sz w:val="24"/>
          <w:szCs w:val="24"/>
        </w:rPr>
        <w:t>g</w:t>
      </w:r>
      <w:r w:rsidR="000348F2">
        <w:rPr>
          <w:rFonts w:ascii="Times New Roman" w:hAnsi="Times New Roman" w:cs="Times New Roman"/>
          <w:sz w:val="24"/>
          <w:szCs w:val="24"/>
        </w:rPr>
        <w:t>od</w:t>
      </w:r>
      <w:r w:rsidR="00961B0E">
        <w:rPr>
          <w:rFonts w:ascii="Times New Roman" w:hAnsi="Times New Roman" w:cs="Times New Roman"/>
          <w:sz w:val="24"/>
          <w:szCs w:val="24"/>
        </w:rPr>
        <w:t>ini sa 8.085,48</w:t>
      </w:r>
      <w:r w:rsidR="000348F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C7F6E" w:rsidRDefault="00E16436" w:rsidP="00FB034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b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ostva</w:t>
      </w:r>
      <w:r w:rsidR="009B7124">
        <w:rPr>
          <w:rFonts w:ascii="Times New Roman" w:hAnsi="Times New Roman" w:cs="Times New Roman"/>
          <w:sz w:val="24"/>
          <w:szCs w:val="24"/>
        </w:rPr>
        <w:t>reni su u iznosu od 10.396.503,34 kn ili 84,02</w:t>
      </w:r>
      <w:r w:rsidR="00EB307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plana. U </w:t>
      </w:r>
      <w:r w:rsidR="00C13A53">
        <w:rPr>
          <w:rFonts w:ascii="Times New Roman" w:hAnsi="Times New Roman" w:cs="Times New Roman"/>
          <w:sz w:val="24"/>
          <w:szCs w:val="24"/>
        </w:rPr>
        <w:t>odnosu na prethodnu</w:t>
      </w:r>
      <w:r w:rsidR="00FB034D">
        <w:rPr>
          <w:rFonts w:ascii="Times New Roman" w:hAnsi="Times New Roman" w:cs="Times New Roman"/>
          <w:sz w:val="24"/>
          <w:szCs w:val="24"/>
        </w:rPr>
        <w:t xml:space="preserve"> godinu povećani</w:t>
      </w:r>
      <w:r w:rsidR="00792EEA">
        <w:rPr>
          <w:rFonts w:ascii="Times New Roman" w:hAnsi="Times New Roman" w:cs="Times New Roman"/>
          <w:sz w:val="24"/>
          <w:szCs w:val="24"/>
        </w:rPr>
        <w:t xml:space="preserve"> su za </w:t>
      </w:r>
      <w:r w:rsidR="00AF544B">
        <w:rPr>
          <w:rFonts w:ascii="Times New Roman" w:hAnsi="Times New Roman" w:cs="Times New Roman"/>
          <w:sz w:val="24"/>
          <w:szCs w:val="24"/>
        </w:rPr>
        <w:t>2.197.823,41</w:t>
      </w:r>
      <w:r w:rsidR="003829D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E6090" w:rsidRDefault="003C7F6E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2563">
        <w:rPr>
          <w:rFonts w:ascii="Times New Roman" w:hAnsi="Times New Roman" w:cs="Times New Roman"/>
          <w:b/>
          <w:sz w:val="24"/>
          <w:szCs w:val="24"/>
        </w:rPr>
        <w:t>Rashodi z</w:t>
      </w:r>
      <w:r w:rsidR="001217D3" w:rsidRPr="00ED2563">
        <w:rPr>
          <w:rFonts w:ascii="Times New Roman" w:hAnsi="Times New Roman" w:cs="Times New Roman"/>
          <w:b/>
          <w:sz w:val="24"/>
          <w:szCs w:val="24"/>
        </w:rPr>
        <w:t>a zaposlene</w:t>
      </w:r>
      <w:r w:rsidR="0036158A">
        <w:rPr>
          <w:rFonts w:ascii="Times New Roman" w:hAnsi="Times New Roman" w:cs="Times New Roman"/>
          <w:sz w:val="24"/>
          <w:szCs w:val="24"/>
        </w:rPr>
        <w:t xml:space="preserve"> ostvareni su za 2019</w:t>
      </w:r>
      <w:r w:rsidR="00EE5425">
        <w:rPr>
          <w:rFonts w:ascii="Times New Roman" w:hAnsi="Times New Roman" w:cs="Times New Roman"/>
          <w:sz w:val="24"/>
          <w:szCs w:val="24"/>
        </w:rPr>
        <w:t xml:space="preserve">. godinu </w:t>
      </w:r>
      <w:r w:rsidR="0036158A">
        <w:rPr>
          <w:rFonts w:ascii="Times New Roman" w:hAnsi="Times New Roman" w:cs="Times New Roman"/>
          <w:sz w:val="24"/>
          <w:szCs w:val="24"/>
        </w:rPr>
        <w:t>sa 823.649,77</w:t>
      </w:r>
      <w:r w:rsidR="002A23EF">
        <w:rPr>
          <w:rFonts w:ascii="Times New Roman" w:hAnsi="Times New Roman" w:cs="Times New Roman"/>
          <w:sz w:val="24"/>
          <w:szCs w:val="24"/>
        </w:rPr>
        <w:t xml:space="preserve"> kn, a </w:t>
      </w:r>
      <w:r w:rsidR="00AA1F60">
        <w:rPr>
          <w:rFonts w:ascii="Times New Roman" w:hAnsi="Times New Roman" w:cs="Times New Roman"/>
          <w:sz w:val="24"/>
          <w:szCs w:val="24"/>
        </w:rPr>
        <w:t xml:space="preserve">od </w:t>
      </w:r>
      <w:r w:rsidR="002B6F36">
        <w:rPr>
          <w:rFonts w:ascii="Times New Roman" w:hAnsi="Times New Roman" w:cs="Times New Roman"/>
          <w:sz w:val="24"/>
          <w:szCs w:val="24"/>
        </w:rPr>
        <w:t>prošle g</w:t>
      </w:r>
      <w:r w:rsidR="0002349B">
        <w:rPr>
          <w:rFonts w:ascii="Times New Roman" w:hAnsi="Times New Roman" w:cs="Times New Roman"/>
          <w:sz w:val="24"/>
          <w:szCs w:val="24"/>
        </w:rPr>
        <w:t xml:space="preserve">odine u </w:t>
      </w:r>
      <w:r w:rsidR="0036158A">
        <w:rPr>
          <w:rFonts w:ascii="Times New Roman" w:hAnsi="Times New Roman" w:cs="Times New Roman"/>
          <w:sz w:val="24"/>
          <w:szCs w:val="24"/>
        </w:rPr>
        <w:t>većem iznosu za 19.596,48</w:t>
      </w:r>
      <w:r w:rsidR="002B6F36">
        <w:rPr>
          <w:rFonts w:ascii="Times New Roman" w:hAnsi="Times New Roman" w:cs="Times New Roman"/>
          <w:sz w:val="24"/>
          <w:szCs w:val="24"/>
        </w:rPr>
        <w:t xml:space="preserve"> </w:t>
      </w:r>
      <w:r w:rsidR="00D74F75">
        <w:rPr>
          <w:rFonts w:ascii="Times New Roman" w:hAnsi="Times New Roman" w:cs="Times New Roman"/>
          <w:sz w:val="24"/>
          <w:szCs w:val="24"/>
        </w:rPr>
        <w:t xml:space="preserve">kn zbog obračuna </w:t>
      </w:r>
      <w:r w:rsidR="00997644">
        <w:rPr>
          <w:rFonts w:ascii="Times New Roman" w:hAnsi="Times New Roman" w:cs="Times New Roman"/>
          <w:sz w:val="24"/>
          <w:szCs w:val="24"/>
        </w:rPr>
        <w:t>p</w:t>
      </w:r>
      <w:r w:rsidR="00AC7349">
        <w:rPr>
          <w:rFonts w:ascii="Times New Roman" w:hAnsi="Times New Roman" w:cs="Times New Roman"/>
          <w:sz w:val="24"/>
          <w:szCs w:val="24"/>
        </w:rPr>
        <w:t>laće za osobe na javnim radovima.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371CC0" w:rsidRPr="00143B88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9233F2">
        <w:rPr>
          <w:rFonts w:ascii="Times New Roman" w:hAnsi="Times New Roman" w:cs="Times New Roman"/>
          <w:sz w:val="24"/>
          <w:szCs w:val="24"/>
        </w:rPr>
        <w:t>ostvareni su  u 2019</w:t>
      </w:r>
      <w:r w:rsidR="00CC5BDB">
        <w:rPr>
          <w:rFonts w:ascii="Times New Roman" w:hAnsi="Times New Roman" w:cs="Times New Roman"/>
          <w:sz w:val="24"/>
          <w:szCs w:val="24"/>
        </w:rPr>
        <w:t>. godini sa 4.470.153,98</w:t>
      </w:r>
      <w:r w:rsidR="003635A0">
        <w:rPr>
          <w:rFonts w:ascii="Times New Roman" w:hAnsi="Times New Roman" w:cs="Times New Roman"/>
          <w:sz w:val="24"/>
          <w:szCs w:val="24"/>
        </w:rPr>
        <w:t xml:space="preserve"> kn</w:t>
      </w:r>
      <w:r w:rsidR="003C6603">
        <w:rPr>
          <w:rFonts w:ascii="Times New Roman" w:hAnsi="Times New Roman" w:cs="Times New Roman"/>
          <w:sz w:val="24"/>
          <w:szCs w:val="24"/>
        </w:rPr>
        <w:t xml:space="preserve">. U odnosu na </w:t>
      </w:r>
      <w:r w:rsidR="001271A9">
        <w:rPr>
          <w:rFonts w:ascii="Times New Roman" w:hAnsi="Times New Roman" w:cs="Times New Roman"/>
          <w:sz w:val="24"/>
          <w:szCs w:val="24"/>
        </w:rPr>
        <w:t xml:space="preserve">prošlu godinu ostvarenje je veće </w:t>
      </w:r>
      <w:r w:rsidR="00CC5BDB">
        <w:rPr>
          <w:rFonts w:ascii="Times New Roman" w:hAnsi="Times New Roman" w:cs="Times New Roman"/>
          <w:sz w:val="24"/>
          <w:szCs w:val="24"/>
        </w:rPr>
        <w:t xml:space="preserve"> za 421.147,10</w:t>
      </w:r>
      <w:r w:rsidR="00EC654C">
        <w:rPr>
          <w:rFonts w:ascii="Times New Roman" w:hAnsi="Times New Roman" w:cs="Times New Roman"/>
          <w:sz w:val="24"/>
          <w:szCs w:val="24"/>
        </w:rPr>
        <w:t xml:space="preserve"> kn. Najveće povećanje</w:t>
      </w:r>
      <w:r w:rsidR="003635A0">
        <w:rPr>
          <w:rFonts w:ascii="Times New Roman" w:hAnsi="Times New Roman" w:cs="Times New Roman"/>
          <w:sz w:val="24"/>
          <w:szCs w:val="24"/>
        </w:rPr>
        <w:t xml:space="preserve"> očituje se u rashodima za</w:t>
      </w:r>
      <w:r w:rsidR="002A5A96">
        <w:rPr>
          <w:rFonts w:ascii="Times New Roman" w:hAnsi="Times New Roman" w:cs="Times New Roman"/>
          <w:sz w:val="24"/>
          <w:szCs w:val="24"/>
        </w:rPr>
        <w:t xml:space="preserve"> materijal</w:t>
      </w:r>
      <w:r w:rsidR="003635A0">
        <w:rPr>
          <w:rFonts w:ascii="Times New Roman" w:hAnsi="Times New Roman" w:cs="Times New Roman"/>
          <w:sz w:val="24"/>
          <w:szCs w:val="24"/>
        </w:rPr>
        <w:t>,</w:t>
      </w:r>
      <w:r w:rsidR="002A5A96">
        <w:rPr>
          <w:rFonts w:ascii="Times New Roman" w:hAnsi="Times New Roman" w:cs="Times New Roman"/>
          <w:sz w:val="24"/>
          <w:szCs w:val="24"/>
        </w:rPr>
        <w:t xml:space="preserve"> konkretno materijal</w:t>
      </w:r>
      <w:r w:rsidR="0022098D">
        <w:rPr>
          <w:rFonts w:ascii="Times New Roman" w:hAnsi="Times New Roman" w:cs="Times New Roman"/>
          <w:sz w:val="24"/>
          <w:szCs w:val="24"/>
        </w:rPr>
        <w:t xml:space="preserve"> tekućeg i investicijskog održavanja,</w:t>
      </w:r>
      <w:r w:rsidR="003635A0">
        <w:rPr>
          <w:rFonts w:ascii="Times New Roman" w:hAnsi="Times New Roman" w:cs="Times New Roman"/>
          <w:sz w:val="24"/>
          <w:szCs w:val="24"/>
        </w:rPr>
        <w:t xml:space="preserve"> dok je </w:t>
      </w:r>
      <w:r w:rsidR="001B09FC">
        <w:rPr>
          <w:rFonts w:ascii="Times New Roman" w:hAnsi="Times New Roman" w:cs="Times New Roman"/>
          <w:sz w:val="24"/>
          <w:szCs w:val="24"/>
        </w:rPr>
        <w:t xml:space="preserve">na više stavaka bilo </w:t>
      </w:r>
      <w:r w:rsidR="0022098D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3635A0">
        <w:rPr>
          <w:rFonts w:ascii="Times New Roman" w:hAnsi="Times New Roman" w:cs="Times New Roman"/>
          <w:sz w:val="24"/>
          <w:szCs w:val="24"/>
        </w:rPr>
        <w:t xml:space="preserve"> što rezultira </w:t>
      </w:r>
      <w:r w:rsidR="003A5EC8">
        <w:rPr>
          <w:rFonts w:ascii="Times New Roman" w:hAnsi="Times New Roman" w:cs="Times New Roman"/>
          <w:sz w:val="24"/>
          <w:szCs w:val="24"/>
        </w:rPr>
        <w:t xml:space="preserve">gore navedenim iznosom </w:t>
      </w:r>
      <w:r w:rsidR="007436BC">
        <w:rPr>
          <w:rFonts w:ascii="Times New Roman" w:hAnsi="Times New Roman" w:cs="Times New Roman"/>
          <w:sz w:val="24"/>
          <w:szCs w:val="24"/>
        </w:rPr>
        <w:t>pove</w:t>
      </w:r>
      <w:r w:rsidR="003A5EC8">
        <w:rPr>
          <w:rFonts w:ascii="Times New Roman" w:hAnsi="Times New Roman" w:cs="Times New Roman"/>
          <w:sz w:val="24"/>
          <w:szCs w:val="24"/>
        </w:rPr>
        <w:t>ćanja</w:t>
      </w:r>
      <w:r w:rsidR="0083113D">
        <w:rPr>
          <w:rFonts w:ascii="Times New Roman" w:hAnsi="Times New Roman" w:cs="Times New Roman"/>
          <w:sz w:val="24"/>
          <w:szCs w:val="24"/>
        </w:rPr>
        <w:t xml:space="preserve">. </w:t>
      </w:r>
      <w:r w:rsidR="003E792C" w:rsidRPr="00044840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3E792C">
        <w:rPr>
          <w:rFonts w:ascii="Times New Roman" w:hAnsi="Times New Roman" w:cs="Times New Roman"/>
          <w:sz w:val="24"/>
          <w:szCs w:val="24"/>
        </w:rPr>
        <w:t xml:space="preserve"> izvr</w:t>
      </w:r>
      <w:r w:rsidR="00D80698">
        <w:rPr>
          <w:rFonts w:ascii="Times New Roman" w:hAnsi="Times New Roman" w:cs="Times New Roman"/>
          <w:sz w:val="24"/>
          <w:szCs w:val="24"/>
        </w:rPr>
        <w:t xml:space="preserve">šeni </w:t>
      </w:r>
      <w:r w:rsidR="00497579">
        <w:rPr>
          <w:rFonts w:ascii="Times New Roman" w:hAnsi="Times New Roman" w:cs="Times New Roman"/>
          <w:sz w:val="24"/>
          <w:szCs w:val="24"/>
        </w:rPr>
        <w:t>su sa 12.500,45</w:t>
      </w:r>
      <w:r w:rsidR="003E792C">
        <w:rPr>
          <w:rFonts w:ascii="Times New Roman" w:hAnsi="Times New Roman" w:cs="Times New Roman"/>
          <w:sz w:val="24"/>
          <w:szCs w:val="24"/>
        </w:rPr>
        <w:t xml:space="preserve"> kn</w:t>
      </w:r>
      <w:r w:rsidR="00F57611">
        <w:rPr>
          <w:rFonts w:ascii="Times New Roman" w:hAnsi="Times New Roman" w:cs="Times New Roman"/>
          <w:sz w:val="24"/>
          <w:szCs w:val="24"/>
        </w:rPr>
        <w:t>.</w:t>
      </w:r>
      <w:r w:rsidR="006F6068">
        <w:rPr>
          <w:rFonts w:ascii="Times New Roman" w:hAnsi="Times New Roman" w:cs="Times New Roman"/>
          <w:sz w:val="24"/>
          <w:szCs w:val="24"/>
        </w:rPr>
        <w:t xml:space="preserve"> </w:t>
      </w:r>
      <w:r w:rsidR="00D41356" w:rsidRPr="00D41356">
        <w:rPr>
          <w:rFonts w:ascii="Times New Roman" w:hAnsi="Times New Roman" w:cs="Times New Roman"/>
          <w:b/>
          <w:sz w:val="24"/>
          <w:szCs w:val="24"/>
        </w:rPr>
        <w:t>Pomoći dane u inozemstvo i unutar općeg proračuna izvršene</w:t>
      </w:r>
      <w:r w:rsidR="005E39B8">
        <w:rPr>
          <w:rFonts w:ascii="Times New Roman" w:hAnsi="Times New Roman" w:cs="Times New Roman"/>
          <w:sz w:val="24"/>
          <w:szCs w:val="24"/>
        </w:rPr>
        <w:t xml:space="preserve"> su za 2019</w:t>
      </w:r>
      <w:r w:rsidR="008818ED">
        <w:rPr>
          <w:rFonts w:ascii="Times New Roman" w:hAnsi="Times New Roman" w:cs="Times New Roman"/>
          <w:sz w:val="24"/>
          <w:szCs w:val="24"/>
        </w:rPr>
        <w:t>. godinu sa 860.790,62</w:t>
      </w:r>
      <w:r w:rsidR="009A26D7">
        <w:rPr>
          <w:rFonts w:ascii="Times New Roman" w:hAnsi="Times New Roman" w:cs="Times New Roman"/>
          <w:sz w:val="24"/>
          <w:szCs w:val="24"/>
        </w:rPr>
        <w:t xml:space="preserve"> kune</w:t>
      </w:r>
      <w:r w:rsidR="00B6079C">
        <w:rPr>
          <w:rFonts w:ascii="Times New Roman" w:hAnsi="Times New Roman" w:cs="Times New Roman"/>
          <w:sz w:val="24"/>
          <w:szCs w:val="24"/>
        </w:rPr>
        <w:t xml:space="preserve">, dok </w:t>
      </w:r>
      <w:r w:rsidR="008818ED">
        <w:rPr>
          <w:rFonts w:ascii="Times New Roman" w:hAnsi="Times New Roman" w:cs="Times New Roman"/>
          <w:sz w:val="24"/>
          <w:szCs w:val="24"/>
        </w:rPr>
        <w:t>je prošle godine izvršenje bilo</w:t>
      </w:r>
      <w:r w:rsidR="00A560EB">
        <w:rPr>
          <w:rFonts w:ascii="Times New Roman" w:hAnsi="Times New Roman" w:cs="Times New Roman"/>
          <w:sz w:val="24"/>
          <w:szCs w:val="24"/>
        </w:rPr>
        <w:t xml:space="preserve"> </w:t>
      </w:r>
      <w:r w:rsidR="008818ED">
        <w:rPr>
          <w:rFonts w:ascii="Times New Roman" w:hAnsi="Times New Roman" w:cs="Times New Roman"/>
          <w:sz w:val="24"/>
          <w:szCs w:val="24"/>
        </w:rPr>
        <w:t xml:space="preserve"> 200.180,89 kn</w:t>
      </w:r>
      <w:r w:rsidR="00051EAB">
        <w:rPr>
          <w:rFonts w:ascii="Times New Roman" w:hAnsi="Times New Roman" w:cs="Times New Roman"/>
          <w:sz w:val="24"/>
          <w:szCs w:val="24"/>
        </w:rPr>
        <w:t>.</w:t>
      </w:r>
      <w:r w:rsidR="00D41356">
        <w:rPr>
          <w:rFonts w:ascii="Times New Roman" w:hAnsi="Times New Roman" w:cs="Times New Roman"/>
          <w:sz w:val="24"/>
          <w:szCs w:val="24"/>
        </w:rPr>
        <w:t xml:space="preserve"> </w:t>
      </w:r>
      <w:r w:rsidR="00216E30" w:rsidRPr="00216E30">
        <w:rPr>
          <w:rFonts w:ascii="Times New Roman" w:hAnsi="Times New Roman" w:cs="Times New Roman"/>
          <w:b/>
          <w:sz w:val="24"/>
          <w:szCs w:val="24"/>
        </w:rPr>
        <w:t>Naknade građanima i kućanstvima na temelju osiguranja i druge naknade</w:t>
      </w:r>
      <w:r w:rsidR="0021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30">
        <w:rPr>
          <w:rFonts w:ascii="Times New Roman" w:hAnsi="Times New Roman" w:cs="Times New Roman"/>
          <w:sz w:val="24"/>
          <w:szCs w:val="24"/>
        </w:rPr>
        <w:t>izvršeni su za 2019. godinu sa 604.018,19 kuna, povećanje</w:t>
      </w:r>
      <w:r w:rsidR="008021B2">
        <w:rPr>
          <w:rFonts w:ascii="Times New Roman" w:hAnsi="Times New Roman" w:cs="Times New Roman"/>
          <w:sz w:val="24"/>
          <w:szCs w:val="24"/>
        </w:rPr>
        <w:t xml:space="preserve"> u odnosu na prethodnu godinu iznosi  157.119,44 kuna</w:t>
      </w:r>
      <w:r w:rsidR="00216E30">
        <w:rPr>
          <w:rFonts w:ascii="Times New Roman" w:hAnsi="Times New Roman" w:cs="Times New Roman"/>
          <w:sz w:val="24"/>
          <w:szCs w:val="24"/>
        </w:rPr>
        <w:t>.</w:t>
      </w:r>
      <w:r w:rsidR="00216E30" w:rsidRPr="0021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68" w:rsidRPr="004148C6">
        <w:rPr>
          <w:rFonts w:ascii="Times New Roman" w:hAnsi="Times New Roman" w:cs="Times New Roman"/>
          <w:b/>
          <w:sz w:val="24"/>
          <w:szCs w:val="24"/>
        </w:rPr>
        <w:t>O</w:t>
      </w:r>
      <w:r w:rsidR="0041114B" w:rsidRPr="004148C6">
        <w:rPr>
          <w:rFonts w:ascii="Times New Roman" w:hAnsi="Times New Roman" w:cs="Times New Roman"/>
          <w:b/>
          <w:sz w:val="24"/>
          <w:szCs w:val="24"/>
        </w:rPr>
        <w:t>stali rashodi</w:t>
      </w:r>
      <w:r w:rsidR="0041114B">
        <w:rPr>
          <w:rFonts w:ascii="Times New Roman" w:hAnsi="Times New Roman" w:cs="Times New Roman"/>
          <w:sz w:val="24"/>
          <w:szCs w:val="24"/>
        </w:rPr>
        <w:t xml:space="preserve"> izvršeni s</w:t>
      </w:r>
      <w:r w:rsidR="00AD0472">
        <w:rPr>
          <w:rFonts w:ascii="Times New Roman" w:hAnsi="Times New Roman" w:cs="Times New Roman"/>
          <w:sz w:val="24"/>
          <w:szCs w:val="24"/>
        </w:rPr>
        <w:t>u u 2019</w:t>
      </w:r>
      <w:r w:rsidR="00944ABB">
        <w:rPr>
          <w:rFonts w:ascii="Times New Roman" w:hAnsi="Times New Roman" w:cs="Times New Roman"/>
          <w:sz w:val="24"/>
          <w:szCs w:val="24"/>
        </w:rPr>
        <w:t>. sa 3.625.390,33</w:t>
      </w:r>
      <w:r w:rsidR="00826CA5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44ABB">
        <w:rPr>
          <w:rFonts w:ascii="Times New Roman" w:hAnsi="Times New Roman" w:cs="Times New Roman"/>
          <w:sz w:val="24"/>
          <w:szCs w:val="24"/>
        </w:rPr>
        <w:t xml:space="preserve"> 88.09</w:t>
      </w:r>
      <w:r w:rsidR="00826CA5">
        <w:rPr>
          <w:rFonts w:ascii="Times New Roman" w:hAnsi="Times New Roman" w:cs="Times New Roman"/>
          <w:sz w:val="24"/>
          <w:szCs w:val="24"/>
        </w:rPr>
        <w:t xml:space="preserve">% </w:t>
      </w:r>
      <w:r w:rsidR="006F6068">
        <w:rPr>
          <w:rFonts w:ascii="Times New Roman" w:hAnsi="Times New Roman" w:cs="Times New Roman"/>
          <w:sz w:val="24"/>
          <w:szCs w:val="24"/>
        </w:rPr>
        <w:t>ostvarenja u odnosu</w:t>
      </w:r>
      <w:r w:rsidR="00431282">
        <w:rPr>
          <w:rFonts w:ascii="Times New Roman" w:hAnsi="Times New Roman" w:cs="Times New Roman"/>
          <w:sz w:val="24"/>
          <w:szCs w:val="24"/>
        </w:rPr>
        <w:t xml:space="preserve"> na plan, ali za 937.554,87</w:t>
      </w:r>
      <w:r w:rsidR="007E7058">
        <w:rPr>
          <w:rFonts w:ascii="Times New Roman" w:hAnsi="Times New Roman" w:cs="Times New Roman"/>
          <w:sz w:val="24"/>
          <w:szCs w:val="24"/>
        </w:rPr>
        <w:t xml:space="preserve"> kn više</w:t>
      </w:r>
      <w:r w:rsidR="002F6E6A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431282">
        <w:rPr>
          <w:rFonts w:ascii="Times New Roman" w:hAnsi="Times New Roman" w:cs="Times New Roman"/>
          <w:sz w:val="24"/>
          <w:szCs w:val="24"/>
        </w:rPr>
        <w:t>8</w:t>
      </w:r>
      <w:r w:rsidR="006F6068">
        <w:rPr>
          <w:rFonts w:ascii="Times New Roman" w:hAnsi="Times New Roman" w:cs="Times New Roman"/>
          <w:sz w:val="24"/>
          <w:szCs w:val="24"/>
        </w:rPr>
        <w:t xml:space="preserve">. </w:t>
      </w:r>
      <w:r w:rsidR="0077489E">
        <w:rPr>
          <w:rFonts w:ascii="Times New Roman" w:hAnsi="Times New Roman" w:cs="Times New Roman"/>
          <w:sz w:val="24"/>
          <w:szCs w:val="24"/>
        </w:rPr>
        <w:t>g</w:t>
      </w:r>
      <w:r w:rsidR="00EA3D73">
        <w:rPr>
          <w:rFonts w:ascii="Times New Roman" w:hAnsi="Times New Roman" w:cs="Times New Roman"/>
          <w:sz w:val="24"/>
          <w:szCs w:val="24"/>
        </w:rPr>
        <w:t xml:space="preserve">odini (povećanje tekućih donacije u novcu). </w:t>
      </w:r>
      <w:r w:rsidR="00E0747F" w:rsidRPr="004C5746">
        <w:rPr>
          <w:rFonts w:ascii="Times New Roman" w:hAnsi="Times New Roman" w:cs="Times New Roman"/>
          <w:b/>
          <w:sz w:val="24"/>
          <w:szCs w:val="24"/>
        </w:rPr>
        <w:t>Rashodi za nabavu nefinancijske imovin</w:t>
      </w:r>
      <w:r w:rsidR="00D368DE" w:rsidRPr="004C5746">
        <w:rPr>
          <w:rFonts w:ascii="Times New Roman" w:hAnsi="Times New Roman" w:cs="Times New Roman"/>
          <w:b/>
          <w:sz w:val="24"/>
          <w:szCs w:val="24"/>
        </w:rPr>
        <w:t>e</w:t>
      </w:r>
      <w:r w:rsidR="0043306C">
        <w:rPr>
          <w:rFonts w:ascii="Times New Roman" w:hAnsi="Times New Roman" w:cs="Times New Roman"/>
          <w:sz w:val="24"/>
          <w:szCs w:val="24"/>
        </w:rPr>
        <w:t xml:space="preserve"> i</w:t>
      </w:r>
      <w:r w:rsidR="00CF0429">
        <w:rPr>
          <w:rFonts w:ascii="Times New Roman" w:hAnsi="Times New Roman" w:cs="Times New Roman"/>
          <w:sz w:val="24"/>
          <w:szCs w:val="24"/>
        </w:rPr>
        <w:t>zvršeni su u iznosu 8.078.054,16</w:t>
      </w:r>
      <w:r w:rsidR="00E0747F">
        <w:rPr>
          <w:rFonts w:ascii="Times New Roman" w:hAnsi="Times New Roman" w:cs="Times New Roman"/>
          <w:sz w:val="24"/>
          <w:szCs w:val="24"/>
        </w:rPr>
        <w:t xml:space="preserve"> kn. U odnosu na prošlu godinu</w:t>
      </w:r>
      <w:r w:rsidR="00252551">
        <w:rPr>
          <w:rFonts w:ascii="Times New Roman" w:hAnsi="Times New Roman" w:cs="Times New Roman"/>
          <w:sz w:val="24"/>
          <w:szCs w:val="24"/>
        </w:rPr>
        <w:t xml:space="preserve"> isk</w:t>
      </w:r>
      <w:r w:rsidR="00E675EB">
        <w:rPr>
          <w:rFonts w:ascii="Times New Roman" w:hAnsi="Times New Roman" w:cs="Times New Roman"/>
          <w:sz w:val="24"/>
          <w:szCs w:val="24"/>
        </w:rPr>
        <w:t>az</w:t>
      </w:r>
      <w:r w:rsidR="0077489E">
        <w:rPr>
          <w:rFonts w:ascii="Times New Roman" w:hAnsi="Times New Roman" w:cs="Times New Roman"/>
          <w:sz w:val="24"/>
          <w:szCs w:val="24"/>
        </w:rPr>
        <w:t xml:space="preserve">ano je povećanje za </w:t>
      </w:r>
      <w:r w:rsidR="00E675EB">
        <w:rPr>
          <w:rFonts w:ascii="Times New Roman" w:hAnsi="Times New Roman" w:cs="Times New Roman"/>
          <w:sz w:val="24"/>
          <w:szCs w:val="24"/>
        </w:rPr>
        <w:t xml:space="preserve"> </w:t>
      </w:r>
      <w:r w:rsidR="00171DF4">
        <w:rPr>
          <w:rFonts w:ascii="Times New Roman" w:hAnsi="Times New Roman" w:cs="Times New Roman"/>
          <w:sz w:val="24"/>
          <w:szCs w:val="24"/>
        </w:rPr>
        <w:t>4.724.114,46 kn.</w:t>
      </w:r>
      <w:r w:rsidR="00914974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752447">
        <w:rPr>
          <w:rFonts w:ascii="Times New Roman" w:hAnsi="Times New Roman" w:cs="Times New Roman"/>
          <w:sz w:val="24"/>
          <w:szCs w:val="24"/>
        </w:rPr>
        <w:t xml:space="preserve"> je iskazano</w:t>
      </w:r>
      <w:r w:rsidR="00914974">
        <w:rPr>
          <w:rFonts w:ascii="Times New Roman" w:hAnsi="Times New Roman" w:cs="Times New Roman"/>
          <w:sz w:val="24"/>
          <w:szCs w:val="24"/>
        </w:rPr>
        <w:t xml:space="preserve"> zbog izgradnje</w:t>
      </w:r>
      <w:r w:rsidR="00D23EC0">
        <w:rPr>
          <w:rFonts w:ascii="Times New Roman" w:hAnsi="Times New Roman" w:cs="Times New Roman"/>
          <w:sz w:val="24"/>
          <w:szCs w:val="24"/>
        </w:rPr>
        <w:t xml:space="preserve"> dječjeg</w:t>
      </w:r>
      <w:r w:rsidR="00914974">
        <w:rPr>
          <w:rFonts w:ascii="Times New Roman" w:hAnsi="Times New Roman" w:cs="Times New Roman"/>
          <w:sz w:val="24"/>
          <w:szCs w:val="24"/>
        </w:rPr>
        <w:t xml:space="preserve"> vrtića i a</w:t>
      </w:r>
      <w:r w:rsidR="003E41AA">
        <w:rPr>
          <w:rFonts w:ascii="Times New Roman" w:hAnsi="Times New Roman" w:cs="Times New Roman"/>
          <w:sz w:val="24"/>
          <w:szCs w:val="24"/>
        </w:rPr>
        <w:t>sfaltiranja nerazvrstanih cesta.</w:t>
      </w:r>
    </w:p>
    <w:p w:rsidR="00CC1D12" w:rsidRDefault="00CC1D12" w:rsidP="00993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145">
        <w:rPr>
          <w:rFonts w:ascii="Times New Roman" w:hAnsi="Times New Roman" w:cs="Times New Roman"/>
          <w:b/>
          <w:sz w:val="24"/>
          <w:szCs w:val="24"/>
        </w:rPr>
        <w:t>U Tablici 2</w:t>
      </w:r>
      <w:r w:rsidR="003B4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prikazani su p</w:t>
      </w:r>
      <w:r w:rsidR="00A653D0">
        <w:rPr>
          <w:rFonts w:ascii="Times New Roman" w:hAnsi="Times New Roman" w:cs="Times New Roman"/>
          <w:sz w:val="24"/>
          <w:szCs w:val="24"/>
        </w:rPr>
        <w:t xml:space="preserve">rihodi i rashodi </w:t>
      </w:r>
      <w:r w:rsidR="00A653D0" w:rsidRPr="00B973B6">
        <w:rPr>
          <w:rFonts w:ascii="Times New Roman" w:hAnsi="Times New Roman" w:cs="Times New Roman"/>
          <w:b/>
          <w:sz w:val="24"/>
          <w:szCs w:val="24"/>
        </w:rPr>
        <w:t xml:space="preserve">prema izvorima </w:t>
      </w:r>
      <w:r w:rsidRPr="00B973B6">
        <w:rPr>
          <w:rFonts w:ascii="Times New Roman" w:hAnsi="Times New Roman" w:cs="Times New Roman"/>
          <w:b/>
          <w:sz w:val="24"/>
          <w:szCs w:val="24"/>
        </w:rPr>
        <w:t>financiranja</w:t>
      </w:r>
      <w:r w:rsidR="00A653D0">
        <w:rPr>
          <w:rFonts w:ascii="Times New Roman" w:hAnsi="Times New Roman" w:cs="Times New Roman"/>
          <w:sz w:val="24"/>
          <w:szCs w:val="24"/>
        </w:rPr>
        <w:t xml:space="preserve"> izvršeni u 2019</w:t>
      </w:r>
      <w:r w:rsidR="00FD0EED">
        <w:rPr>
          <w:rFonts w:ascii="Times New Roman" w:hAnsi="Times New Roman" w:cs="Times New Roman"/>
          <w:sz w:val="24"/>
          <w:szCs w:val="24"/>
        </w:rPr>
        <w:t xml:space="preserve">. </w:t>
      </w:r>
      <w:r w:rsidR="00434F8F">
        <w:rPr>
          <w:rFonts w:ascii="Times New Roman" w:hAnsi="Times New Roman" w:cs="Times New Roman"/>
          <w:sz w:val="24"/>
          <w:szCs w:val="24"/>
        </w:rPr>
        <w:t>g</w:t>
      </w:r>
      <w:r w:rsidR="00FD0EED">
        <w:rPr>
          <w:rFonts w:ascii="Times New Roman" w:hAnsi="Times New Roman" w:cs="Times New Roman"/>
          <w:sz w:val="24"/>
          <w:szCs w:val="24"/>
        </w:rPr>
        <w:t>odini.</w:t>
      </w:r>
    </w:p>
    <w:p w:rsidR="00C80E59" w:rsidRDefault="00C80E5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izvršenje rashoda planirani su izvori financiranja koje čine prihodi iz kojih se podmiruju rashodi </w:t>
      </w:r>
      <w:r w:rsidR="003671B9">
        <w:rPr>
          <w:rFonts w:ascii="Times New Roman" w:hAnsi="Times New Roman" w:cs="Times New Roman"/>
          <w:sz w:val="24"/>
          <w:szCs w:val="24"/>
        </w:rPr>
        <w:t xml:space="preserve">određene vrste i namjene. </w:t>
      </w:r>
    </w:p>
    <w:p w:rsidR="00260185" w:rsidRDefault="003671B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(razred 6 + razred 7) izvršeni su u ukupnom iznosu od 15.325.148,80 kuna </w:t>
      </w:r>
      <w:r w:rsidR="00260185">
        <w:rPr>
          <w:rFonts w:ascii="Times New Roman" w:hAnsi="Times New Roman" w:cs="Times New Roman"/>
          <w:sz w:val="24"/>
          <w:szCs w:val="24"/>
        </w:rPr>
        <w:t>što je 78,59% u odnosu na plan i to kako slijedi:</w:t>
      </w:r>
    </w:p>
    <w:p w:rsidR="003671B9" w:rsidRDefault="002F2ECC" w:rsidP="00D30AF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0AF1">
        <w:rPr>
          <w:rFonts w:ascii="Times New Roman" w:hAnsi="Times New Roman" w:cs="Times New Roman"/>
          <w:sz w:val="24"/>
          <w:szCs w:val="24"/>
        </w:rPr>
        <w:t>opći prihodi i primici u iznosu od 11.684.799,15  kuna š</w:t>
      </w:r>
      <w:r w:rsidR="004F56E1">
        <w:rPr>
          <w:rFonts w:ascii="Times New Roman" w:hAnsi="Times New Roman" w:cs="Times New Roman"/>
          <w:sz w:val="24"/>
          <w:szCs w:val="24"/>
        </w:rPr>
        <w:t>to je 98,76 %  u odnosu na plan;</w:t>
      </w:r>
      <w:r w:rsidR="003671B9" w:rsidRPr="00D3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21" w:rsidRDefault="00513ED6" w:rsidP="00D30AF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iznosu 573.398,00 kuna što je 92,42%</w:t>
      </w:r>
      <w:r w:rsidR="004F56E1">
        <w:rPr>
          <w:rFonts w:ascii="Times New Roman" w:hAnsi="Times New Roman" w:cs="Times New Roman"/>
          <w:sz w:val="24"/>
          <w:szCs w:val="24"/>
        </w:rPr>
        <w:t xml:space="preserve"> planiranog;</w:t>
      </w:r>
    </w:p>
    <w:p w:rsidR="007C6E96" w:rsidRDefault="007C6E96" w:rsidP="00D30AF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 u iznosu 1.508.132,56 kuna ili 95,85%</w:t>
      </w:r>
      <w:r w:rsidR="004F56E1">
        <w:rPr>
          <w:rFonts w:ascii="Times New Roman" w:hAnsi="Times New Roman" w:cs="Times New Roman"/>
          <w:sz w:val="24"/>
          <w:szCs w:val="24"/>
        </w:rPr>
        <w:t xml:space="preserve"> plana;</w:t>
      </w:r>
    </w:p>
    <w:p w:rsidR="00B045A2" w:rsidRDefault="0031636F" w:rsidP="00D30AF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45A2">
        <w:rPr>
          <w:rFonts w:ascii="Times New Roman" w:hAnsi="Times New Roman" w:cs="Times New Roman"/>
          <w:sz w:val="24"/>
          <w:szCs w:val="24"/>
        </w:rPr>
        <w:t>omoći u iznosu 1.558.819,09 kuna odnosno 28,48% plana</w:t>
      </w:r>
      <w:r w:rsidR="00185102">
        <w:rPr>
          <w:rFonts w:ascii="Times New Roman" w:hAnsi="Times New Roman" w:cs="Times New Roman"/>
          <w:sz w:val="24"/>
          <w:szCs w:val="24"/>
        </w:rPr>
        <w:t>, veće odstupanje zbog izgradnje dječjeg vrtića (poslan ZNS</w:t>
      </w:r>
      <w:r w:rsidR="00346DF1">
        <w:rPr>
          <w:rFonts w:ascii="Times New Roman" w:hAnsi="Times New Roman" w:cs="Times New Roman"/>
          <w:sz w:val="24"/>
          <w:szCs w:val="24"/>
        </w:rPr>
        <w:t xml:space="preserve"> za isplatu sredstava</w:t>
      </w:r>
      <w:r w:rsidR="003A3B20">
        <w:rPr>
          <w:rFonts w:ascii="Times New Roman" w:hAnsi="Times New Roman" w:cs="Times New Roman"/>
          <w:sz w:val="24"/>
          <w:szCs w:val="24"/>
        </w:rPr>
        <w:t xml:space="preserve"> </w:t>
      </w:r>
      <w:r w:rsidR="00185102">
        <w:rPr>
          <w:rFonts w:ascii="Times New Roman" w:hAnsi="Times New Roman" w:cs="Times New Roman"/>
          <w:sz w:val="24"/>
          <w:szCs w:val="24"/>
        </w:rPr>
        <w:t xml:space="preserve"> za izgradnju </w:t>
      </w:r>
      <w:r w:rsidR="003A3B20">
        <w:rPr>
          <w:rFonts w:ascii="Times New Roman" w:hAnsi="Times New Roman" w:cs="Times New Roman"/>
          <w:sz w:val="24"/>
          <w:szCs w:val="24"/>
        </w:rPr>
        <w:t xml:space="preserve">dječjeg </w:t>
      </w:r>
      <w:r w:rsidR="00185102">
        <w:rPr>
          <w:rFonts w:ascii="Times New Roman" w:hAnsi="Times New Roman" w:cs="Times New Roman"/>
          <w:sz w:val="24"/>
          <w:szCs w:val="24"/>
        </w:rPr>
        <w:t>vrtića u 10 mj</w:t>
      </w:r>
      <w:r w:rsidR="00DC2468">
        <w:rPr>
          <w:rFonts w:ascii="Times New Roman" w:hAnsi="Times New Roman" w:cs="Times New Roman"/>
          <w:sz w:val="24"/>
          <w:szCs w:val="24"/>
        </w:rPr>
        <w:t>esecu</w:t>
      </w:r>
      <w:r w:rsidR="00185102">
        <w:rPr>
          <w:rFonts w:ascii="Times New Roman" w:hAnsi="Times New Roman" w:cs="Times New Roman"/>
          <w:sz w:val="24"/>
          <w:szCs w:val="24"/>
        </w:rPr>
        <w:t>, međutim planirana sredstva pomoći u iznosu 3.720.000,00 kuna nisu stigla do 31.12.2019.</w:t>
      </w:r>
      <w:r w:rsidR="00EE35A6">
        <w:rPr>
          <w:rFonts w:ascii="Times New Roman" w:hAnsi="Times New Roman" w:cs="Times New Roman"/>
          <w:sz w:val="24"/>
          <w:szCs w:val="24"/>
        </w:rPr>
        <w:t>)</w:t>
      </w:r>
      <w:r w:rsidR="004F56E1">
        <w:rPr>
          <w:rFonts w:ascii="Times New Roman" w:hAnsi="Times New Roman" w:cs="Times New Roman"/>
          <w:sz w:val="24"/>
          <w:szCs w:val="24"/>
        </w:rPr>
        <w:t>;</w:t>
      </w:r>
    </w:p>
    <w:p w:rsidR="00C83A6F" w:rsidRDefault="00C83A6F" w:rsidP="00D30AF1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nisu imale izvršenja</w:t>
      </w:r>
      <w:r w:rsidR="009D6F1C">
        <w:rPr>
          <w:rFonts w:ascii="Times New Roman" w:hAnsi="Times New Roman" w:cs="Times New Roman"/>
          <w:sz w:val="24"/>
          <w:szCs w:val="24"/>
        </w:rPr>
        <w:t xml:space="preserve"> u 2019. godini.</w:t>
      </w:r>
    </w:p>
    <w:p w:rsidR="00EF1EF6" w:rsidRDefault="00EF1EF6" w:rsidP="00EF1E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(razred 3 + razred 4) izvršeni su u ukupnom iznosu od 18.474.557,50 kuna što je 80,50% u odnosu na plan.</w:t>
      </w:r>
    </w:p>
    <w:p w:rsidR="00EE0E99" w:rsidRDefault="00653022" w:rsidP="00EE0E9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prihodi i primici </w:t>
      </w:r>
      <w:r w:rsidR="00EE7377">
        <w:rPr>
          <w:rFonts w:ascii="Times New Roman" w:hAnsi="Times New Roman" w:cs="Times New Roman"/>
          <w:sz w:val="24"/>
          <w:szCs w:val="24"/>
        </w:rPr>
        <w:t xml:space="preserve">izvršeni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23956">
        <w:rPr>
          <w:rFonts w:ascii="Times New Roman" w:hAnsi="Times New Roman" w:cs="Times New Roman"/>
          <w:sz w:val="24"/>
          <w:szCs w:val="24"/>
        </w:rPr>
        <w:t xml:space="preserve"> </w:t>
      </w:r>
      <w:r w:rsidR="004F56E1">
        <w:rPr>
          <w:rFonts w:ascii="Times New Roman" w:hAnsi="Times New Roman" w:cs="Times New Roman"/>
          <w:sz w:val="24"/>
          <w:szCs w:val="24"/>
        </w:rPr>
        <w:t>u iznosu 12.589.662,99 kuna ili 87,19% plana</w:t>
      </w:r>
      <w:r w:rsidR="00E17453">
        <w:rPr>
          <w:rFonts w:ascii="Times New Roman" w:hAnsi="Times New Roman" w:cs="Times New Roman"/>
          <w:sz w:val="24"/>
          <w:szCs w:val="24"/>
        </w:rPr>
        <w:t>;</w:t>
      </w:r>
    </w:p>
    <w:p w:rsidR="004F56E1" w:rsidRDefault="00E17453" w:rsidP="00EE0E9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iznosu 583.075,94 kune ili 69,89% plana;</w:t>
      </w:r>
    </w:p>
    <w:p w:rsidR="00E17453" w:rsidRDefault="00E17453" w:rsidP="00EE0E9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 u iznosu 1.922.489,17 kuna ili 87,30% plana;</w:t>
      </w:r>
    </w:p>
    <w:p w:rsidR="00E17453" w:rsidRDefault="00E17453" w:rsidP="00EE0E9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u iznosu 3.379.329,40 kuna ili 61,75% plana;</w:t>
      </w:r>
    </w:p>
    <w:p w:rsidR="00E17453" w:rsidRDefault="00E17453" w:rsidP="00EE0E9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nisu imale izvršenja u 2019. godini</w:t>
      </w:r>
      <w:r w:rsidR="000A2495">
        <w:rPr>
          <w:rFonts w:ascii="Times New Roman" w:hAnsi="Times New Roman" w:cs="Times New Roman"/>
          <w:sz w:val="24"/>
          <w:szCs w:val="24"/>
        </w:rPr>
        <w:t>;</w:t>
      </w:r>
    </w:p>
    <w:p w:rsidR="00234FCD" w:rsidRPr="005E69DE" w:rsidRDefault="003B66AB" w:rsidP="005E69DE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F1656">
        <w:rPr>
          <w:rFonts w:ascii="Times New Roman" w:hAnsi="Times New Roman" w:cs="Times New Roman"/>
          <w:sz w:val="24"/>
          <w:szCs w:val="24"/>
        </w:rPr>
        <w:t>išak prihoda k</w:t>
      </w:r>
      <w:r w:rsidR="001855A8">
        <w:rPr>
          <w:rFonts w:ascii="Times New Roman" w:hAnsi="Times New Roman" w:cs="Times New Roman"/>
          <w:sz w:val="24"/>
          <w:szCs w:val="24"/>
        </w:rPr>
        <w:t>orišten prema Odluci o raspodjeli</w:t>
      </w:r>
      <w:r w:rsidR="009F1656">
        <w:rPr>
          <w:rFonts w:ascii="Times New Roman" w:hAnsi="Times New Roman" w:cs="Times New Roman"/>
          <w:sz w:val="24"/>
          <w:szCs w:val="24"/>
        </w:rPr>
        <w:t xml:space="preserve"> rezultata poslovanja za 2018. godinu</w:t>
      </w:r>
      <w:r w:rsidR="005E69DE">
        <w:rPr>
          <w:rFonts w:ascii="Times New Roman" w:hAnsi="Times New Roman" w:cs="Times New Roman"/>
          <w:sz w:val="24"/>
          <w:szCs w:val="24"/>
        </w:rPr>
        <w:t>.</w:t>
      </w:r>
    </w:p>
    <w:p w:rsidR="00234FCD" w:rsidRDefault="00234FCD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D0383" w:rsidRDefault="003B4F97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</w:t>
      </w:r>
      <w:r w:rsidRPr="00371ACD">
        <w:rPr>
          <w:rFonts w:ascii="Times New Roman" w:hAnsi="Times New Roman" w:cs="Times New Roman"/>
          <w:b/>
          <w:sz w:val="24"/>
          <w:szCs w:val="24"/>
        </w:rPr>
        <w:t>Tablici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383">
        <w:rPr>
          <w:rFonts w:ascii="Times New Roman" w:hAnsi="Times New Roman" w:cs="Times New Roman"/>
          <w:sz w:val="24"/>
          <w:szCs w:val="24"/>
        </w:rPr>
        <w:t>prikazani su rashodi p</w:t>
      </w:r>
      <w:r w:rsidR="00345883">
        <w:rPr>
          <w:rFonts w:ascii="Times New Roman" w:hAnsi="Times New Roman" w:cs="Times New Roman"/>
          <w:sz w:val="24"/>
          <w:szCs w:val="24"/>
        </w:rPr>
        <w:t>rema funkcijskoj klasifikaciji izvršeni u 2019. godini.</w:t>
      </w:r>
      <w:r w:rsidR="00562191">
        <w:rPr>
          <w:rFonts w:ascii="Times New Roman" w:hAnsi="Times New Roman" w:cs="Times New Roman"/>
          <w:sz w:val="24"/>
          <w:szCs w:val="24"/>
        </w:rPr>
        <w:t xml:space="preserve"> U navedenoj tablici Izvršna i zakonodavna tijela </w:t>
      </w:r>
      <w:r w:rsidR="00676ABF">
        <w:rPr>
          <w:rFonts w:ascii="Times New Roman" w:hAnsi="Times New Roman" w:cs="Times New Roman"/>
          <w:sz w:val="24"/>
          <w:szCs w:val="24"/>
        </w:rPr>
        <w:t xml:space="preserve">bilježe </w:t>
      </w:r>
      <w:r w:rsidR="00CE4BA9">
        <w:rPr>
          <w:rFonts w:ascii="Times New Roman" w:hAnsi="Times New Roman" w:cs="Times New Roman"/>
          <w:sz w:val="24"/>
          <w:szCs w:val="24"/>
        </w:rPr>
        <w:t>izvršenje za 2019</w:t>
      </w:r>
      <w:r w:rsidR="005C1DE3">
        <w:rPr>
          <w:rFonts w:ascii="Times New Roman" w:hAnsi="Times New Roman" w:cs="Times New Roman"/>
          <w:sz w:val="24"/>
          <w:szCs w:val="24"/>
        </w:rPr>
        <w:t>. godinu u iznosu 2.479.986,70</w:t>
      </w:r>
      <w:r w:rsidR="00DB3092">
        <w:rPr>
          <w:rFonts w:ascii="Times New Roman" w:hAnsi="Times New Roman" w:cs="Times New Roman"/>
          <w:sz w:val="24"/>
          <w:szCs w:val="24"/>
        </w:rPr>
        <w:t xml:space="preserve"> kn (tu se nalaze rashodi za zaposlene, materijalni rashodi, financijski rashodi, ostali rashodi)</w:t>
      </w:r>
      <w:r w:rsidR="007F6544">
        <w:rPr>
          <w:rFonts w:ascii="Times New Roman" w:hAnsi="Times New Roman" w:cs="Times New Roman"/>
          <w:sz w:val="24"/>
          <w:szCs w:val="24"/>
        </w:rPr>
        <w:t>.</w:t>
      </w:r>
      <w:r w:rsidR="00A43F9B">
        <w:rPr>
          <w:rFonts w:ascii="Times New Roman" w:hAnsi="Times New Roman" w:cs="Times New Roman"/>
          <w:sz w:val="24"/>
          <w:szCs w:val="24"/>
        </w:rPr>
        <w:t xml:space="preserve"> Za </w:t>
      </w:r>
      <w:r w:rsidR="00DB3092">
        <w:rPr>
          <w:rFonts w:ascii="Times New Roman" w:hAnsi="Times New Roman" w:cs="Times New Roman"/>
          <w:sz w:val="24"/>
          <w:szCs w:val="24"/>
        </w:rPr>
        <w:t xml:space="preserve"> opće usluge izvršeno je</w:t>
      </w:r>
      <w:r w:rsidR="00BB396F">
        <w:rPr>
          <w:rFonts w:ascii="Times New Roman" w:hAnsi="Times New Roman" w:cs="Times New Roman"/>
          <w:sz w:val="24"/>
          <w:szCs w:val="24"/>
        </w:rPr>
        <w:t xml:space="preserve"> 752.644,90</w:t>
      </w:r>
      <w:r w:rsidR="00DB3092">
        <w:rPr>
          <w:rFonts w:ascii="Times New Roman" w:hAnsi="Times New Roman" w:cs="Times New Roman"/>
          <w:sz w:val="24"/>
          <w:szCs w:val="24"/>
        </w:rPr>
        <w:t xml:space="preserve"> kuna</w:t>
      </w:r>
      <w:r w:rsidR="00BB396F">
        <w:rPr>
          <w:rFonts w:ascii="Times New Roman" w:hAnsi="Times New Roman" w:cs="Times New Roman"/>
          <w:sz w:val="24"/>
          <w:szCs w:val="24"/>
        </w:rPr>
        <w:t xml:space="preserve"> ili 73,22%</w:t>
      </w:r>
      <w:r w:rsidR="00DB3092">
        <w:rPr>
          <w:rFonts w:ascii="Times New Roman" w:hAnsi="Times New Roman" w:cs="Times New Roman"/>
          <w:sz w:val="24"/>
          <w:szCs w:val="24"/>
        </w:rPr>
        <w:t>,</w:t>
      </w:r>
      <w:r w:rsidR="007F6544">
        <w:rPr>
          <w:rFonts w:ascii="Times New Roman" w:hAnsi="Times New Roman" w:cs="Times New Roman"/>
          <w:sz w:val="24"/>
          <w:szCs w:val="24"/>
        </w:rPr>
        <w:t xml:space="preserve"> na civilno</w:t>
      </w:r>
      <w:r w:rsidR="00534F5F">
        <w:rPr>
          <w:rFonts w:ascii="Times New Roman" w:hAnsi="Times New Roman" w:cs="Times New Roman"/>
          <w:sz w:val="24"/>
          <w:szCs w:val="24"/>
        </w:rPr>
        <w:t>j obrani izvršenje je 396.976,47</w:t>
      </w:r>
      <w:r w:rsidR="007F6544">
        <w:rPr>
          <w:rFonts w:ascii="Times New Roman" w:hAnsi="Times New Roman" w:cs="Times New Roman"/>
          <w:sz w:val="24"/>
          <w:szCs w:val="24"/>
        </w:rPr>
        <w:t xml:space="preserve"> kuna</w:t>
      </w:r>
      <w:r w:rsidR="00EE45C7">
        <w:rPr>
          <w:rFonts w:ascii="Times New Roman" w:hAnsi="Times New Roman" w:cs="Times New Roman"/>
          <w:sz w:val="24"/>
          <w:szCs w:val="24"/>
        </w:rPr>
        <w:t>, na uslugam</w:t>
      </w:r>
      <w:r w:rsidR="00442349">
        <w:rPr>
          <w:rFonts w:ascii="Times New Roman" w:hAnsi="Times New Roman" w:cs="Times New Roman"/>
          <w:sz w:val="24"/>
          <w:szCs w:val="24"/>
        </w:rPr>
        <w:t xml:space="preserve">a </w:t>
      </w:r>
      <w:r w:rsidR="009C0B2F">
        <w:rPr>
          <w:rFonts w:ascii="Times New Roman" w:hAnsi="Times New Roman" w:cs="Times New Roman"/>
          <w:sz w:val="24"/>
          <w:szCs w:val="24"/>
        </w:rPr>
        <w:t>protupožarne zaštite 97.132,44 kune</w:t>
      </w:r>
      <w:r w:rsidR="00EE45C7">
        <w:rPr>
          <w:rFonts w:ascii="Times New Roman" w:hAnsi="Times New Roman" w:cs="Times New Roman"/>
          <w:sz w:val="24"/>
          <w:szCs w:val="24"/>
        </w:rPr>
        <w:t>. Prema funkcijskoj klasifikaciji za polj</w:t>
      </w:r>
      <w:r w:rsidR="005C6341">
        <w:rPr>
          <w:rFonts w:ascii="Times New Roman" w:hAnsi="Times New Roman" w:cs="Times New Roman"/>
          <w:sz w:val="24"/>
          <w:szCs w:val="24"/>
        </w:rPr>
        <w:t>o</w:t>
      </w:r>
      <w:r w:rsidR="00761322">
        <w:rPr>
          <w:rFonts w:ascii="Times New Roman" w:hAnsi="Times New Roman" w:cs="Times New Roman"/>
          <w:sz w:val="24"/>
          <w:szCs w:val="24"/>
        </w:rPr>
        <w:t>privredu je izdvojeno 6.200,00</w:t>
      </w:r>
      <w:r w:rsidR="00EE45C7">
        <w:rPr>
          <w:rFonts w:ascii="Times New Roman" w:hAnsi="Times New Roman" w:cs="Times New Roman"/>
          <w:sz w:val="24"/>
          <w:szCs w:val="24"/>
        </w:rPr>
        <w:t xml:space="preserve"> kuna, </w:t>
      </w:r>
      <w:r w:rsidR="005C6341">
        <w:rPr>
          <w:rFonts w:ascii="Times New Roman" w:hAnsi="Times New Roman" w:cs="Times New Roman"/>
          <w:sz w:val="24"/>
          <w:szCs w:val="24"/>
        </w:rPr>
        <w:t xml:space="preserve">za </w:t>
      </w:r>
      <w:r w:rsidR="00761322">
        <w:rPr>
          <w:rFonts w:ascii="Times New Roman" w:hAnsi="Times New Roman" w:cs="Times New Roman"/>
          <w:sz w:val="24"/>
          <w:szCs w:val="24"/>
        </w:rPr>
        <w:t>gorivo i energiju 83.747,92</w:t>
      </w:r>
      <w:r w:rsidR="00EE45C7">
        <w:rPr>
          <w:rFonts w:ascii="Times New Roman" w:hAnsi="Times New Roman" w:cs="Times New Roman"/>
          <w:sz w:val="24"/>
          <w:szCs w:val="24"/>
        </w:rPr>
        <w:t xml:space="preserve"> kn.</w:t>
      </w:r>
      <w:r w:rsidR="00D156FA">
        <w:rPr>
          <w:rFonts w:ascii="Times New Roman" w:hAnsi="Times New Roman" w:cs="Times New Roman"/>
          <w:sz w:val="24"/>
          <w:szCs w:val="24"/>
        </w:rPr>
        <w:t xml:space="preserve"> Za </w:t>
      </w:r>
      <w:r w:rsidR="00C731D2">
        <w:rPr>
          <w:rFonts w:ascii="Times New Roman" w:hAnsi="Times New Roman" w:cs="Times New Roman"/>
          <w:sz w:val="24"/>
          <w:szCs w:val="24"/>
        </w:rPr>
        <w:t>promet izvrše</w:t>
      </w:r>
      <w:r w:rsidR="00D156FA">
        <w:rPr>
          <w:rFonts w:ascii="Times New Roman" w:hAnsi="Times New Roman" w:cs="Times New Roman"/>
          <w:sz w:val="24"/>
          <w:szCs w:val="24"/>
        </w:rPr>
        <w:t>nje</w:t>
      </w:r>
      <w:r w:rsidR="00B50035">
        <w:rPr>
          <w:rFonts w:ascii="Times New Roman" w:hAnsi="Times New Roman" w:cs="Times New Roman"/>
          <w:sz w:val="24"/>
          <w:szCs w:val="24"/>
        </w:rPr>
        <w:t xml:space="preserve"> u 2019. godini </w:t>
      </w:r>
      <w:r w:rsidR="0016550B">
        <w:rPr>
          <w:rFonts w:ascii="Times New Roman" w:hAnsi="Times New Roman" w:cs="Times New Roman"/>
          <w:sz w:val="24"/>
          <w:szCs w:val="24"/>
        </w:rPr>
        <w:t>je 4.056.314,83</w:t>
      </w:r>
      <w:r w:rsidR="00C731D2">
        <w:rPr>
          <w:rFonts w:ascii="Times New Roman" w:hAnsi="Times New Roman" w:cs="Times New Roman"/>
          <w:sz w:val="24"/>
          <w:szCs w:val="24"/>
        </w:rPr>
        <w:t xml:space="preserve"> kn</w:t>
      </w:r>
      <w:r w:rsidR="001F0256">
        <w:rPr>
          <w:rFonts w:ascii="Times New Roman" w:hAnsi="Times New Roman" w:cs="Times New Roman"/>
          <w:sz w:val="24"/>
          <w:szCs w:val="24"/>
        </w:rPr>
        <w:t>,</w:t>
      </w:r>
      <w:r w:rsidR="0016550B">
        <w:rPr>
          <w:rFonts w:ascii="Times New Roman" w:hAnsi="Times New Roman" w:cs="Times New Roman"/>
          <w:sz w:val="24"/>
          <w:szCs w:val="24"/>
        </w:rPr>
        <w:t xml:space="preserve"> (navedeni iznos obuhvaća</w:t>
      </w:r>
      <w:r w:rsidR="00A27F67">
        <w:rPr>
          <w:rFonts w:ascii="Times New Roman" w:hAnsi="Times New Roman" w:cs="Times New Roman"/>
          <w:sz w:val="24"/>
          <w:szCs w:val="24"/>
        </w:rPr>
        <w:t xml:space="preserve"> asfaltiranja cesta nerazvrstanih i lok</w:t>
      </w:r>
      <w:r w:rsidR="0047320D">
        <w:rPr>
          <w:rFonts w:ascii="Times New Roman" w:hAnsi="Times New Roman" w:cs="Times New Roman"/>
          <w:sz w:val="24"/>
          <w:szCs w:val="24"/>
        </w:rPr>
        <w:t>al</w:t>
      </w:r>
      <w:r w:rsidR="00A27F67">
        <w:rPr>
          <w:rFonts w:ascii="Times New Roman" w:hAnsi="Times New Roman" w:cs="Times New Roman"/>
          <w:sz w:val="24"/>
          <w:szCs w:val="24"/>
        </w:rPr>
        <w:t>nih, te tekuće i investicijsko održavanje cesta),</w:t>
      </w:r>
      <w:r w:rsidR="001F0256">
        <w:rPr>
          <w:rFonts w:ascii="Times New Roman" w:hAnsi="Times New Roman" w:cs="Times New Roman"/>
          <w:sz w:val="24"/>
          <w:szCs w:val="24"/>
        </w:rPr>
        <w:t xml:space="preserve"> za gospodarenje </w:t>
      </w:r>
      <w:r w:rsidR="000E77DA">
        <w:rPr>
          <w:rFonts w:ascii="Times New Roman" w:hAnsi="Times New Roman" w:cs="Times New Roman"/>
          <w:sz w:val="24"/>
          <w:szCs w:val="24"/>
        </w:rPr>
        <w:t>otp</w:t>
      </w:r>
      <w:r w:rsidR="007A1E34">
        <w:rPr>
          <w:rFonts w:ascii="Times New Roman" w:hAnsi="Times New Roman" w:cs="Times New Roman"/>
          <w:sz w:val="24"/>
          <w:szCs w:val="24"/>
        </w:rPr>
        <w:t>adom izvršenje iznosi 221.247,92 kune</w:t>
      </w:r>
      <w:r w:rsidR="000E77DA">
        <w:rPr>
          <w:rFonts w:ascii="Times New Roman" w:hAnsi="Times New Roman" w:cs="Times New Roman"/>
          <w:sz w:val="24"/>
          <w:szCs w:val="24"/>
        </w:rPr>
        <w:t xml:space="preserve">, a za gospodarenje </w:t>
      </w:r>
      <w:r w:rsidR="001F0256">
        <w:rPr>
          <w:rFonts w:ascii="Times New Roman" w:hAnsi="Times New Roman" w:cs="Times New Roman"/>
          <w:sz w:val="24"/>
          <w:szCs w:val="24"/>
        </w:rPr>
        <w:t>otpadn</w:t>
      </w:r>
      <w:r w:rsidR="005131F1">
        <w:rPr>
          <w:rFonts w:ascii="Times New Roman" w:hAnsi="Times New Roman" w:cs="Times New Roman"/>
          <w:sz w:val="24"/>
          <w:szCs w:val="24"/>
        </w:rPr>
        <w:t>im vodama izdvojeno je 183.000,00</w:t>
      </w:r>
      <w:r w:rsidR="001F0256">
        <w:rPr>
          <w:rFonts w:ascii="Times New Roman" w:hAnsi="Times New Roman" w:cs="Times New Roman"/>
          <w:sz w:val="24"/>
          <w:szCs w:val="24"/>
        </w:rPr>
        <w:t xml:space="preserve"> kn</w:t>
      </w:r>
      <w:r w:rsidR="001F4639">
        <w:rPr>
          <w:rFonts w:ascii="Times New Roman" w:hAnsi="Times New Roman" w:cs="Times New Roman"/>
          <w:sz w:val="24"/>
          <w:szCs w:val="24"/>
        </w:rPr>
        <w:t>, istraživanje i razvoj (zašt</w:t>
      </w:r>
      <w:r w:rsidR="00FC6783">
        <w:rPr>
          <w:rFonts w:ascii="Times New Roman" w:hAnsi="Times New Roman" w:cs="Times New Roman"/>
          <w:sz w:val="24"/>
          <w:szCs w:val="24"/>
        </w:rPr>
        <w:t>ita okoliša)</w:t>
      </w:r>
      <w:r w:rsidR="009E03FB">
        <w:rPr>
          <w:rFonts w:ascii="Times New Roman" w:hAnsi="Times New Roman" w:cs="Times New Roman"/>
          <w:sz w:val="24"/>
          <w:szCs w:val="24"/>
        </w:rPr>
        <w:t xml:space="preserve"> nije bilo izvršenja</w:t>
      </w:r>
      <w:r w:rsidR="00FC6783">
        <w:rPr>
          <w:rFonts w:ascii="Times New Roman" w:hAnsi="Times New Roman" w:cs="Times New Roman"/>
          <w:sz w:val="24"/>
          <w:szCs w:val="24"/>
        </w:rPr>
        <w:t>.</w:t>
      </w:r>
      <w:r w:rsidR="001F4639">
        <w:rPr>
          <w:rFonts w:ascii="Times New Roman" w:hAnsi="Times New Roman" w:cs="Times New Roman"/>
          <w:sz w:val="24"/>
          <w:szCs w:val="24"/>
        </w:rPr>
        <w:t xml:space="preserve"> Razvoj stanovanj</w:t>
      </w:r>
      <w:r w:rsidR="002743F4">
        <w:rPr>
          <w:rFonts w:ascii="Times New Roman" w:hAnsi="Times New Roman" w:cs="Times New Roman"/>
          <w:sz w:val="24"/>
          <w:szCs w:val="24"/>
        </w:rPr>
        <w:t>a</w:t>
      </w:r>
      <w:r w:rsidR="00B74F2F">
        <w:rPr>
          <w:rFonts w:ascii="Times New Roman" w:hAnsi="Times New Roman" w:cs="Times New Roman"/>
          <w:sz w:val="24"/>
          <w:szCs w:val="24"/>
        </w:rPr>
        <w:t xml:space="preserve"> bilježi izvršenje od 494.841,40</w:t>
      </w:r>
      <w:r w:rsidR="001F4639">
        <w:rPr>
          <w:rFonts w:ascii="Times New Roman" w:hAnsi="Times New Roman" w:cs="Times New Roman"/>
          <w:sz w:val="24"/>
          <w:szCs w:val="24"/>
        </w:rPr>
        <w:t xml:space="preserve"> kuna</w:t>
      </w:r>
      <w:r w:rsidR="00B10DE4">
        <w:rPr>
          <w:rFonts w:ascii="Times New Roman" w:hAnsi="Times New Roman" w:cs="Times New Roman"/>
          <w:sz w:val="24"/>
          <w:szCs w:val="24"/>
        </w:rPr>
        <w:t xml:space="preserve">, </w:t>
      </w:r>
      <w:r w:rsidR="00AE2B07">
        <w:rPr>
          <w:rFonts w:ascii="Times New Roman" w:hAnsi="Times New Roman" w:cs="Times New Roman"/>
          <w:sz w:val="24"/>
          <w:szCs w:val="24"/>
        </w:rPr>
        <w:t>razvoj zajednice b</w:t>
      </w:r>
      <w:r w:rsidR="00B74F2F">
        <w:rPr>
          <w:rFonts w:ascii="Times New Roman" w:hAnsi="Times New Roman" w:cs="Times New Roman"/>
          <w:sz w:val="24"/>
          <w:szCs w:val="24"/>
        </w:rPr>
        <w:t>ilježi izvršenje od 2.972.683,48 kuna</w:t>
      </w:r>
      <w:r w:rsidR="00AE2B07">
        <w:rPr>
          <w:rFonts w:ascii="Times New Roman" w:hAnsi="Times New Roman" w:cs="Times New Roman"/>
          <w:sz w:val="24"/>
          <w:szCs w:val="24"/>
        </w:rPr>
        <w:t xml:space="preserve">, </w:t>
      </w:r>
      <w:r w:rsidR="00B10DE4">
        <w:rPr>
          <w:rFonts w:ascii="Times New Roman" w:hAnsi="Times New Roman" w:cs="Times New Roman"/>
          <w:sz w:val="24"/>
          <w:szCs w:val="24"/>
        </w:rPr>
        <w:t xml:space="preserve">opskrba vodom </w:t>
      </w:r>
      <w:r w:rsidR="007B5373">
        <w:rPr>
          <w:rFonts w:ascii="Times New Roman" w:hAnsi="Times New Roman" w:cs="Times New Roman"/>
          <w:sz w:val="24"/>
          <w:szCs w:val="24"/>
        </w:rPr>
        <w:t xml:space="preserve">2.294.721,49 </w:t>
      </w:r>
      <w:r w:rsidR="00B10DE4">
        <w:rPr>
          <w:rFonts w:ascii="Times New Roman" w:hAnsi="Times New Roman" w:cs="Times New Roman"/>
          <w:sz w:val="24"/>
          <w:szCs w:val="24"/>
        </w:rPr>
        <w:t xml:space="preserve"> kuna</w:t>
      </w:r>
      <w:r w:rsidR="00245AF2">
        <w:rPr>
          <w:rFonts w:ascii="Times New Roman" w:hAnsi="Times New Roman" w:cs="Times New Roman"/>
          <w:sz w:val="24"/>
          <w:szCs w:val="24"/>
        </w:rPr>
        <w:t xml:space="preserve"> (obuhvaća izgradnju vodovoda)</w:t>
      </w:r>
      <w:r w:rsidR="006D538F">
        <w:rPr>
          <w:rFonts w:ascii="Times New Roman" w:hAnsi="Times New Roman" w:cs="Times New Roman"/>
          <w:sz w:val="24"/>
          <w:szCs w:val="24"/>
        </w:rPr>
        <w:t xml:space="preserve">, </w:t>
      </w:r>
      <w:r w:rsidR="00A2276F">
        <w:rPr>
          <w:rFonts w:ascii="Times New Roman" w:hAnsi="Times New Roman" w:cs="Times New Roman"/>
          <w:sz w:val="24"/>
          <w:szCs w:val="24"/>
        </w:rPr>
        <w:t>u</w:t>
      </w:r>
      <w:r w:rsidR="006D538F">
        <w:rPr>
          <w:rFonts w:ascii="Times New Roman" w:hAnsi="Times New Roman" w:cs="Times New Roman"/>
          <w:sz w:val="24"/>
          <w:szCs w:val="24"/>
        </w:rPr>
        <w:t xml:space="preserve">lična </w:t>
      </w:r>
      <w:r w:rsidR="00A2276F">
        <w:rPr>
          <w:rFonts w:ascii="Times New Roman" w:hAnsi="Times New Roman" w:cs="Times New Roman"/>
          <w:sz w:val="24"/>
          <w:szCs w:val="24"/>
        </w:rPr>
        <w:t>rasvjeta iznosi 502.820,75</w:t>
      </w:r>
      <w:r w:rsidR="00D66690">
        <w:rPr>
          <w:rFonts w:ascii="Times New Roman" w:hAnsi="Times New Roman" w:cs="Times New Roman"/>
          <w:sz w:val="24"/>
          <w:szCs w:val="24"/>
        </w:rPr>
        <w:t xml:space="preserve"> kn, </w:t>
      </w:r>
      <w:r w:rsidR="006D538F">
        <w:rPr>
          <w:rFonts w:ascii="Times New Roman" w:hAnsi="Times New Roman" w:cs="Times New Roman"/>
          <w:sz w:val="24"/>
          <w:szCs w:val="24"/>
        </w:rPr>
        <w:t>poslovi i usluge zdravstva koji nisu drugdje</w:t>
      </w:r>
      <w:r w:rsidR="00AF752D">
        <w:rPr>
          <w:rFonts w:ascii="Times New Roman" w:hAnsi="Times New Roman" w:cs="Times New Roman"/>
          <w:sz w:val="24"/>
          <w:szCs w:val="24"/>
        </w:rPr>
        <w:t xml:space="preserve"> svrstani iznose 87.817,50</w:t>
      </w:r>
      <w:r w:rsidR="00925760">
        <w:rPr>
          <w:rFonts w:ascii="Times New Roman" w:hAnsi="Times New Roman" w:cs="Times New Roman"/>
          <w:sz w:val="24"/>
          <w:szCs w:val="24"/>
        </w:rPr>
        <w:t xml:space="preserve"> </w:t>
      </w:r>
      <w:r w:rsidR="002D5037">
        <w:rPr>
          <w:rFonts w:ascii="Times New Roman" w:hAnsi="Times New Roman" w:cs="Times New Roman"/>
          <w:sz w:val="24"/>
          <w:szCs w:val="24"/>
        </w:rPr>
        <w:t>kuna (deratizacija i dezinsekcija).</w:t>
      </w:r>
      <w:r w:rsidR="006D538F">
        <w:rPr>
          <w:rFonts w:ascii="Times New Roman" w:hAnsi="Times New Roman" w:cs="Times New Roman"/>
          <w:sz w:val="24"/>
          <w:szCs w:val="24"/>
        </w:rPr>
        <w:t xml:space="preserve"> Na funkcijs</w:t>
      </w:r>
      <w:r w:rsidR="008E5301">
        <w:rPr>
          <w:rFonts w:ascii="Times New Roman" w:hAnsi="Times New Roman" w:cs="Times New Roman"/>
          <w:sz w:val="24"/>
          <w:szCs w:val="24"/>
        </w:rPr>
        <w:t>koj klasifikaciji službe rekreacije i sporta</w:t>
      </w:r>
      <w:r w:rsidR="006D538F">
        <w:rPr>
          <w:rFonts w:ascii="Times New Roman" w:hAnsi="Times New Roman" w:cs="Times New Roman"/>
          <w:sz w:val="24"/>
          <w:szCs w:val="24"/>
        </w:rPr>
        <w:t xml:space="preserve"> izv</w:t>
      </w:r>
      <w:r w:rsidR="007B1D10">
        <w:rPr>
          <w:rFonts w:ascii="Times New Roman" w:hAnsi="Times New Roman" w:cs="Times New Roman"/>
          <w:sz w:val="24"/>
          <w:szCs w:val="24"/>
        </w:rPr>
        <w:t>ršeno je za 201</w:t>
      </w:r>
      <w:r w:rsidR="008E5301">
        <w:rPr>
          <w:rFonts w:ascii="Times New Roman" w:hAnsi="Times New Roman" w:cs="Times New Roman"/>
          <w:sz w:val="24"/>
          <w:szCs w:val="24"/>
        </w:rPr>
        <w:t>9</w:t>
      </w:r>
      <w:r w:rsidR="006D538F">
        <w:rPr>
          <w:rFonts w:ascii="Times New Roman" w:hAnsi="Times New Roman" w:cs="Times New Roman"/>
          <w:sz w:val="24"/>
          <w:szCs w:val="24"/>
        </w:rPr>
        <w:t xml:space="preserve">. </w:t>
      </w:r>
      <w:r w:rsidR="004E4275">
        <w:rPr>
          <w:rFonts w:ascii="Times New Roman" w:hAnsi="Times New Roman" w:cs="Times New Roman"/>
          <w:sz w:val="24"/>
          <w:szCs w:val="24"/>
        </w:rPr>
        <w:t>g</w:t>
      </w:r>
      <w:r w:rsidR="00CB1E03">
        <w:rPr>
          <w:rFonts w:ascii="Times New Roman" w:hAnsi="Times New Roman" w:cs="Times New Roman"/>
          <w:sz w:val="24"/>
          <w:szCs w:val="24"/>
        </w:rPr>
        <w:t xml:space="preserve">odinu </w:t>
      </w:r>
      <w:r w:rsidR="008E5301">
        <w:rPr>
          <w:rFonts w:ascii="Times New Roman" w:hAnsi="Times New Roman" w:cs="Times New Roman"/>
          <w:sz w:val="24"/>
          <w:szCs w:val="24"/>
        </w:rPr>
        <w:t>280.000,00</w:t>
      </w:r>
      <w:r w:rsidR="00CB1E03">
        <w:rPr>
          <w:rFonts w:ascii="Times New Roman" w:hAnsi="Times New Roman" w:cs="Times New Roman"/>
          <w:sz w:val="24"/>
          <w:szCs w:val="24"/>
        </w:rPr>
        <w:t xml:space="preserve"> </w:t>
      </w:r>
      <w:r w:rsidR="00D44B24">
        <w:rPr>
          <w:rFonts w:ascii="Times New Roman" w:hAnsi="Times New Roman" w:cs="Times New Roman"/>
          <w:sz w:val="24"/>
          <w:szCs w:val="24"/>
        </w:rPr>
        <w:t>kn</w:t>
      </w:r>
      <w:r w:rsidR="008A43B3">
        <w:rPr>
          <w:rFonts w:ascii="Times New Roman" w:hAnsi="Times New Roman" w:cs="Times New Roman"/>
          <w:sz w:val="24"/>
          <w:szCs w:val="24"/>
        </w:rPr>
        <w:t xml:space="preserve"> (sportski klubovi),  rashodi za službe kulture </w:t>
      </w:r>
      <w:r w:rsidR="001A692A">
        <w:rPr>
          <w:rFonts w:ascii="Times New Roman" w:hAnsi="Times New Roman" w:cs="Times New Roman"/>
          <w:sz w:val="24"/>
          <w:szCs w:val="24"/>
        </w:rPr>
        <w:t xml:space="preserve"> ostvareni su sa 60.000,00 kuna</w:t>
      </w:r>
      <w:r w:rsidR="006D538F">
        <w:rPr>
          <w:rFonts w:ascii="Times New Roman" w:hAnsi="Times New Roman" w:cs="Times New Roman"/>
          <w:sz w:val="24"/>
          <w:szCs w:val="24"/>
        </w:rPr>
        <w:t>,</w:t>
      </w:r>
      <w:r w:rsidR="007349DF">
        <w:rPr>
          <w:rFonts w:ascii="Times New Roman" w:hAnsi="Times New Roman" w:cs="Times New Roman"/>
          <w:sz w:val="24"/>
          <w:szCs w:val="24"/>
        </w:rPr>
        <w:t xml:space="preserve"> rashodi za rekreaciju, kulturu i religiju koji nisu drugdje</w:t>
      </w:r>
      <w:r w:rsidR="00560AA6">
        <w:rPr>
          <w:rFonts w:ascii="Times New Roman" w:hAnsi="Times New Roman" w:cs="Times New Roman"/>
          <w:sz w:val="24"/>
          <w:szCs w:val="24"/>
        </w:rPr>
        <w:t xml:space="preserve"> svrstani izvršeni su za 2019. g</w:t>
      </w:r>
      <w:r w:rsidR="007349DF">
        <w:rPr>
          <w:rFonts w:ascii="Times New Roman" w:hAnsi="Times New Roman" w:cs="Times New Roman"/>
          <w:sz w:val="24"/>
          <w:szCs w:val="24"/>
        </w:rPr>
        <w:t>odinu sa 243.472,23 kune,</w:t>
      </w:r>
      <w:r w:rsidR="006D538F">
        <w:rPr>
          <w:rFonts w:ascii="Times New Roman" w:hAnsi="Times New Roman" w:cs="Times New Roman"/>
          <w:sz w:val="24"/>
          <w:szCs w:val="24"/>
        </w:rPr>
        <w:t xml:space="preserve"> predškolsko</w:t>
      </w:r>
      <w:r w:rsidR="007D564B">
        <w:rPr>
          <w:rFonts w:ascii="Times New Roman" w:hAnsi="Times New Roman" w:cs="Times New Roman"/>
          <w:sz w:val="24"/>
          <w:szCs w:val="24"/>
        </w:rPr>
        <w:t xml:space="preserve"> i osnovno</w:t>
      </w:r>
      <w:r w:rsidR="006D538F">
        <w:rPr>
          <w:rFonts w:ascii="Times New Roman" w:hAnsi="Times New Roman" w:cs="Times New Roman"/>
          <w:sz w:val="24"/>
          <w:szCs w:val="24"/>
        </w:rPr>
        <w:t xml:space="preserve"> obrazovanje</w:t>
      </w:r>
      <w:r w:rsidR="007349DF">
        <w:rPr>
          <w:rFonts w:ascii="Times New Roman" w:hAnsi="Times New Roman" w:cs="Times New Roman"/>
          <w:sz w:val="24"/>
          <w:szCs w:val="24"/>
        </w:rPr>
        <w:t xml:space="preserve"> iznosi 2.938.399,67</w:t>
      </w:r>
      <w:r w:rsidR="00C24868">
        <w:rPr>
          <w:rFonts w:ascii="Times New Roman" w:hAnsi="Times New Roman" w:cs="Times New Roman"/>
          <w:sz w:val="24"/>
          <w:szCs w:val="24"/>
        </w:rPr>
        <w:t xml:space="preserve"> kuna</w:t>
      </w:r>
      <w:r w:rsidR="0046316C">
        <w:rPr>
          <w:rFonts w:ascii="Times New Roman" w:hAnsi="Times New Roman" w:cs="Times New Roman"/>
          <w:sz w:val="24"/>
          <w:szCs w:val="24"/>
        </w:rPr>
        <w:t xml:space="preserve">, </w:t>
      </w:r>
      <w:r w:rsidR="005B4512">
        <w:rPr>
          <w:rFonts w:ascii="Times New Roman" w:hAnsi="Times New Roman" w:cs="Times New Roman"/>
          <w:sz w:val="24"/>
          <w:szCs w:val="24"/>
        </w:rPr>
        <w:t>(bilježi povećanje u odnosu na 2018. godinu u iznosu od 2.450.597,30 kuna zbog izgradnje dječjeg vrtića)</w:t>
      </w:r>
      <w:r w:rsidR="00F923B5">
        <w:rPr>
          <w:rFonts w:ascii="Times New Roman" w:hAnsi="Times New Roman" w:cs="Times New Roman"/>
          <w:sz w:val="24"/>
          <w:szCs w:val="24"/>
        </w:rPr>
        <w:t>,</w:t>
      </w:r>
      <w:r w:rsidR="005B4512">
        <w:rPr>
          <w:rFonts w:ascii="Times New Roman" w:hAnsi="Times New Roman" w:cs="Times New Roman"/>
          <w:sz w:val="24"/>
          <w:szCs w:val="24"/>
        </w:rPr>
        <w:t xml:space="preserve"> </w:t>
      </w:r>
      <w:r w:rsidR="0046316C">
        <w:rPr>
          <w:rFonts w:ascii="Times New Roman" w:hAnsi="Times New Roman" w:cs="Times New Roman"/>
          <w:sz w:val="24"/>
          <w:szCs w:val="24"/>
        </w:rPr>
        <w:t>srednjoškolsko</w:t>
      </w:r>
      <w:r w:rsidR="004E4275">
        <w:rPr>
          <w:rFonts w:ascii="Times New Roman" w:hAnsi="Times New Roman" w:cs="Times New Roman"/>
          <w:sz w:val="24"/>
          <w:szCs w:val="24"/>
        </w:rPr>
        <w:t xml:space="preserve"> obrazovan</w:t>
      </w:r>
      <w:r w:rsidR="0046316C">
        <w:rPr>
          <w:rFonts w:ascii="Times New Roman" w:hAnsi="Times New Roman" w:cs="Times New Roman"/>
          <w:sz w:val="24"/>
          <w:szCs w:val="24"/>
        </w:rPr>
        <w:t>j</w:t>
      </w:r>
      <w:r w:rsidR="00AB0259">
        <w:rPr>
          <w:rFonts w:ascii="Times New Roman" w:hAnsi="Times New Roman" w:cs="Times New Roman"/>
          <w:sz w:val="24"/>
          <w:szCs w:val="24"/>
        </w:rPr>
        <w:t>e je izvršeno u iznosu 91.808,50</w:t>
      </w:r>
      <w:r w:rsidR="0046316C">
        <w:rPr>
          <w:rFonts w:ascii="Times New Roman" w:hAnsi="Times New Roman" w:cs="Times New Roman"/>
          <w:sz w:val="24"/>
          <w:szCs w:val="24"/>
        </w:rPr>
        <w:t xml:space="preserve"> kuna, </w:t>
      </w:r>
      <w:r w:rsidR="004E4275">
        <w:rPr>
          <w:rFonts w:ascii="Times New Roman" w:hAnsi="Times New Roman" w:cs="Times New Roman"/>
          <w:sz w:val="24"/>
          <w:szCs w:val="24"/>
        </w:rPr>
        <w:t xml:space="preserve"> obitelj i djeca </w:t>
      </w:r>
      <w:r w:rsidR="00AB0259">
        <w:rPr>
          <w:rFonts w:ascii="Times New Roman" w:hAnsi="Times New Roman" w:cs="Times New Roman"/>
          <w:sz w:val="24"/>
          <w:szCs w:val="24"/>
        </w:rPr>
        <w:t>ostvareni su sa 97.500,00</w:t>
      </w:r>
      <w:r w:rsidR="00FF24AD">
        <w:rPr>
          <w:rFonts w:ascii="Times New Roman" w:hAnsi="Times New Roman" w:cs="Times New Roman"/>
          <w:sz w:val="24"/>
          <w:szCs w:val="24"/>
        </w:rPr>
        <w:t xml:space="preserve"> kuna</w:t>
      </w:r>
      <w:r w:rsidR="00AB02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0259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AB0259">
        <w:rPr>
          <w:rFonts w:ascii="Times New Roman" w:hAnsi="Times New Roman" w:cs="Times New Roman"/>
          <w:sz w:val="24"/>
          <w:szCs w:val="24"/>
        </w:rPr>
        <w:t xml:space="preserve"> naknade)</w:t>
      </w:r>
      <w:r w:rsidR="00411805">
        <w:rPr>
          <w:rFonts w:ascii="Times New Roman" w:hAnsi="Times New Roman" w:cs="Times New Roman"/>
          <w:sz w:val="24"/>
          <w:szCs w:val="24"/>
        </w:rPr>
        <w:t xml:space="preserve">, socijalna pomoć stanovništvu </w:t>
      </w:r>
      <w:r w:rsidR="000B31FA">
        <w:rPr>
          <w:rFonts w:ascii="Times New Roman" w:hAnsi="Times New Roman" w:cs="Times New Roman"/>
          <w:sz w:val="24"/>
          <w:szCs w:val="24"/>
        </w:rPr>
        <w:t>koje nije obuhvaćeno</w:t>
      </w:r>
      <w:r w:rsidR="00FF24AD">
        <w:rPr>
          <w:rFonts w:ascii="Times New Roman" w:hAnsi="Times New Roman" w:cs="Times New Roman"/>
          <w:sz w:val="24"/>
          <w:szCs w:val="24"/>
        </w:rPr>
        <w:t xml:space="preserve"> red</w:t>
      </w:r>
      <w:r w:rsidR="005C6AE6">
        <w:rPr>
          <w:rFonts w:ascii="Times New Roman" w:hAnsi="Times New Roman" w:cs="Times New Roman"/>
          <w:sz w:val="24"/>
          <w:szCs w:val="24"/>
        </w:rPr>
        <w:t>ovni socijalni</w:t>
      </w:r>
      <w:r w:rsidR="00411805">
        <w:rPr>
          <w:rFonts w:ascii="Times New Roman" w:hAnsi="Times New Roman" w:cs="Times New Roman"/>
          <w:sz w:val="24"/>
          <w:szCs w:val="24"/>
        </w:rPr>
        <w:t>m</w:t>
      </w:r>
      <w:r w:rsidR="005C6AE6">
        <w:rPr>
          <w:rFonts w:ascii="Times New Roman" w:hAnsi="Times New Roman" w:cs="Times New Roman"/>
          <w:sz w:val="24"/>
          <w:szCs w:val="24"/>
        </w:rPr>
        <w:t xml:space="preserve"> program</w:t>
      </w:r>
      <w:r w:rsidR="00411805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411805">
        <w:rPr>
          <w:rFonts w:ascii="Times New Roman" w:hAnsi="Times New Roman" w:cs="Times New Roman"/>
          <w:sz w:val="24"/>
          <w:szCs w:val="24"/>
        </w:rPr>
        <w:t xml:space="preserve">m </w:t>
      </w:r>
      <w:r w:rsidR="00EB7265">
        <w:rPr>
          <w:rFonts w:ascii="Times New Roman" w:hAnsi="Times New Roman" w:cs="Times New Roman"/>
          <w:sz w:val="24"/>
          <w:szCs w:val="24"/>
        </w:rPr>
        <w:t xml:space="preserve"> iznosi 79.703,30 kuna</w:t>
      </w:r>
      <w:r w:rsidR="00FF24AD">
        <w:rPr>
          <w:rFonts w:ascii="Times New Roman" w:hAnsi="Times New Roman" w:cs="Times New Roman"/>
          <w:sz w:val="24"/>
          <w:szCs w:val="24"/>
        </w:rPr>
        <w:t xml:space="preserve">, </w:t>
      </w:r>
      <w:r w:rsidR="00891B4B">
        <w:rPr>
          <w:rFonts w:ascii="Times New Roman" w:hAnsi="Times New Roman" w:cs="Times New Roman"/>
          <w:sz w:val="24"/>
          <w:szCs w:val="24"/>
        </w:rPr>
        <w:t>aktivnosti socijalne zaštite koje nisu drugdje svrstane</w:t>
      </w:r>
      <w:r w:rsidR="00702AB2">
        <w:rPr>
          <w:rFonts w:ascii="Times New Roman" w:hAnsi="Times New Roman" w:cs="Times New Roman"/>
          <w:sz w:val="24"/>
          <w:szCs w:val="24"/>
        </w:rPr>
        <w:t xml:space="preserve"> ostvarene su sa </w:t>
      </w:r>
      <w:r w:rsidR="00242B8D">
        <w:rPr>
          <w:rFonts w:ascii="Times New Roman" w:hAnsi="Times New Roman" w:cs="Times New Roman"/>
          <w:sz w:val="24"/>
          <w:szCs w:val="24"/>
        </w:rPr>
        <w:t xml:space="preserve"> 53.538,00</w:t>
      </w:r>
      <w:r w:rsidR="00891B4B">
        <w:rPr>
          <w:rFonts w:ascii="Times New Roman" w:hAnsi="Times New Roman" w:cs="Times New Roman"/>
          <w:sz w:val="24"/>
          <w:szCs w:val="24"/>
        </w:rPr>
        <w:t xml:space="preserve"> kuna</w:t>
      </w:r>
      <w:r w:rsidR="0073282A">
        <w:rPr>
          <w:rFonts w:ascii="Times New Roman" w:hAnsi="Times New Roman" w:cs="Times New Roman"/>
          <w:sz w:val="24"/>
          <w:szCs w:val="24"/>
        </w:rPr>
        <w:t xml:space="preserve"> (drvarine i pomoći)</w:t>
      </w:r>
      <w:r w:rsidR="00242B8D">
        <w:rPr>
          <w:rFonts w:ascii="Times New Roman" w:hAnsi="Times New Roman" w:cs="Times New Roman"/>
          <w:sz w:val="24"/>
          <w:szCs w:val="24"/>
        </w:rPr>
        <w:t xml:space="preserve"> za 2019</w:t>
      </w:r>
      <w:r w:rsidR="00702AB2">
        <w:rPr>
          <w:rFonts w:ascii="Times New Roman" w:hAnsi="Times New Roman" w:cs="Times New Roman"/>
          <w:sz w:val="24"/>
          <w:szCs w:val="24"/>
        </w:rPr>
        <w:t>. godinu.</w:t>
      </w:r>
    </w:p>
    <w:p w:rsidR="00125C23" w:rsidRDefault="00125C2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22269" w:rsidRPr="0028361B" w:rsidRDefault="0028361B" w:rsidP="0062340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C6B2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A4C49" w:rsidRPr="00EC6B2F">
        <w:rPr>
          <w:rFonts w:ascii="Times New Roman" w:hAnsi="Times New Roman" w:cs="Times New Roman"/>
          <w:b/>
          <w:sz w:val="24"/>
          <w:szCs w:val="24"/>
        </w:rPr>
        <w:t>RASPO</w:t>
      </w:r>
      <w:r w:rsidR="00822269" w:rsidRPr="00EC6B2F">
        <w:rPr>
          <w:rFonts w:ascii="Times New Roman" w:hAnsi="Times New Roman" w:cs="Times New Roman"/>
          <w:b/>
          <w:sz w:val="24"/>
          <w:szCs w:val="24"/>
        </w:rPr>
        <w:t>LOŽIVA SREDSTVA IZ PRETHODNIH GODINA</w:t>
      </w:r>
      <w:r w:rsidR="00822269" w:rsidRPr="0028361B">
        <w:rPr>
          <w:rFonts w:ascii="Times New Roman" w:hAnsi="Times New Roman" w:cs="Times New Roman"/>
          <w:sz w:val="24"/>
          <w:szCs w:val="24"/>
        </w:rPr>
        <w:t xml:space="preserve"> (višak prihoda i rezerviranja)</w:t>
      </w:r>
    </w:p>
    <w:p w:rsidR="0028361B" w:rsidRPr="00743AF9" w:rsidRDefault="00743AF9" w:rsidP="00743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61B" w:rsidRPr="00743AF9">
        <w:rPr>
          <w:rFonts w:ascii="Times New Roman" w:hAnsi="Times New Roman" w:cs="Times New Roman"/>
          <w:sz w:val="24"/>
          <w:szCs w:val="24"/>
        </w:rPr>
        <w:t>Raspoloživa sredstva iz prethodnih godina po ekonomskoj klasifik</w:t>
      </w:r>
      <w:r w:rsidR="00AF7585">
        <w:rPr>
          <w:rFonts w:ascii="Times New Roman" w:hAnsi="Times New Roman" w:cs="Times New Roman"/>
          <w:sz w:val="24"/>
          <w:szCs w:val="24"/>
        </w:rPr>
        <w:t>a</w:t>
      </w:r>
      <w:r w:rsidR="0028361B" w:rsidRPr="00743AF9">
        <w:rPr>
          <w:rFonts w:ascii="Times New Roman" w:hAnsi="Times New Roman" w:cs="Times New Roman"/>
          <w:sz w:val="24"/>
          <w:szCs w:val="24"/>
        </w:rPr>
        <w:t>ciji:</w:t>
      </w:r>
    </w:p>
    <w:p w:rsidR="00ED1ECF" w:rsidRPr="008445C3" w:rsidRDefault="00A62B44" w:rsidP="00844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Vlastiti izvori višak prihoda u iz</w:t>
      </w:r>
      <w:r w:rsidR="00042AE1">
        <w:rPr>
          <w:rFonts w:ascii="Times New Roman" w:hAnsi="Times New Roman" w:cs="Times New Roman"/>
          <w:sz w:val="24"/>
          <w:szCs w:val="24"/>
        </w:rPr>
        <w:t>nosu 3.449.201,32 kune planiran</w:t>
      </w:r>
      <w:r w:rsidR="003F32B3">
        <w:rPr>
          <w:rFonts w:ascii="Times New Roman" w:hAnsi="Times New Roman" w:cs="Times New Roman"/>
          <w:sz w:val="24"/>
          <w:szCs w:val="24"/>
        </w:rPr>
        <w:t xml:space="preserve"> je </w:t>
      </w:r>
      <w:r w:rsidR="002D259C">
        <w:rPr>
          <w:rFonts w:ascii="Times New Roman" w:hAnsi="Times New Roman" w:cs="Times New Roman"/>
          <w:sz w:val="24"/>
          <w:szCs w:val="24"/>
        </w:rPr>
        <w:t>za 2019. godinu</w:t>
      </w:r>
      <w:r w:rsidR="00EC6B2F">
        <w:rPr>
          <w:rFonts w:ascii="Times New Roman" w:hAnsi="Times New Roman" w:cs="Times New Roman"/>
          <w:sz w:val="24"/>
          <w:szCs w:val="24"/>
        </w:rPr>
        <w:t>.</w:t>
      </w:r>
      <w:r w:rsidR="00182D3D">
        <w:rPr>
          <w:rFonts w:ascii="Times New Roman" w:hAnsi="Times New Roman" w:cs="Times New Roman"/>
          <w:sz w:val="24"/>
          <w:szCs w:val="24"/>
        </w:rPr>
        <w:t xml:space="preserve"> </w:t>
      </w:r>
      <w:r w:rsidR="006C2C22">
        <w:rPr>
          <w:rFonts w:ascii="Times New Roman" w:hAnsi="Times New Roman" w:cs="Times New Roman"/>
          <w:sz w:val="24"/>
          <w:szCs w:val="24"/>
        </w:rPr>
        <w:t xml:space="preserve">Višak prihoda i primitaka iskazan u Godišnjem izvještaju o izvršenju proračuna za 2018. </w:t>
      </w:r>
      <w:r w:rsidR="00CB69F0">
        <w:rPr>
          <w:rFonts w:ascii="Times New Roman" w:hAnsi="Times New Roman" w:cs="Times New Roman"/>
          <w:sz w:val="24"/>
          <w:szCs w:val="24"/>
        </w:rPr>
        <w:t>g</w:t>
      </w:r>
      <w:r w:rsidR="006C2C22">
        <w:rPr>
          <w:rFonts w:ascii="Times New Roman" w:hAnsi="Times New Roman" w:cs="Times New Roman"/>
          <w:sz w:val="24"/>
          <w:szCs w:val="24"/>
        </w:rPr>
        <w:t>odinu iznosi 3.449.201,32 kune.</w:t>
      </w:r>
      <w:r w:rsidR="00EC6B2F">
        <w:rPr>
          <w:rFonts w:ascii="Times New Roman" w:hAnsi="Times New Roman" w:cs="Times New Roman"/>
          <w:sz w:val="24"/>
          <w:szCs w:val="24"/>
        </w:rPr>
        <w:t xml:space="preserve"> Korekcija rezultata</w:t>
      </w:r>
      <w:r w:rsidR="006C2C22">
        <w:rPr>
          <w:rFonts w:ascii="Times New Roman" w:hAnsi="Times New Roman" w:cs="Times New Roman"/>
          <w:sz w:val="24"/>
          <w:szCs w:val="24"/>
        </w:rPr>
        <w:t xml:space="preserve"> u 2019. godini</w:t>
      </w:r>
      <w:r w:rsidR="00EC6B2F">
        <w:rPr>
          <w:rFonts w:ascii="Times New Roman" w:hAnsi="Times New Roman" w:cs="Times New Roman"/>
          <w:sz w:val="24"/>
          <w:szCs w:val="24"/>
        </w:rPr>
        <w:t xml:space="preserve"> izvršena je za iznos o</w:t>
      </w:r>
      <w:r w:rsidR="006C2C22">
        <w:rPr>
          <w:rFonts w:ascii="Times New Roman" w:hAnsi="Times New Roman" w:cs="Times New Roman"/>
          <w:sz w:val="24"/>
          <w:szCs w:val="24"/>
        </w:rPr>
        <w:t xml:space="preserve">d 21.116,07 kuna </w:t>
      </w:r>
      <w:r w:rsidR="00EC6B2F">
        <w:rPr>
          <w:rFonts w:ascii="Times New Roman" w:hAnsi="Times New Roman" w:cs="Times New Roman"/>
          <w:sz w:val="24"/>
          <w:szCs w:val="24"/>
        </w:rPr>
        <w:t xml:space="preserve">za povrat namjenskih neiskorištenih sredstava Hrvatskog zavoda za zapošljavanje dobivenih za financiranje javnih radova. Nakon navedenog ispravka rezultata, preneseni višak prihoda i primitaka iz ranijih godina iznosi </w:t>
      </w:r>
      <w:r w:rsidR="00F53519">
        <w:rPr>
          <w:rFonts w:ascii="Times New Roman" w:hAnsi="Times New Roman" w:cs="Times New Roman"/>
          <w:sz w:val="24"/>
          <w:szCs w:val="24"/>
        </w:rPr>
        <w:t>3.428.085,25 kuna kao što je iskazano u sažetku općeg dijela.</w:t>
      </w:r>
    </w:p>
    <w:p w:rsidR="00955EA9" w:rsidRDefault="00955EA9" w:rsidP="00CB325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501CF" w:rsidRPr="00363B84" w:rsidRDefault="00955EA9" w:rsidP="00CB325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1CF" w:rsidRPr="00363B84">
        <w:rPr>
          <w:rFonts w:ascii="Times New Roman" w:hAnsi="Times New Roman" w:cs="Times New Roman"/>
          <w:b/>
          <w:sz w:val="24"/>
          <w:szCs w:val="24"/>
        </w:rPr>
        <w:t>U POSEBNOM DIJELU</w:t>
      </w:r>
      <w:r w:rsidR="00E501CF" w:rsidRPr="00363B84">
        <w:rPr>
          <w:rFonts w:ascii="Times New Roman" w:hAnsi="Times New Roman" w:cs="Times New Roman"/>
          <w:sz w:val="24"/>
          <w:szCs w:val="24"/>
        </w:rPr>
        <w:t xml:space="preserve"> proračuna prikazano je izvršenje pro</w:t>
      </w:r>
      <w:r w:rsidR="00564BFF" w:rsidRPr="00363B84">
        <w:rPr>
          <w:rFonts w:ascii="Times New Roman" w:hAnsi="Times New Roman" w:cs="Times New Roman"/>
          <w:sz w:val="24"/>
          <w:szCs w:val="24"/>
        </w:rPr>
        <w:t>računa prema</w:t>
      </w:r>
      <w:r w:rsidR="00E501CF" w:rsidRPr="00363B84">
        <w:rPr>
          <w:rFonts w:ascii="Times New Roman" w:hAnsi="Times New Roman" w:cs="Times New Roman"/>
          <w:sz w:val="24"/>
          <w:szCs w:val="24"/>
        </w:rPr>
        <w:t xml:space="preserve">  organizacijsk</w:t>
      </w:r>
      <w:r w:rsidR="00AF2361">
        <w:rPr>
          <w:rFonts w:ascii="Times New Roman" w:hAnsi="Times New Roman" w:cs="Times New Roman"/>
          <w:sz w:val="24"/>
          <w:szCs w:val="24"/>
        </w:rPr>
        <w:t>oj klasifikaciji (tablica 1</w:t>
      </w:r>
      <w:r w:rsidR="00EF5EC2" w:rsidRPr="00363B84">
        <w:rPr>
          <w:rFonts w:ascii="Times New Roman" w:hAnsi="Times New Roman" w:cs="Times New Roman"/>
          <w:sz w:val="24"/>
          <w:szCs w:val="24"/>
        </w:rPr>
        <w:t xml:space="preserve">)  i </w:t>
      </w:r>
      <w:r w:rsidR="00E501CF" w:rsidRPr="00363B84">
        <w:rPr>
          <w:rFonts w:ascii="Times New Roman" w:hAnsi="Times New Roman" w:cs="Times New Roman"/>
          <w:sz w:val="24"/>
          <w:szCs w:val="24"/>
        </w:rPr>
        <w:t>prema programskoj klasifikaciji (tablica 2)</w:t>
      </w:r>
      <w:r w:rsidR="00784947" w:rsidRPr="00363B84">
        <w:rPr>
          <w:rFonts w:ascii="Times New Roman" w:hAnsi="Times New Roman" w:cs="Times New Roman"/>
          <w:sz w:val="24"/>
          <w:szCs w:val="24"/>
        </w:rPr>
        <w:t>.</w:t>
      </w:r>
    </w:p>
    <w:p w:rsidR="00784947" w:rsidRPr="00363B84" w:rsidRDefault="00955EA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47" w:rsidRPr="00363B84">
        <w:rPr>
          <w:rFonts w:ascii="Times New Roman" w:hAnsi="Times New Roman" w:cs="Times New Roman"/>
          <w:sz w:val="24"/>
          <w:szCs w:val="24"/>
        </w:rPr>
        <w:t>U tablici</w:t>
      </w:r>
      <w:r w:rsidR="00233427" w:rsidRPr="00363B84">
        <w:rPr>
          <w:rFonts w:ascii="Times New Roman" w:hAnsi="Times New Roman" w:cs="Times New Roman"/>
          <w:sz w:val="24"/>
          <w:szCs w:val="24"/>
        </w:rPr>
        <w:t xml:space="preserve"> 1. </w:t>
      </w:r>
      <w:r w:rsidR="00784947" w:rsidRPr="00363B84">
        <w:rPr>
          <w:rFonts w:ascii="Times New Roman" w:hAnsi="Times New Roman" w:cs="Times New Roman"/>
          <w:sz w:val="24"/>
          <w:szCs w:val="24"/>
        </w:rPr>
        <w:t xml:space="preserve"> Općinsko vijeće izvršeno je sa</w:t>
      </w:r>
      <w:r w:rsidR="00AF2361">
        <w:rPr>
          <w:rFonts w:ascii="Times New Roman" w:hAnsi="Times New Roman" w:cs="Times New Roman"/>
          <w:sz w:val="24"/>
          <w:szCs w:val="24"/>
        </w:rPr>
        <w:t xml:space="preserve"> 478.103,82 kune ili 89,41</w:t>
      </w:r>
      <w:r w:rsidR="00784947" w:rsidRPr="00363B84">
        <w:rPr>
          <w:rFonts w:ascii="Times New Roman" w:hAnsi="Times New Roman" w:cs="Times New Roman"/>
          <w:sz w:val="24"/>
          <w:szCs w:val="24"/>
        </w:rPr>
        <w:t xml:space="preserve"> % plana, a Jedinstveni upravni </w:t>
      </w:r>
      <w:r w:rsidR="00793B01">
        <w:rPr>
          <w:rFonts w:ascii="Times New Roman" w:hAnsi="Times New Roman" w:cs="Times New Roman"/>
          <w:sz w:val="24"/>
          <w:szCs w:val="24"/>
        </w:rPr>
        <w:t>odjel izvršen je sa 17</w:t>
      </w:r>
      <w:r w:rsidR="00175AA9">
        <w:rPr>
          <w:rFonts w:ascii="Times New Roman" w:hAnsi="Times New Roman" w:cs="Times New Roman"/>
          <w:sz w:val="24"/>
          <w:szCs w:val="24"/>
        </w:rPr>
        <w:t>.</w:t>
      </w:r>
      <w:r w:rsidR="00793B01">
        <w:rPr>
          <w:rFonts w:ascii="Times New Roman" w:hAnsi="Times New Roman" w:cs="Times New Roman"/>
          <w:sz w:val="24"/>
          <w:szCs w:val="24"/>
        </w:rPr>
        <w:t xml:space="preserve"> 996.453,68</w:t>
      </w:r>
      <w:r w:rsidR="00326CCE" w:rsidRPr="00363B84">
        <w:rPr>
          <w:rFonts w:ascii="Times New Roman" w:hAnsi="Times New Roman" w:cs="Times New Roman"/>
          <w:sz w:val="24"/>
          <w:szCs w:val="24"/>
        </w:rPr>
        <w:t xml:space="preserve"> </w:t>
      </w:r>
      <w:r w:rsidR="00784947" w:rsidRPr="00363B84">
        <w:rPr>
          <w:rFonts w:ascii="Times New Roman" w:hAnsi="Times New Roman" w:cs="Times New Roman"/>
          <w:sz w:val="24"/>
          <w:szCs w:val="24"/>
        </w:rPr>
        <w:t>kn</w:t>
      </w:r>
      <w:r w:rsidR="00232DC5">
        <w:rPr>
          <w:rFonts w:ascii="Times New Roman" w:hAnsi="Times New Roman" w:cs="Times New Roman"/>
          <w:sz w:val="24"/>
          <w:szCs w:val="24"/>
        </w:rPr>
        <w:t xml:space="preserve"> ili 80,29 </w:t>
      </w:r>
      <w:r w:rsidR="00066679" w:rsidRPr="00363B84">
        <w:rPr>
          <w:rFonts w:ascii="Times New Roman" w:hAnsi="Times New Roman" w:cs="Times New Roman"/>
          <w:sz w:val="24"/>
          <w:szCs w:val="24"/>
        </w:rPr>
        <w:t>%.</w:t>
      </w:r>
    </w:p>
    <w:p w:rsidR="00D34305" w:rsidRPr="00363B84" w:rsidRDefault="00955EA9" w:rsidP="001B58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E99">
        <w:rPr>
          <w:rFonts w:ascii="Times New Roman" w:hAnsi="Times New Roman" w:cs="Times New Roman"/>
          <w:sz w:val="24"/>
          <w:szCs w:val="24"/>
        </w:rPr>
        <w:t xml:space="preserve">  </w:t>
      </w:r>
      <w:r w:rsidR="003B1898">
        <w:rPr>
          <w:rFonts w:ascii="Times New Roman" w:hAnsi="Times New Roman" w:cs="Times New Roman"/>
          <w:sz w:val="24"/>
          <w:szCs w:val="24"/>
        </w:rPr>
        <w:t>U tablici 2. Rashodi i izdaci prema programskoj klasifikaciji izvršeni su u ukupnom iznosu 18.474.557,50 kuna.</w:t>
      </w:r>
      <w:r w:rsidR="001B5874">
        <w:rPr>
          <w:rFonts w:ascii="Times New Roman" w:hAnsi="Times New Roman" w:cs="Times New Roman"/>
          <w:sz w:val="24"/>
          <w:szCs w:val="24"/>
        </w:rPr>
        <w:t xml:space="preserve"> Slijedi obrazloženje programa s ciljevima koji su ostvareni provedbom programa i pokazatelji uspješnosti realizacije tih ciljeva.</w:t>
      </w:r>
    </w:p>
    <w:p w:rsidR="002273F0" w:rsidRPr="00363B84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03C" w:rsidRDefault="0051203C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3F0" w:rsidRPr="00831D80" w:rsidRDefault="002273F0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80">
        <w:rPr>
          <w:rFonts w:ascii="Times New Roman" w:hAnsi="Times New Roman" w:cs="Times New Roman"/>
          <w:b/>
          <w:sz w:val="24"/>
          <w:szCs w:val="24"/>
        </w:rPr>
        <w:lastRenderedPageBreak/>
        <w:t>Razdjel 001 Općinsko vijeće</w:t>
      </w:r>
    </w:p>
    <w:p w:rsidR="002273F0" w:rsidRPr="002C74B1" w:rsidRDefault="002273F0" w:rsidP="002273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74B1">
        <w:rPr>
          <w:rFonts w:ascii="Times New Roman" w:hAnsi="Times New Roman" w:cs="Times New Roman"/>
          <w:b/>
          <w:i/>
          <w:sz w:val="24"/>
          <w:szCs w:val="24"/>
        </w:rPr>
        <w:t xml:space="preserve">Program 1000 Financiranje redovne djelatnosti </w:t>
      </w:r>
    </w:p>
    <w:p w:rsidR="006D56EC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planirani u iznosu </w:t>
      </w:r>
      <w:r w:rsidR="006A2C09">
        <w:rPr>
          <w:rFonts w:ascii="Times New Roman" w:hAnsi="Times New Roman" w:cs="Times New Roman"/>
          <w:sz w:val="24"/>
          <w:szCs w:val="24"/>
        </w:rPr>
        <w:t>534.711,13 kn, a ostvareni sa 478.103,82</w:t>
      </w:r>
      <w:r w:rsidR="00310980">
        <w:rPr>
          <w:rFonts w:ascii="Times New Roman" w:hAnsi="Times New Roman" w:cs="Times New Roman"/>
          <w:sz w:val="24"/>
          <w:szCs w:val="24"/>
        </w:rPr>
        <w:t xml:space="preserve"> kn</w:t>
      </w:r>
      <w:r w:rsidR="000837D9">
        <w:rPr>
          <w:rFonts w:ascii="Times New Roman" w:hAnsi="Times New Roman" w:cs="Times New Roman"/>
          <w:sz w:val="24"/>
          <w:szCs w:val="24"/>
        </w:rPr>
        <w:t xml:space="preserve"> </w:t>
      </w:r>
      <w:r w:rsidR="006A2C09">
        <w:rPr>
          <w:rFonts w:ascii="Times New Roman" w:hAnsi="Times New Roman" w:cs="Times New Roman"/>
          <w:sz w:val="24"/>
          <w:szCs w:val="24"/>
        </w:rPr>
        <w:t>što je 89,41</w:t>
      </w:r>
      <w:r w:rsidR="003E040D">
        <w:rPr>
          <w:rFonts w:ascii="Times New Roman" w:hAnsi="Times New Roman" w:cs="Times New Roman"/>
          <w:sz w:val="24"/>
          <w:szCs w:val="24"/>
        </w:rPr>
        <w:t xml:space="preserve">% proračuna. </w:t>
      </w:r>
    </w:p>
    <w:p w:rsidR="003E040D" w:rsidRDefault="003E040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se sastoji od sljedećih aktivnosti:</w:t>
      </w:r>
    </w:p>
    <w:p w:rsidR="00EC71EE" w:rsidRDefault="003E040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CF0">
        <w:rPr>
          <w:rFonts w:ascii="Times New Roman" w:hAnsi="Times New Roman" w:cs="Times New Roman"/>
          <w:b/>
          <w:sz w:val="24"/>
          <w:szCs w:val="24"/>
        </w:rPr>
        <w:t>Aktivnost A100001 Materijalni 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39">
        <w:rPr>
          <w:rFonts w:ascii="Times New Roman" w:hAnsi="Times New Roman" w:cs="Times New Roman"/>
          <w:sz w:val="24"/>
          <w:szCs w:val="24"/>
        </w:rPr>
        <w:t xml:space="preserve"> koji su ostvareni sa 174.928,46 kn ili 96,08</w:t>
      </w:r>
      <w:r>
        <w:rPr>
          <w:rFonts w:ascii="Times New Roman" w:hAnsi="Times New Roman" w:cs="Times New Roman"/>
          <w:sz w:val="24"/>
          <w:szCs w:val="24"/>
        </w:rPr>
        <w:t xml:space="preserve">% proračuna. </w:t>
      </w:r>
      <w:r w:rsidR="009D02E7">
        <w:rPr>
          <w:rFonts w:ascii="Times New Roman" w:hAnsi="Times New Roman" w:cs="Times New Roman"/>
          <w:sz w:val="24"/>
          <w:szCs w:val="24"/>
        </w:rPr>
        <w:t>Aktivnost se odnosi na naknade za rad Vijećnika, odnosno povjerenstava, predstavničkih i iz</w:t>
      </w:r>
      <w:r w:rsidR="00171723">
        <w:rPr>
          <w:rFonts w:ascii="Times New Roman" w:hAnsi="Times New Roman" w:cs="Times New Roman"/>
          <w:sz w:val="24"/>
          <w:szCs w:val="24"/>
        </w:rPr>
        <w:t xml:space="preserve">vršnih tijela i reprezentaciju. </w:t>
      </w:r>
      <w:r w:rsidR="004E4E6F">
        <w:rPr>
          <w:rFonts w:ascii="Times New Roman" w:hAnsi="Times New Roman" w:cs="Times New Roman"/>
          <w:sz w:val="24"/>
          <w:szCs w:val="24"/>
        </w:rPr>
        <w:t>Održavanje sjednica Vijeća s ciljem donošenja akata bitnih za funkcioniranje i napredak O</w:t>
      </w:r>
      <w:r w:rsidR="00EF2E95">
        <w:rPr>
          <w:rFonts w:ascii="Times New Roman" w:hAnsi="Times New Roman" w:cs="Times New Roman"/>
          <w:sz w:val="24"/>
          <w:szCs w:val="24"/>
        </w:rPr>
        <w:t xml:space="preserve">pćine provođenjem projekata bitnih za </w:t>
      </w:r>
      <w:r w:rsidR="00EF2E95" w:rsidRPr="00A21143">
        <w:rPr>
          <w:rFonts w:ascii="Times New Roman" w:hAnsi="Times New Roman" w:cs="Times New Roman"/>
          <w:sz w:val="24"/>
          <w:szCs w:val="24"/>
        </w:rPr>
        <w:t>razvoj.</w:t>
      </w:r>
      <w:r w:rsidR="00A21143" w:rsidRPr="00A21143">
        <w:rPr>
          <w:rFonts w:ascii="Times New Roman" w:hAnsi="Times New Roman" w:cs="Times New Roman"/>
          <w:sz w:val="24"/>
          <w:szCs w:val="24"/>
        </w:rPr>
        <w:t xml:space="preserve"> U proteklom razdoblju izvršene su sve preuzete obveze iz djelokruga rada nositelja izvršnih ovlasti.</w:t>
      </w:r>
      <w:r w:rsidR="00A21143">
        <w:t xml:space="preserve"> </w:t>
      </w:r>
      <w:r w:rsidR="00EF2E95">
        <w:rPr>
          <w:rFonts w:ascii="Times New Roman" w:hAnsi="Times New Roman" w:cs="Times New Roman"/>
          <w:sz w:val="24"/>
          <w:szCs w:val="24"/>
        </w:rPr>
        <w:t xml:space="preserve"> </w:t>
      </w:r>
      <w:r w:rsidR="00897A2F">
        <w:rPr>
          <w:rFonts w:ascii="Times New Roman" w:hAnsi="Times New Roman" w:cs="Times New Roman"/>
          <w:sz w:val="24"/>
          <w:szCs w:val="24"/>
        </w:rPr>
        <w:t xml:space="preserve">Ostali nespomenuti </w:t>
      </w:r>
      <w:r w:rsidR="000065E0">
        <w:rPr>
          <w:rFonts w:ascii="Times New Roman" w:hAnsi="Times New Roman" w:cs="Times New Roman"/>
          <w:sz w:val="24"/>
          <w:szCs w:val="24"/>
        </w:rPr>
        <w:t xml:space="preserve">rashodi poslovanja u iznosu 600,00 kuna odnose se na </w:t>
      </w:r>
      <w:r w:rsidR="00D8705C">
        <w:rPr>
          <w:rFonts w:ascii="Times New Roman" w:hAnsi="Times New Roman" w:cs="Times New Roman"/>
          <w:sz w:val="24"/>
          <w:szCs w:val="24"/>
        </w:rPr>
        <w:t>vijence i cvijeće.</w:t>
      </w:r>
      <w:r w:rsidR="00EC15F6">
        <w:rPr>
          <w:rFonts w:ascii="Times New Roman" w:hAnsi="Times New Roman" w:cs="Times New Roman"/>
          <w:sz w:val="24"/>
          <w:szCs w:val="24"/>
        </w:rPr>
        <w:t xml:space="preserve"> Iz </w:t>
      </w:r>
      <w:r w:rsidR="00065BF4">
        <w:rPr>
          <w:rFonts w:ascii="Times New Roman" w:hAnsi="Times New Roman" w:cs="Times New Roman"/>
          <w:sz w:val="24"/>
          <w:szCs w:val="24"/>
        </w:rPr>
        <w:t xml:space="preserve">5.1. </w:t>
      </w:r>
      <w:r w:rsidR="00EC15F6">
        <w:rPr>
          <w:rFonts w:ascii="Times New Roman" w:hAnsi="Times New Roman" w:cs="Times New Roman"/>
          <w:sz w:val="24"/>
          <w:szCs w:val="24"/>
        </w:rPr>
        <w:t>Pomoći je financirano 105.056,53 kune, iznos se odnosi na provođenje izbora za EU PARLAMENT – sredstva doznačena iz županijskog proračuna.</w:t>
      </w:r>
      <w:r w:rsidR="00D8705C">
        <w:rPr>
          <w:rFonts w:ascii="Times New Roman" w:hAnsi="Times New Roman" w:cs="Times New Roman"/>
          <w:sz w:val="24"/>
          <w:szCs w:val="24"/>
        </w:rPr>
        <w:t xml:space="preserve"> </w:t>
      </w:r>
      <w:r w:rsidRPr="00181C8D">
        <w:rPr>
          <w:rFonts w:ascii="Times New Roman" w:hAnsi="Times New Roman" w:cs="Times New Roman"/>
          <w:b/>
          <w:sz w:val="24"/>
          <w:szCs w:val="24"/>
        </w:rPr>
        <w:t>Aktivnost A100002 Političke stranke</w:t>
      </w:r>
      <w:r>
        <w:rPr>
          <w:rFonts w:ascii="Times New Roman" w:hAnsi="Times New Roman" w:cs="Times New Roman"/>
          <w:sz w:val="24"/>
          <w:szCs w:val="24"/>
        </w:rPr>
        <w:t>- ostvarenj</w:t>
      </w:r>
      <w:r w:rsidR="00F274E6">
        <w:rPr>
          <w:rFonts w:ascii="Times New Roman" w:hAnsi="Times New Roman" w:cs="Times New Roman"/>
          <w:sz w:val="24"/>
          <w:szCs w:val="24"/>
        </w:rPr>
        <w:t>e 29.656,38</w:t>
      </w:r>
      <w:r w:rsidR="0018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 odnosi se na prijenos sredstava političkim strankama</w:t>
      </w:r>
      <w:r w:rsidR="00D8143A">
        <w:rPr>
          <w:rFonts w:ascii="Times New Roman" w:hAnsi="Times New Roman" w:cs="Times New Roman"/>
          <w:sz w:val="24"/>
          <w:szCs w:val="24"/>
        </w:rPr>
        <w:t xml:space="preserve"> prema</w:t>
      </w:r>
      <w:r w:rsidR="00A70FAB">
        <w:rPr>
          <w:rFonts w:ascii="Times New Roman" w:hAnsi="Times New Roman" w:cs="Times New Roman"/>
          <w:sz w:val="24"/>
          <w:szCs w:val="24"/>
        </w:rPr>
        <w:t xml:space="preserve"> zastupljenosti u Vijeću Općine, odnosno prema Odluci o f</w:t>
      </w:r>
      <w:r w:rsidR="00FE0B25">
        <w:rPr>
          <w:rFonts w:ascii="Times New Roman" w:hAnsi="Times New Roman" w:cs="Times New Roman"/>
          <w:sz w:val="24"/>
          <w:szCs w:val="24"/>
        </w:rPr>
        <w:t xml:space="preserve">inanciranju političkih stranaka i  </w:t>
      </w:r>
      <w:r w:rsidR="004457F2" w:rsidRPr="004457F2">
        <w:rPr>
          <w:rFonts w:ascii="Times New Roman" w:hAnsi="Times New Roman" w:cs="Times New Roman"/>
          <w:sz w:val="24"/>
          <w:szCs w:val="24"/>
        </w:rPr>
        <w:t>Zakonu o financiranju političkih aktivnosti i izborne promidžbe (''Narodne novine'', broj 24/11, 61/11, 27/13, 02/14, 96/16 i 70/17),</w:t>
      </w:r>
      <w:r w:rsidR="004457F2">
        <w:rPr>
          <w:rFonts w:ascii="Times New Roman" w:hAnsi="Times New Roman" w:cs="Times New Roman"/>
          <w:sz w:val="24"/>
          <w:szCs w:val="24"/>
        </w:rPr>
        <w:t xml:space="preserve"> </w:t>
      </w:r>
      <w:r w:rsidR="004C109F">
        <w:rPr>
          <w:rFonts w:ascii="Times New Roman" w:hAnsi="Times New Roman" w:cs="Times New Roman"/>
          <w:sz w:val="24"/>
          <w:szCs w:val="24"/>
        </w:rPr>
        <w:t>Aktivnost financirana iz izvora 1.1. Opći prihodi i primici</w:t>
      </w:r>
      <w:r w:rsidR="004C109F" w:rsidRPr="009F2B91">
        <w:rPr>
          <w:rFonts w:ascii="Times New Roman" w:hAnsi="Times New Roman" w:cs="Times New Roman"/>
          <w:sz w:val="24"/>
          <w:szCs w:val="24"/>
        </w:rPr>
        <w:t>.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</w:t>
      </w:r>
      <w:r w:rsidR="00504881">
        <w:rPr>
          <w:rFonts w:ascii="Times New Roman" w:hAnsi="Times New Roman" w:cs="Times New Roman"/>
          <w:sz w:val="24"/>
          <w:szCs w:val="24"/>
        </w:rPr>
        <w:t>Pokazatelj uspješnost je d</w:t>
      </w:r>
      <w:r w:rsidR="009F2B91" w:rsidRPr="009F2B91">
        <w:rPr>
          <w:rFonts w:ascii="Times New Roman" w:hAnsi="Times New Roman" w:cs="Times New Roman"/>
          <w:sz w:val="24"/>
          <w:szCs w:val="24"/>
        </w:rPr>
        <w:t>jelotvorno obavljanje poslova iz samoupravnog djelokruga poslova lokalnog značaja, kojim se neposredno ostvaruju potrebe građana, a koji nisu Ustavom i zakonima dodijeljeni u obavljanje državnim tijelima, kao što su kvalitetnije obav</w:t>
      </w:r>
      <w:r w:rsidR="00EB594E">
        <w:rPr>
          <w:rFonts w:ascii="Times New Roman" w:hAnsi="Times New Roman" w:cs="Times New Roman"/>
          <w:sz w:val="24"/>
          <w:szCs w:val="24"/>
        </w:rPr>
        <w:t xml:space="preserve">ljanje poslova iz nadležnosti 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predstavničkog i izvršnog tijela, a koji se odnose na uređenje naselja i stanovanje, prostorno i urbanističko planiranje, komunalno gospodarstvo, brigu o djeci, socijalnu skrb, odgoj i osnovno obrazovanje, zdravstvenu zaštitu, kulturu, protupožarnu i civ</w:t>
      </w:r>
      <w:r w:rsidR="00C04005">
        <w:rPr>
          <w:rFonts w:ascii="Times New Roman" w:hAnsi="Times New Roman" w:cs="Times New Roman"/>
          <w:sz w:val="24"/>
          <w:szCs w:val="24"/>
        </w:rPr>
        <w:t>ilnu zaštitu,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te</w:t>
      </w:r>
      <w:r w:rsidR="00EB594E">
        <w:rPr>
          <w:rFonts w:ascii="Times New Roman" w:hAnsi="Times New Roman" w:cs="Times New Roman"/>
          <w:sz w:val="24"/>
          <w:szCs w:val="24"/>
        </w:rPr>
        <w:t xml:space="preserve"> ostale poslove iz nadležnosti Općinskog vijeća i Načelnika.</w:t>
      </w:r>
      <w:r w:rsidR="009F2B9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Aktivnost A100003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Spon</w:t>
      </w:r>
      <w:r w:rsidR="000C315B" w:rsidRPr="005361BA">
        <w:rPr>
          <w:rFonts w:ascii="Times New Roman" w:hAnsi="Times New Roman" w:cs="Times New Roman"/>
          <w:b/>
          <w:sz w:val="24"/>
          <w:szCs w:val="24"/>
        </w:rPr>
        <w:t>zorstva</w:t>
      </w:r>
      <w:r w:rsidR="0043036C">
        <w:rPr>
          <w:rFonts w:ascii="Times New Roman" w:hAnsi="Times New Roman" w:cs="Times New Roman"/>
          <w:sz w:val="24"/>
          <w:szCs w:val="24"/>
        </w:rPr>
        <w:t xml:space="preserve"> izvršena je sa 13.946,25</w:t>
      </w:r>
      <w:r>
        <w:rPr>
          <w:rFonts w:ascii="Times New Roman" w:hAnsi="Times New Roman" w:cs="Times New Roman"/>
          <w:sz w:val="24"/>
          <w:szCs w:val="24"/>
        </w:rPr>
        <w:t xml:space="preserve"> kn, a odnosi se na pokrovitel</w:t>
      </w:r>
      <w:r w:rsidR="007A011D">
        <w:rPr>
          <w:rFonts w:ascii="Times New Roman" w:hAnsi="Times New Roman" w:cs="Times New Roman"/>
          <w:sz w:val="24"/>
          <w:szCs w:val="24"/>
        </w:rPr>
        <w:t>jstva DVD-</w:t>
      </w:r>
      <w:r w:rsidR="00933B2C">
        <w:rPr>
          <w:rFonts w:ascii="Times New Roman" w:hAnsi="Times New Roman" w:cs="Times New Roman"/>
          <w:sz w:val="24"/>
          <w:szCs w:val="24"/>
        </w:rPr>
        <w:t>i</w:t>
      </w:r>
      <w:r w:rsidR="006E4AC8">
        <w:rPr>
          <w:rFonts w:ascii="Times New Roman" w:hAnsi="Times New Roman" w:cs="Times New Roman"/>
          <w:sz w:val="24"/>
          <w:szCs w:val="24"/>
        </w:rPr>
        <w:t xml:space="preserve">ma, </w:t>
      </w:r>
      <w:r w:rsidR="00367591">
        <w:rPr>
          <w:rFonts w:ascii="Times New Roman" w:hAnsi="Times New Roman" w:cs="Times New Roman"/>
          <w:sz w:val="24"/>
          <w:szCs w:val="24"/>
        </w:rPr>
        <w:t>o</w:t>
      </w:r>
      <w:r w:rsidR="00750305">
        <w:rPr>
          <w:rFonts w:ascii="Times New Roman" w:hAnsi="Times New Roman" w:cs="Times New Roman"/>
          <w:sz w:val="24"/>
          <w:szCs w:val="24"/>
        </w:rPr>
        <w:t>dnosno vatrogasnim natjecanjima.</w:t>
      </w:r>
      <w:r w:rsidR="004F34F3" w:rsidRPr="004F34F3">
        <w:rPr>
          <w:rFonts w:ascii="Alegreya" w:hAnsi="Alegreya"/>
          <w:color w:val="0C0C0C"/>
          <w:sz w:val="27"/>
          <w:szCs w:val="27"/>
          <w:shd w:val="clear" w:color="auto" w:fill="FFFFFF"/>
        </w:rPr>
        <w:t xml:space="preserve"> </w:t>
      </w:r>
      <w:r w:rsidR="004F34F3" w:rsidRPr="004F34F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Ciljevi ovakvih natjecanja su osim prestiža i plasmana na viši rang natjecanja </w:t>
      </w:r>
      <w:r w:rsidR="00C56046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postizanje kondicije, preventive</w:t>
      </w:r>
      <w:r w:rsidR="004F34F3" w:rsidRPr="004F34F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u vatrogastvu, operativna pripremljenost pojedinaca i postrojbi, te brzina, spretnost, provjera osposobljenosti u slučaju požara i drugih opasno</w:t>
      </w:r>
      <w:r w:rsidR="0075030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sti za građane i imovinu.</w:t>
      </w:r>
      <w:r w:rsidR="0036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72">
        <w:rPr>
          <w:rFonts w:ascii="Times New Roman" w:hAnsi="Times New Roman" w:cs="Times New Roman"/>
          <w:b/>
          <w:sz w:val="24"/>
          <w:szCs w:val="24"/>
        </w:rPr>
        <w:t>Aktivnost A100005 Materija</w:t>
      </w:r>
      <w:r w:rsidR="00FB2ED9" w:rsidRPr="00AA0E72">
        <w:rPr>
          <w:rFonts w:ascii="Times New Roman" w:hAnsi="Times New Roman" w:cs="Times New Roman"/>
          <w:b/>
          <w:sz w:val="24"/>
          <w:szCs w:val="24"/>
        </w:rPr>
        <w:t xml:space="preserve">lni rashodi i rashodi za usluge </w:t>
      </w:r>
      <w:r w:rsidR="00FB2ED9">
        <w:rPr>
          <w:rFonts w:ascii="Times New Roman" w:hAnsi="Times New Roman" w:cs="Times New Roman"/>
          <w:sz w:val="24"/>
          <w:szCs w:val="24"/>
        </w:rPr>
        <w:t>izvršeni su u</w:t>
      </w:r>
      <w:r w:rsidR="000D5392">
        <w:rPr>
          <w:rFonts w:ascii="Times New Roman" w:hAnsi="Times New Roman" w:cs="Times New Roman"/>
          <w:sz w:val="24"/>
          <w:szCs w:val="24"/>
        </w:rPr>
        <w:t xml:space="preserve"> iznosu 178.120,50 kn ili 86,81</w:t>
      </w:r>
      <w:r w:rsidR="00A56248">
        <w:rPr>
          <w:rFonts w:ascii="Times New Roman" w:hAnsi="Times New Roman" w:cs="Times New Roman"/>
          <w:sz w:val="24"/>
          <w:szCs w:val="24"/>
        </w:rPr>
        <w:t xml:space="preserve">% </w:t>
      </w:r>
      <w:r w:rsidR="00FB2ED9">
        <w:rPr>
          <w:rFonts w:ascii="Times New Roman" w:hAnsi="Times New Roman" w:cs="Times New Roman"/>
          <w:sz w:val="24"/>
          <w:szCs w:val="24"/>
        </w:rPr>
        <w:t>plana, a odnose se na intelektualne i oso</w:t>
      </w:r>
      <w:r w:rsidR="00687082">
        <w:rPr>
          <w:rFonts w:ascii="Times New Roman" w:hAnsi="Times New Roman" w:cs="Times New Roman"/>
          <w:sz w:val="24"/>
          <w:szCs w:val="24"/>
        </w:rPr>
        <w:t>bne uslug</w:t>
      </w:r>
      <w:r w:rsidR="009A018D">
        <w:rPr>
          <w:rFonts w:ascii="Times New Roman" w:hAnsi="Times New Roman" w:cs="Times New Roman"/>
          <w:sz w:val="24"/>
          <w:szCs w:val="24"/>
        </w:rPr>
        <w:t>e, odnosno geodetsko-katastarske usluge i odvjetničke usluge.</w:t>
      </w:r>
      <w:r w:rsidR="00CA432A">
        <w:rPr>
          <w:rFonts w:ascii="Times New Roman" w:hAnsi="Times New Roman" w:cs="Times New Roman"/>
          <w:sz w:val="24"/>
          <w:szCs w:val="24"/>
        </w:rPr>
        <w:t xml:space="preserve"> </w:t>
      </w:r>
      <w:r w:rsidR="00604B19">
        <w:rPr>
          <w:rFonts w:ascii="Times New Roman" w:hAnsi="Times New Roman" w:cs="Times New Roman"/>
          <w:sz w:val="24"/>
          <w:szCs w:val="24"/>
        </w:rPr>
        <w:t>Odvjetničke usluge izvršene su sa 65.444,37 kuna, te financirane iz općih prihoda i pr</w:t>
      </w:r>
      <w:r w:rsidR="00CA432A">
        <w:rPr>
          <w:rFonts w:ascii="Times New Roman" w:hAnsi="Times New Roman" w:cs="Times New Roman"/>
          <w:sz w:val="24"/>
          <w:szCs w:val="24"/>
        </w:rPr>
        <w:t>imitaka,</w:t>
      </w:r>
      <w:r w:rsidR="00CA432A" w:rsidRPr="00CA432A">
        <w:rPr>
          <w:rFonts w:ascii="Times New Roman" w:hAnsi="Times New Roman" w:cs="Times New Roman"/>
          <w:sz w:val="24"/>
          <w:szCs w:val="24"/>
        </w:rPr>
        <w:t xml:space="preserve"> </w:t>
      </w:r>
      <w:r w:rsidR="00DE4DED">
        <w:rPr>
          <w:rFonts w:ascii="Times New Roman" w:hAnsi="Times New Roman" w:cs="Times New Roman"/>
          <w:sz w:val="24"/>
          <w:szCs w:val="24"/>
        </w:rPr>
        <w:t xml:space="preserve">uključuju </w:t>
      </w:r>
      <w:r w:rsidR="00CA432A">
        <w:rPr>
          <w:rFonts w:ascii="Times New Roman" w:hAnsi="Times New Roman" w:cs="Times New Roman"/>
          <w:sz w:val="24"/>
          <w:szCs w:val="24"/>
        </w:rPr>
        <w:t xml:space="preserve">zastupanje općinskih interesa u cilju zaštite njezinih prava. </w:t>
      </w:r>
      <w:r w:rsidR="001F47E7">
        <w:rPr>
          <w:rFonts w:ascii="Times New Roman" w:hAnsi="Times New Roman" w:cs="Times New Roman"/>
          <w:sz w:val="24"/>
          <w:szCs w:val="24"/>
        </w:rPr>
        <w:t>Iz izvora 3.1. Vlastiti prihodi financirana je premija osiguranja u iznosu 62,38 kuna.</w:t>
      </w:r>
      <w:r w:rsidR="00603EAB">
        <w:rPr>
          <w:rFonts w:ascii="Times New Roman" w:hAnsi="Times New Roman" w:cs="Times New Roman"/>
          <w:sz w:val="24"/>
          <w:szCs w:val="24"/>
        </w:rPr>
        <w:t xml:space="preserve"> G</w:t>
      </w:r>
      <w:r w:rsidR="008A686C">
        <w:rPr>
          <w:rFonts w:ascii="Times New Roman" w:hAnsi="Times New Roman" w:cs="Times New Roman"/>
          <w:sz w:val="24"/>
          <w:szCs w:val="24"/>
        </w:rPr>
        <w:t>eod</w:t>
      </w:r>
      <w:r w:rsidR="00603EAB">
        <w:rPr>
          <w:rFonts w:ascii="Times New Roman" w:hAnsi="Times New Roman" w:cs="Times New Roman"/>
          <w:sz w:val="24"/>
          <w:szCs w:val="24"/>
        </w:rPr>
        <w:t xml:space="preserve">etsko-katastarske usluge u iznosu 112.613,75 kuna </w:t>
      </w:r>
      <w:r w:rsidR="00DB03B5">
        <w:rPr>
          <w:rFonts w:ascii="Times New Roman" w:hAnsi="Times New Roman" w:cs="Times New Roman"/>
          <w:sz w:val="24"/>
          <w:szCs w:val="24"/>
        </w:rPr>
        <w:t>ostvarene su s ciljem</w:t>
      </w:r>
      <w:r w:rsidR="006651D7">
        <w:rPr>
          <w:rFonts w:ascii="Times New Roman" w:hAnsi="Times New Roman" w:cs="Times New Roman"/>
          <w:sz w:val="24"/>
          <w:szCs w:val="24"/>
        </w:rPr>
        <w:t xml:space="preserve"> izvedbe geodetskih situacija i elaborata bitnih za razvoj općine, konkretno</w:t>
      </w:r>
      <w:r w:rsidR="00DA5306">
        <w:rPr>
          <w:rFonts w:ascii="Times New Roman" w:hAnsi="Times New Roman" w:cs="Times New Roman"/>
          <w:sz w:val="24"/>
          <w:szCs w:val="24"/>
        </w:rPr>
        <w:t xml:space="preserve"> kao pokazatelj uspješnosti realizacije  su </w:t>
      </w:r>
      <w:r w:rsidR="006651D7">
        <w:rPr>
          <w:rFonts w:ascii="Times New Roman" w:hAnsi="Times New Roman" w:cs="Times New Roman"/>
          <w:sz w:val="24"/>
          <w:szCs w:val="24"/>
        </w:rPr>
        <w:t xml:space="preserve"> elaborati izvedenog stanja </w:t>
      </w:r>
      <w:proofErr w:type="spellStart"/>
      <w:r w:rsidR="006651D7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6651D7">
        <w:rPr>
          <w:rFonts w:ascii="Times New Roman" w:hAnsi="Times New Roman" w:cs="Times New Roman"/>
          <w:sz w:val="24"/>
          <w:szCs w:val="24"/>
        </w:rPr>
        <w:t>, sustava odvodnje, društvenih domova,</w:t>
      </w:r>
      <w:r w:rsidR="003F3A1B">
        <w:rPr>
          <w:rFonts w:ascii="Times New Roman" w:hAnsi="Times New Roman" w:cs="Times New Roman"/>
          <w:sz w:val="24"/>
          <w:szCs w:val="24"/>
        </w:rPr>
        <w:t xml:space="preserve"> geodetske podloge za kanalizaciju.</w:t>
      </w:r>
    </w:p>
    <w:p w:rsidR="00AE4732" w:rsidRPr="00551FCC" w:rsidRDefault="00DB7B85" w:rsidP="002273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1FCC">
        <w:rPr>
          <w:rFonts w:ascii="Times New Roman" w:hAnsi="Times New Roman" w:cs="Times New Roman"/>
          <w:b/>
          <w:i/>
          <w:sz w:val="24"/>
          <w:szCs w:val="24"/>
        </w:rPr>
        <w:t>Program: Prostorni plan</w:t>
      </w:r>
    </w:p>
    <w:p w:rsidR="00E83AC2" w:rsidRDefault="00DB7B85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ZZPU-Izrada izvješća o stanju prostoru</w:t>
      </w:r>
      <w:r w:rsidR="00F52E2C">
        <w:rPr>
          <w:rFonts w:ascii="Times New Roman" w:hAnsi="Times New Roman" w:cs="Times New Roman"/>
          <w:sz w:val="24"/>
          <w:szCs w:val="24"/>
        </w:rPr>
        <w:t xml:space="preserve"> izvršen</w:t>
      </w:r>
      <w:r w:rsidR="00045F18">
        <w:rPr>
          <w:rFonts w:ascii="Times New Roman" w:hAnsi="Times New Roman" w:cs="Times New Roman"/>
          <w:sz w:val="24"/>
          <w:szCs w:val="24"/>
        </w:rPr>
        <w:t>a</w:t>
      </w:r>
      <w:r w:rsidR="00F52E2C">
        <w:rPr>
          <w:rFonts w:ascii="Times New Roman" w:hAnsi="Times New Roman" w:cs="Times New Roman"/>
          <w:sz w:val="24"/>
          <w:szCs w:val="24"/>
        </w:rPr>
        <w:t xml:space="preserve"> je sa 17.500,00</w:t>
      </w:r>
      <w:r w:rsidR="00355F28">
        <w:rPr>
          <w:rFonts w:ascii="Times New Roman" w:hAnsi="Times New Roman" w:cs="Times New Roman"/>
          <w:sz w:val="24"/>
          <w:szCs w:val="24"/>
        </w:rPr>
        <w:t xml:space="preserve"> kuna, a odnosi se na III. Izmjene i dopune prostornog Plana Općine Sveti Ivan Žabno.</w:t>
      </w:r>
      <w:r w:rsidR="0059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D2" w:rsidRPr="001F29BD" w:rsidRDefault="005943B1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E8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907158" w:rsidRPr="003E5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2E8">
        <w:rPr>
          <w:rFonts w:ascii="Times New Roman" w:hAnsi="Times New Roman" w:cs="Times New Roman"/>
          <w:b/>
          <w:i/>
          <w:sz w:val="24"/>
          <w:szCs w:val="24"/>
        </w:rPr>
        <w:t xml:space="preserve"> sufinanciranje športa kulture religije</w:t>
      </w:r>
      <w:r w:rsidR="00BC24E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>A</w:t>
      </w:r>
      <w:r w:rsidRPr="00BC24E1">
        <w:rPr>
          <w:rFonts w:ascii="Times New Roman" w:hAnsi="Times New Roman" w:cs="Times New Roman"/>
          <w:b/>
          <w:sz w:val="24"/>
          <w:szCs w:val="24"/>
        </w:rPr>
        <w:t xml:space="preserve">ktivnost Održavanje </w:t>
      </w:r>
      <w:proofErr w:type="spellStart"/>
      <w:r w:rsidRPr="00BC24E1">
        <w:rPr>
          <w:rFonts w:ascii="Times New Roman" w:hAnsi="Times New Roman" w:cs="Times New Roman"/>
          <w:b/>
          <w:sz w:val="24"/>
          <w:szCs w:val="24"/>
        </w:rPr>
        <w:t>Svetoivanjskih</w:t>
      </w:r>
      <w:proofErr w:type="spellEnd"/>
      <w:r w:rsidR="00BC24E1">
        <w:rPr>
          <w:rFonts w:ascii="Times New Roman" w:hAnsi="Times New Roman" w:cs="Times New Roman"/>
          <w:sz w:val="24"/>
          <w:szCs w:val="24"/>
        </w:rPr>
        <w:t xml:space="preserve">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95212">
        <w:rPr>
          <w:rFonts w:ascii="Times New Roman" w:hAnsi="Times New Roman" w:cs="Times New Roman"/>
          <w:sz w:val="24"/>
          <w:szCs w:val="24"/>
        </w:rPr>
        <w:t>izvršena je sa 63.952,23 kune</w:t>
      </w:r>
      <w:r w:rsidR="00BC24E1">
        <w:rPr>
          <w:rFonts w:ascii="Times New Roman" w:hAnsi="Times New Roman" w:cs="Times New Roman"/>
          <w:sz w:val="24"/>
          <w:szCs w:val="24"/>
        </w:rPr>
        <w:t xml:space="preserve"> koliko je i planirano, a odnosi se na uređenje prostora za </w:t>
      </w:r>
      <w:proofErr w:type="spellStart"/>
      <w:r w:rsidR="00BC24E1">
        <w:rPr>
          <w:rFonts w:ascii="Times New Roman" w:hAnsi="Times New Roman" w:cs="Times New Roman"/>
          <w:sz w:val="24"/>
          <w:szCs w:val="24"/>
        </w:rPr>
        <w:t>Svetoivanjske</w:t>
      </w:r>
      <w:proofErr w:type="spellEnd"/>
      <w:r w:rsidR="00BC24E1">
        <w:rPr>
          <w:rFonts w:ascii="Times New Roman" w:hAnsi="Times New Roman" w:cs="Times New Roman"/>
          <w:sz w:val="24"/>
          <w:szCs w:val="24"/>
        </w:rPr>
        <w:t xml:space="preserve"> dane, postavljanje šatora i ostale aktivnosti</w:t>
      </w:r>
      <w:r w:rsidR="00123A30">
        <w:rPr>
          <w:rFonts w:ascii="Times New Roman" w:hAnsi="Times New Roman" w:cs="Times New Roman"/>
          <w:sz w:val="24"/>
          <w:szCs w:val="24"/>
        </w:rPr>
        <w:t xml:space="preserve"> radi provedbe</w:t>
      </w:r>
      <w:r w:rsidR="002C3E79">
        <w:rPr>
          <w:rFonts w:ascii="Times New Roman" w:hAnsi="Times New Roman" w:cs="Times New Roman"/>
          <w:sz w:val="24"/>
          <w:szCs w:val="24"/>
        </w:rPr>
        <w:t xml:space="preserve"> i </w:t>
      </w:r>
      <w:r w:rsidR="002C3E79">
        <w:rPr>
          <w:rFonts w:ascii="Times New Roman" w:hAnsi="Times New Roman" w:cs="Times New Roman"/>
          <w:sz w:val="24"/>
          <w:szCs w:val="24"/>
        </w:rPr>
        <w:lastRenderedPageBreak/>
        <w:t xml:space="preserve">zaštite kulturnih vrijednosti, </w:t>
      </w:r>
      <w:r w:rsidR="00123A30">
        <w:rPr>
          <w:rFonts w:ascii="Times New Roman" w:hAnsi="Times New Roman" w:cs="Times New Roman"/>
          <w:sz w:val="24"/>
          <w:szCs w:val="24"/>
        </w:rPr>
        <w:t>kao i nastupi kulturno-umjetničkih društava</w:t>
      </w:r>
      <w:r w:rsidR="002C6EAD">
        <w:rPr>
          <w:rFonts w:ascii="Times New Roman" w:hAnsi="Times New Roman" w:cs="Times New Roman"/>
          <w:sz w:val="24"/>
          <w:szCs w:val="24"/>
        </w:rPr>
        <w:t xml:space="preserve">, te razna sportska događanja </w:t>
      </w:r>
      <w:r w:rsidR="0070747D">
        <w:rPr>
          <w:rFonts w:ascii="Times New Roman" w:hAnsi="Times New Roman" w:cs="Times New Roman"/>
          <w:sz w:val="24"/>
          <w:szCs w:val="24"/>
        </w:rPr>
        <w:t>u cilju provedbe</w:t>
      </w:r>
      <w:r w:rsidR="002C6EAD">
        <w:rPr>
          <w:rFonts w:ascii="Times New Roman" w:hAnsi="Times New Roman" w:cs="Times New Roman"/>
          <w:sz w:val="24"/>
          <w:szCs w:val="24"/>
        </w:rPr>
        <w:t xml:space="preserve"> i poticanja razvoja kulturno-sportskih</w:t>
      </w:r>
      <w:r w:rsidR="00BD33FF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696DA5">
        <w:rPr>
          <w:rFonts w:ascii="Times New Roman" w:hAnsi="Times New Roman" w:cs="Times New Roman"/>
          <w:sz w:val="24"/>
          <w:szCs w:val="24"/>
        </w:rPr>
        <w:t>a</w:t>
      </w:r>
      <w:r w:rsidR="0070747D">
        <w:rPr>
          <w:rFonts w:ascii="Times New Roman" w:hAnsi="Times New Roman" w:cs="Times New Roman"/>
          <w:sz w:val="24"/>
          <w:szCs w:val="24"/>
        </w:rPr>
        <w:t xml:space="preserve"> koja</w:t>
      </w:r>
      <w:r w:rsidR="00BD33FF">
        <w:rPr>
          <w:rFonts w:ascii="Times New Roman" w:hAnsi="Times New Roman" w:cs="Times New Roman"/>
          <w:sz w:val="24"/>
          <w:szCs w:val="24"/>
        </w:rPr>
        <w:t xml:space="preserve"> </w:t>
      </w:r>
      <w:r w:rsidR="00696DA5">
        <w:rPr>
          <w:rFonts w:ascii="Times New Roman" w:hAnsi="Times New Roman" w:cs="Times New Roman"/>
          <w:sz w:val="24"/>
          <w:szCs w:val="24"/>
        </w:rPr>
        <w:t xml:space="preserve"> promiču</w:t>
      </w:r>
      <w:r w:rsidR="0070747D">
        <w:rPr>
          <w:rFonts w:ascii="Times New Roman" w:hAnsi="Times New Roman" w:cs="Times New Roman"/>
          <w:sz w:val="24"/>
          <w:szCs w:val="24"/>
        </w:rPr>
        <w:t xml:space="preserve"> kulturni duh </w:t>
      </w:r>
      <w:proofErr w:type="spellStart"/>
      <w:r w:rsidR="0070747D">
        <w:rPr>
          <w:rFonts w:ascii="Times New Roman" w:hAnsi="Times New Roman" w:cs="Times New Roman"/>
          <w:sz w:val="24"/>
          <w:szCs w:val="24"/>
        </w:rPr>
        <w:t>svetoivanjskog</w:t>
      </w:r>
      <w:proofErr w:type="spellEnd"/>
      <w:r w:rsidR="0070747D">
        <w:rPr>
          <w:rFonts w:ascii="Times New Roman" w:hAnsi="Times New Roman" w:cs="Times New Roman"/>
          <w:sz w:val="24"/>
          <w:szCs w:val="24"/>
        </w:rPr>
        <w:t xml:space="preserve"> kraja</w:t>
      </w:r>
      <w:r w:rsidR="0070747D" w:rsidRPr="001F29BD">
        <w:rPr>
          <w:rFonts w:ascii="Times New Roman" w:hAnsi="Times New Roman" w:cs="Times New Roman"/>
          <w:sz w:val="24"/>
          <w:szCs w:val="24"/>
        </w:rPr>
        <w:t>.</w:t>
      </w:r>
      <w:r w:rsidR="001F29BD" w:rsidRPr="001F29BD">
        <w:rPr>
          <w:rFonts w:ascii="Times New Roman" w:hAnsi="Times New Roman" w:cs="Times New Roman"/>
          <w:sz w:val="24"/>
          <w:szCs w:val="24"/>
        </w:rPr>
        <w:t xml:space="preserve"> U proteklom ra</w:t>
      </w:r>
      <w:r w:rsidR="003D49F6">
        <w:rPr>
          <w:rFonts w:ascii="Times New Roman" w:hAnsi="Times New Roman" w:cs="Times New Roman"/>
          <w:sz w:val="24"/>
          <w:szCs w:val="24"/>
        </w:rPr>
        <w:t>zdoblju uspješno je</w:t>
      </w:r>
      <w:r w:rsidR="00C22792">
        <w:rPr>
          <w:rFonts w:ascii="Times New Roman" w:hAnsi="Times New Roman" w:cs="Times New Roman"/>
          <w:sz w:val="24"/>
          <w:szCs w:val="24"/>
        </w:rPr>
        <w:t xml:space="preserve"> organizirana planirana</w:t>
      </w:r>
      <w:r w:rsidR="00CC07C7">
        <w:rPr>
          <w:rFonts w:ascii="Times New Roman" w:hAnsi="Times New Roman" w:cs="Times New Roman"/>
          <w:sz w:val="24"/>
          <w:szCs w:val="24"/>
        </w:rPr>
        <w:t xml:space="preserve"> manifestacija koju</w:t>
      </w:r>
      <w:r w:rsidR="001F29BD" w:rsidRPr="001F29BD">
        <w:rPr>
          <w:rFonts w:ascii="Times New Roman" w:hAnsi="Times New Roman" w:cs="Times New Roman"/>
          <w:sz w:val="24"/>
          <w:szCs w:val="24"/>
        </w:rPr>
        <w:t xml:space="preserve"> je posjetio veliki broj ljudi zbog raznolikih i kvalit</w:t>
      </w:r>
      <w:r w:rsidR="00CC07C7">
        <w:rPr>
          <w:rFonts w:ascii="Times New Roman" w:hAnsi="Times New Roman" w:cs="Times New Roman"/>
          <w:sz w:val="24"/>
          <w:szCs w:val="24"/>
        </w:rPr>
        <w:t>etnih sadržaja koji su na istoj</w:t>
      </w:r>
      <w:r w:rsidR="001F29BD" w:rsidRPr="001F29BD">
        <w:rPr>
          <w:rFonts w:ascii="Times New Roman" w:hAnsi="Times New Roman" w:cs="Times New Roman"/>
          <w:sz w:val="24"/>
          <w:szCs w:val="24"/>
        </w:rPr>
        <w:t xml:space="preserve"> prezentirani.</w:t>
      </w:r>
    </w:p>
    <w:p w:rsidR="00FB2ED9" w:rsidRPr="006F2ADB" w:rsidRDefault="00FB2ED9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ADB">
        <w:rPr>
          <w:rFonts w:ascii="Times New Roman" w:hAnsi="Times New Roman" w:cs="Times New Roman"/>
          <w:b/>
          <w:sz w:val="24"/>
          <w:szCs w:val="24"/>
        </w:rPr>
        <w:t>Razdjel 002 Jedinstveni upravni odjel</w:t>
      </w:r>
    </w:p>
    <w:p w:rsidR="00FB2ED9" w:rsidRPr="0012173E" w:rsidRDefault="00FB2ED9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i/>
          <w:sz w:val="24"/>
          <w:szCs w:val="24"/>
        </w:rPr>
        <w:t>Program 1000 Financiranje redovne djelatnosti sastoji se od sljedećih aktivnosti</w:t>
      </w:r>
      <w:r w:rsidRPr="0012173E">
        <w:rPr>
          <w:rFonts w:ascii="Times New Roman" w:hAnsi="Times New Roman" w:cs="Times New Roman"/>
          <w:b/>
          <w:sz w:val="24"/>
          <w:szCs w:val="24"/>
        </w:rPr>
        <w:t>:</w:t>
      </w:r>
    </w:p>
    <w:p w:rsidR="00C83697" w:rsidRPr="001121CA" w:rsidRDefault="00894B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D2">
        <w:rPr>
          <w:rFonts w:ascii="Times New Roman" w:hAnsi="Times New Roman" w:cs="Times New Roman"/>
          <w:b/>
          <w:sz w:val="24"/>
          <w:szCs w:val="24"/>
        </w:rPr>
        <w:t>Aktivnost A100004 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47">
        <w:rPr>
          <w:rFonts w:ascii="Times New Roman" w:hAnsi="Times New Roman" w:cs="Times New Roman"/>
          <w:sz w:val="24"/>
          <w:szCs w:val="24"/>
        </w:rPr>
        <w:t>o</w:t>
      </w:r>
      <w:r w:rsidR="00430365">
        <w:rPr>
          <w:rFonts w:ascii="Times New Roman" w:hAnsi="Times New Roman" w:cs="Times New Roman"/>
          <w:sz w:val="24"/>
          <w:szCs w:val="24"/>
        </w:rPr>
        <w:t>stvareni su u iznosu 902.264,58</w:t>
      </w:r>
      <w:r w:rsidR="003F2B45">
        <w:rPr>
          <w:rFonts w:ascii="Times New Roman" w:hAnsi="Times New Roman" w:cs="Times New Roman"/>
          <w:sz w:val="24"/>
          <w:szCs w:val="24"/>
        </w:rPr>
        <w:t xml:space="preserve"> </w:t>
      </w:r>
      <w:r w:rsidR="00430365">
        <w:rPr>
          <w:rFonts w:ascii="Times New Roman" w:hAnsi="Times New Roman" w:cs="Times New Roman"/>
          <w:sz w:val="24"/>
          <w:szCs w:val="24"/>
        </w:rPr>
        <w:t>kn ili 84,42</w:t>
      </w:r>
      <w:r w:rsidR="00396047">
        <w:rPr>
          <w:rFonts w:ascii="Times New Roman" w:hAnsi="Times New Roman" w:cs="Times New Roman"/>
          <w:sz w:val="24"/>
          <w:szCs w:val="24"/>
        </w:rPr>
        <w:t>% plana,</w:t>
      </w:r>
      <w:r w:rsidR="00487285">
        <w:rPr>
          <w:rFonts w:ascii="Times New Roman" w:hAnsi="Times New Roman" w:cs="Times New Roman"/>
          <w:sz w:val="24"/>
          <w:szCs w:val="24"/>
        </w:rPr>
        <w:t xml:space="preserve"> od čega je za podm</w:t>
      </w:r>
      <w:r w:rsidR="006135A0">
        <w:rPr>
          <w:rFonts w:ascii="Times New Roman" w:hAnsi="Times New Roman" w:cs="Times New Roman"/>
          <w:sz w:val="24"/>
          <w:szCs w:val="24"/>
        </w:rPr>
        <w:t>irenje plaća za 1 namještenika, 4</w:t>
      </w:r>
      <w:r w:rsidR="00284E15">
        <w:rPr>
          <w:rFonts w:ascii="Times New Roman" w:hAnsi="Times New Roman" w:cs="Times New Roman"/>
          <w:sz w:val="24"/>
          <w:szCs w:val="24"/>
        </w:rPr>
        <w:t xml:space="preserve"> službenika + 2</w:t>
      </w:r>
      <w:r w:rsidR="0048728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6135A0">
        <w:rPr>
          <w:rFonts w:ascii="Times New Roman" w:hAnsi="Times New Roman" w:cs="Times New Roman"/>
          <w:sz w:val="24"/>
          <w:szCs w:val="24"/>
        </w:rPr>
        <w:t>a</w:t>
      </w:r>
      <w:r w:rsidR="002C54CF">
        <w:rPr>
          <w:rFonts w:ascii="Times New Roman" w:hAnsi="Times New Roman" w:cs="Times New Roman"/>
          <w:sz w:val="24"/>
          <w:szCs w:val="24"/>
        </w:rPr>
        <w:t>,</w:t>
      </w:r>
      <w:r w:rsidR="003507A0">
        <w:rPr>
          <w:rFonts w:ascii="Times New Roman" w:hAnsi="Times New Roman" w:cs="Times New Roman"/>
          <w:sz w:val="24"/>
          <w:szCs w:val="24"/>
        </w:rPr>
        <w:t xml:space="preserve"> te 4</w:t>
      </w:r>
      <w:r w:rsidR="00972F96">
        <w:rPr>
          <w:rFonts w:ascii="Times New Roman" w:hAnsi="Times New Roman" w:cs="Times New Roman"/>
          <w:sz w:val="24"/>
          <w:szCs w:val="24"/>
        </w:rPr>
        <w:t xml:space="preserve"> </w:t>
      </w:r>
      <w:r w:rsidR="003507A0">
        <w:rPr>
          <w:rFonts w:ascii="Times New Roman" w:hAnsi="Times New Roman" w:cs="Times New Roman"/>
          <w:sz w:val="24"/>
          <w:szCs w:val="24"/>
        </w:rPr>
        <w:t xml:space="preserve"> radnika primljenih</w:t>
      </w:r>
      <w:r w:rsidR="00487285">
        <w:rPr>
          <w:rFonts w:ascii="Times New Roman" w:hAnsi="Times New Roman" w:cs="Times New Roman"/>
          <w:sz w:val="24"/>
          <w:szCs w:val="24"/>
        </w:rPr>
        <w:t xml:space="preserve"> na javne rad</w:t>
      </w:r>
      <w:r w:rsidR="003507A0">
        <w:rPr>
          <w:rFonts w:ascii="Times New Roman" w:hAnsi="Times New Roman" w:cs="Times New Roman"/>
          <w:sz w:val="24"/>
          <w:szCs w:val="24"/>
        </w:rPr>
        <w:t>ove</w:t>
      </w:r>
      <w:r w:rsidR="006D555E">
        <w:rPr>
          <w:rFonts w:ascii="Times New Roman" w:hAnsi="Times New Roman" w:cs="Times New Roman"/>
          <w:sz w:val="24"/>
          <w:szCs w:val="24"/>
        </w:rPr>
        <w:t xml:space="preserve"> </w:t>
      </w:r>
      <w:r w:rsidR="002C54CF">
        <w:rPr>
          <w:rFonts w:ascii="Times New Roman" w:hAnsi="Times New Roman" w:cs="Times New Roman"/>
          <w:sz w:val="24"/>
          <w:szCs w:val="24"/>
        </w:rPr>
        <w:t xml:space="preserve"> potrošeno</w:t>
      </w:r>
      <w:r w:rsidR="007C3D74">
        <w:rPr>
          <w:rFonts w:ascii="Times New Roman" w:hAnsi="Times New Roman" w:cs="Times New Roman"/>
          <w:sz w:val="24"/>
          <w:szCs w:val="24"/>
        </w:rPr>
        <w:t xml:space="preserve"> 685.763,99</w:t>
      </w:r>
      <w:r w:rsidR="00590A3A">
        <w:rPr>
          <w:rFonts w:ascii="Times New Roman" w:hAnsi="Times New Roman" w:cs="Times New Roman"/>
          <w:sz w:val="24"/>
          <w:szCs w:val="24"/>
        </w:rPr>
        <w:t xml:space="preserve"> kn, ostali </w:t>
      </w:r>
      <w:r w:rsidR="00D702E4">
        <w:rPr>
          <w:rFonts w:ascii="Times New Roman" w:hAnsi="Times New Roman" w:cs="Times New Roman"/>
          <w:sz w:val="24"/>
          <w:szCs w:val="24"/>
        </w:rPr>
        <w:t xml:space="preserve">rashodi za zaposlene (božićnice, regres </w:t>
      </w:r>
      <w:r w:rsidR="00590A3A">
        <w:rPr>
          <w:rFonts w:ascii="Times New Roman" w:hAnsi="Times New Roman" w:cs="Times New Roman"/>
          <w:sz w:val="24"/>
          <w:szCs w:val="24"/>
        </w:rPr>
        <w:t>i jub</w:t>
      </w:r>
      <w:r w:rsidR="0047294F">
        <w:rPr>
          <w:rFonts w:ascii="Times New Roman" w:hAnsi="Times New Roman" w:cs="Times New Roman"/>
          <w:sz w:val="24"/>
          <w:szCs w:val="24"/>
        </w:rPr>
        <w:t>ilarne nagrade) iznose 25.500,00</w:t>
      </w:r>
      <w:r w:rsidR="00590A3A">
        <w:rPr>
          <w:rFonts w:ascii="Times New Roman" w:hAnsi="Times New Roman" w:cs="Times New Roman"/>
          <w:sz w:val="24"/>
          <w:szCs w:val="24"/>
        </w:rPr>
        <w:t xml:space="preserve"> kuna, doprinosi na plaće iznose </w:t>
      </w:r>
      <w:r w:rsidR="008917F3">
        <w:rPr>
          <w:rFonts w:ascii="Times New Roman" w:hAnsi="Times New Roman" w:cs="Times New Roman"/>
          <w:sz w:val="24"/>
          <w:szCs w:val="24"/>
        </w:rPr>
        <w:t xml:space="preserve">112.385,78 </w:t>
      </w:r>
      <w:r w:rsidR="0059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3A">
        <w:rPr>
          <w:rFonts w:ascii="Times New Roman" w:hAnsi="Times New Roman" w:cs="Times New Roman"/>
          <w:sz w:val="24"/>
          <w:szCs w:val="24"/>
        </w:rPr>
        <w:t>kuna.</w:t>
      </w:r>
      <w:proofErr w:type="spellEnd"/>
      <w:r w:rsidR="000551FC">
        <w:rPr>
          <w:rFonts w:ascii="Times New Roman" w:hAnsi="Times New Roman" w:cs="Times New Roman"/>
          <w:sz w:val="24"/>
          <w:szCs w:val="24"/>
        </w:rPr>
        <w:t>.</w:t>
      </w:r>
      <w:r w:rsidR="004B5446">
        <w:rPr>
          <w:rFonts w:ascii="Times New Roman" w:hAnsi="Times New Roman" w:cs="Times New Roman"/>
          <w:sz w:val="24"/>
          <w:szCs w:val="24"/>
        </w:rPr>
        <w:t xml:space="preserve"> </w:t>
      </w:r>
      <w:r w:rsidR="00C83697">
        <w:rPr>
          <w:rFonts w:ascii="Times New Roman" w:hAnsi="Times New Roman" w:cs="Times New Roman"/>
          <w:sz w:val="24"/>
          <w:szCs w:val="24"/>
        </w:rPr>
        <w:t>Za naknade troškova zaposlenima planirano je 84.000,00 kn, a realizirano je 78.614,81 kn ili 93,59% plana.</w:t>
      </w:r>
      <w:r w:rsidR="00CC1706">
        <w:rPr>
          <w:rFonts w:ascii="Times New Roman" w:hAnsi="Times New Roman" w:cs="Times New Roman"/>
          <w:sz w:val="24"/>
          <w:szCs w:val="24"/>
        </w:rPr>
        <w:t xml:space="preserve"> Iznos se odnosi na troškove prijevoza na posao i s posla i službena putovanja.</w:t>
      </w:r>
      <w:r w:rsidR="001121CA">
        <w:rPr>
          <w:rFonts w:ascii="Times New Roman" w:hAnsi="Times New Roman" w:cs="Times New Roman"/>
          <w:sz w:val="24"/>
          <w:szCs w:val="24"/>
        </w:rPr>
        <w:t xml:space="preserve"> 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Provedbom ovog programa osiguravaju se osnovni preduvjeti za obavljanje poslova lokalnog značaja kojima se neposredno ostvaruju potrebe građana što proizlaze </w:t>
      </w:r>
      <w:r w:rsidR="005A5E87">
        <w:rPr>
          <w:rFonts w:ascii="Times New Roman" w:hAnsi="Times New Roman" w:cs="Times New Roman"/>
          <w:sz w:val="24"/>
          <w:szCs w:val="24"/>
        </w:rPr>
        <w:t>iz samoupravnog djelokruga Općine</w:t>
      </w:r>
      <w:r w:rsidR="001121CA" w:rsidRPr="001121CA">
        <w:rPr>
          <w:rFonts w:ascii="Times New Roman" w:hAnsi="Times New Roman" w:cs="Times New Roman"/>
          <w:sz w:val="24"/>
          <w:szCs w:val="24"/>
        </w:rPr>
        <w:t>, a posebice u dijelu koji se odnosi na: komunalno gospodarstvo, uređenje n</w:t>
      </w:r>
      <w:r w:rsidR="005A5E87">
        <w:rPr>
          <w:rFonts w:ascii="Times New Roman" w:hAnsi="Times New Roman" w:cs="Times New Roman"/>
          <w:sz w:val="24"/>
          <w:szCs w:val="24"/>
        </w:rPr>
        <w:t xml:space="preserve">aselja i stanovanje, prostorno 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 i urbanističko planiranje, brigu o djeci, socijalnu skrb, kulturu, sport, zaštitu i unapređenje prirodnog okoliša te ostale poslove sukladno posebnim zakonima. Pokazatelji za praćenje uspješnosti provedbe programa lokalna uprava bili su: broj nacrta akata iz djelokr</w:t>
      </w:r>
      <w:r w:rsidR="0014618D">
        <w:rPr>
          <w:rFonts w:ascii="Times New Roman" w:hAnsi="Times New Roman" w:cs="Times New Roman"/>
          <w:sz w:val="24"/>
          <w:szCs w:val="24"/>
        </w:rPr>
        <w:t>uga rada upućenih Načelniku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 na donošenje te prosječan boj zaposlenih.</w:t>
      </w:r>
    </w:p>
    <w:p w:rsidR="00FB2ED9" w:rsidRDefault="004B5446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3CB">
        <w:rPr>
          <w:rFonts w:ascii="Times New Roman" w:hAnsi="Times New Roman" w:cs="Times New Roman"/>
          <w:b/>
          <w:sz w:val="24"/>
          <w:szCs w:val="24"/>
        </w:rPr>
        <w:t>Aktivnost A100005 Materijalni rashodi i rashodi za usluge</w:t>
      </w:r>
      <w:r>
        <w:rPr>
          <w:rFonts w:ascii="Times New Roman" w:hAnsi="Times New Roman" w:cs="Times New Roman"/>
          <w:sz w:val="24"/>
          <w:szCs w:val="24"/>
        </w:rPr>
        <w:t xml:space="preserve"> ostv</w:t>
      </w:r>
      <w:r w:rsidR="005273B3">
        <w:rPr>
          <w:rFonts w:ascii="Times New Roman" w:hAnsi="Times New Roman" w:cs="Times New Roman"/>
          <w:sz w:val="24"/>
          <w:szCs w:val="24"/>
        </w:rPr>
        <w:t xml:space="preserve">areni </w:t>
      </w:r>
      <w:r w:rsidR="008F1188">
        <w:rPr>
          <w:rFonts w:ascii="Times New Roman" w:hAnsi="Times New Roman" w:cs="Times New Roman"/>
          <w:sz w:val="24"/>
          <w:szCs w:val="24"/>
        </w:rPr>
        <w:t>su u iznosu 842.613,82</w:t>
      </w:r>
      <w:r w:rsidR="005273B3">
        <w:rPr>
          <w:rFonts w:ascii="Times New Roman" w:hAnsi="Times New Roman" w:cs="Times New Roman"/>
          <w:sz w:val="24"/>
          <w:szCs w:val="24"/>
        </w:rPr>
        <w:t xml:space="preserve"> </w:t>
      </w:r>
      <w:r w:rsidR="00E33394">
        <w:rPr>
          <w:rFonts w:ascii="Times New Roman" w:hAnsi="Times New Roman" w:cs="Times New Roman"/>
          <w:sz w:val="24"/>
          <w:szCs w:val="24"/>
        </w:rPr>
        <w:t>kn. Za naknade troško</w:t>
      </w:r>
      <w:r w:rsidR="00056183">
        <w:rPr>
          <w:rFonts w:ascii="Times New Roman" w:hAnsi="Times New Roman" w:cs="Times New Roman"/>
          <w:sz w:val="24"/>
          <w:szCs w:val="24"/>
        </w:rPr>
        <w:t>va za</w:t>
      </w:r>
      <w:r w:rsidR="00C06769">
        <w:rPr>
          <w:rFonts w:ascii="Times New Roman" w:hAnsi="Times New Roman" w:cs="Times New Roman"/>
          <w:sz w:val="24"/>
          <w:szCs w:val="24"/>
        </w:rPr>
        <w:t xml:space="preserve">poslenima planirano je </w:t>
      </w:r>
      <w:r w:rsidR="00362C6B">
        <w:rPr>
          <w:rFonts w:ascii="Times New Roman" w:hAnsi="Times New Roman" w:cs="Times New Roman"/>
          <w:sz w:val="24"/>
          <w:szCs w:val="24"/>
        </w:rPr>
        <w:t>7.500,00</w:t>
      </w:r>
      <w:r w:rsidR="00056183">
        <w:rPr>
          <w:rFonts w:ascii="Times New Roman" w:hAnsi="Times New Roman" w:cs="Times New Roman"/>
          <w:sz w:val="24"/>
          <w:szCs w:val="24"/>
        </w:rPr>
        <w:t xml:space="preserve"> kn</w:t>
      </w:r>
      <w:r w:rsidR="007E0BF7">
        <w:rPr>
          <w:rFonts w:ascii="Times New Roman" w:hAnsi="Times New Roman" w:cs="Times New Roman"/>
          <w:sz w:val="24"/>
          <w:szCs w:val="24"/>
        </w:rPr>
        <w:t>,</w:t>
      </w:r>
      <w:r w:rsidR="00056183">
        <w:rPr>
          <w:rFonts w:ascii="Times New Roman" w:hAnsi="Times New Roman" w:cs="Times New Roman"/>
          <w:sz w:val="24"/>
          <w:szCs w:val="24"/>
        </w:rPr>
        <w:t xml:space="preserve"> a re</w:t>
      </w:r>
      <w:r w:rsidR="00362C6B">
        <w:rPr>
          <w:rFonts w:ascii="Times New Roman" w:hAnsi="Times New Roman" w:cs="Times New Roman"/>
          <w:sz w:val="24"/>
          <w:szCs w:val="24"/>
        </w:rPr>
        <w:t>alizirano je 5.530,00</w:t>
      </w:r>
      <w:r w:rsidR="005C45A5">
        <w:rPr>
          <w:rFonts w:ascii="Times New Roman" w:hAnsi="Times New Roman" w:cs="Times New Roman"/>
          <w:sz w:val="24"/>
          <w:szCs w:val="24"/>
        </w:rPr>
        <w:t xml:space="preserve"> kn ili 73,</w:t>
      </w:r>
      <w:proofErr w:type="spellStart"/>
      <w:r w:rsidR="005C45A5">
        <w:rPr>
          <w:rFonts w:ascii="Times New Roman" w:hAnsi="Times New Roman" w:cs="Times New Roman"/>
          <w:sz w:val="24"/>
          <w:szCs w:val="24"/>
        </w:rPr>
        <w:t>73</w:t>
      </w:r>
      <w:proofErr w:type="spellEnd"/>
      <w:r w:rsidR="00E33394">
        <w:rPr>
          <w:rFonts w:ascii="Times New Roman" w:hAnsi="Times New Roman" w:cs="Times New Roman"/>
          <w:sz w:val="24"/>
          <w:szCs w:val="24"/>
        </w:rPr>
        <w:t xml:space="preserve">% </w:t>
      </w:r>
      <w:r w:rsidR="007F5FDA">
        <w:rPr>
          <w:rFonts w:ascii="Times New Roman" w:hAnsi="Times New Roman" w:cs="Times New Roman"/>
          <w:sz w:val="24"/>
          <w:szCs w:val="24"/>
        </w:rPr>
        <w:t xml:space="preserve"> </w:t>
      </w:r>
      <w:r w:rsidR="00E33394">
        <w:rPr>
          <w:rFonts w:ascii="Times New Roman" w:hAnsi="Times New Roman" w:cs="Times New Roman"/>
          <w:sz w:val="24"/>
          <w:szCs w:val="24"/>
        </w:rPr>
        <w:t>plana. Rashodi za materijal i energiju ostvar</w:t>
      </w:r>
      <w:r w:rsidR="004300B7">
        <w:rPr>
          <w:rFonts w:ascii="Times New Roman" w:hAnsi="Times New Roman" w:cs="Times New Roman"/>
          <w:sz w:val="24"/>
          <w:szCs w:val="24"/>
        </w:rPr>
        <w:t>eni su  iznosom od 473.090,94  kn ili 77,56</w:t>
      </w:r>
      <w:r w:rsidR="00E33394">
        <w:rPr>
          <w:rFonts w:ascii="Times New Roman" w:hAnsi="Times New Roman" w:cs="Times New Roman"/>
          <w:sz w:val="24"/>
          <w:szCs w:val="24"/>
        </w:rPr>
        <w:t xml:space="preserve"> % plana. Sadrže uredski materijal, energiju, materijal i dijelove za tekuće i investicijsko održavanje, sitni inventar. Rashodi za usluge odnose se na usluge telefona, pošte, usluge promidžbe i informiranja, komunalne usluge, intelektualne i o</w:t>
      </w:r>
      <w:r w:rsidR="006860DF">
        <w:rPr>
          <w:rFonts w:ascii="Times New Roman" w:hAnsi="Times New Roman" w:cs="Times New Roman"/>
          <w:sz w:val="24"/>
          <w:szCs w:val="24"/>
        </w:rPr>
        <w:t>sobne uslu</w:t>
      </w:r>
      <w:r w:rsidR="00646067">
        <w:rPr>
          <w:rFonts w:ascii="Times New Roman" w:hAnsi="Times New Roman" w:cs="Times New Roman"/>
          <w:sz w:val="24"/>
          <w:szCs w:val="24"/>
        </w:rPr>
        <w:t>ge</w:t>
      </w:r>
      <w:r w:rsidR="004D557E">
        <w:rPr>
          <w:rFonts w:ascii="Times New Roman" w:hAnsi="Times New Roman" w:cs="Times New Roman"/>
          <w:sz w:val="24"/>
          <w:szCs w:val="24"/>
        </w:rPr>
        <w:t>,</w:t>
      </w:r>
      <w:r w:rsidR="00FA06D6">
        <w:rPr>
          <w:rFonts w:ascii="Times New Roman" w:hAnsi="Times New Roman" w:cs="Times New Roman"/>
          <w:sz w:val="24"/>
          <w:szCs w:val="24"/>
        </w:rPr>
        <w:t xml:space="preserve"> ostale usluge, a ostvareni su sa 225.215,95</w:t>
      </w:r>
      <w:r w:rsidR="00C14135">
        <w:rPr>
          <w:rFonts w:ascii="Times New Roman" w:hAnsi="Times New Roman" w:cs="Times New Roman"/>
          <w:sz w:val="24"/>
          <w:szCs w:val="24"/>
        </w:rPr>
        <w:t xml:space="preserve"> kn.</w:t>
      </w:r>
      <w:r w:rsidR="00622D50">
        <w:rPr>
          <w:rFonts w:ascii="Times New Roman" w:hAnsi="Times New Roman" w:cs="Times New Roman"/>
          <w:sz w:val="24"/>
          <w:szCs w:val="24"/>
        </w:rPr>
        <w:t xml:space="preserve"> Ostali nespomenuti rashodi poslovanja iz</w:t>
      </w:r>
      <w:r w:rsidR="00A36641">
        <w:rPr>
          <w:rFonts w:ascii="Times New Roman" w:hAnsi="Times New Roman" w:cs="Times New Roman"/>
          <w:sz w:val="24"/>
          <w:szCs w:val="24"/>
        </w:rPr>
        <w:t xml:space="preserve">vršeni su sa 32.868,52 </w:t>
      </w:r>
      <w:r w:rsidR="00622D50">
        <w:rPr>
          <w:rFonts w:ascii="Times New Roman" w:hAnsi="Times New Roman" w:cs="Times New Roman"/>
          <w:sz w:val="24"/>
          <w:szCs w:val="24"/>
        </w:rPr>
        <w:t>kn, a odnose se na članarine, pristojbe i naknade i ostale nespomenute rashode poslovanja. Ostali fina</w:t>
      </w:r>
      <w:r w:rsidR="00793D0C">
        <w:rPr>
          <w:rFonts w:ascii="Times New Roman" w:hAnsi="Times New Roman" w:cs="Times New Roman"/>
          <w:sz w:val="24"/>
          <w:szCs w:val="24"/>
        </w:rPr>
        <w:t>n</w:t>
      </w:r>
      <w:r w:rsidR="00622D50">
        <w:rPr>
          <w:rFonts w:ascii="Times New Roman" w:hAnsi="Times New Roman" w:cs="Times New Roman"/>
          <w:sz w:val="24"/>
          <w:szCs w:val="24"/>
        </w:rPr>
        <w:t>cijski r</w:t>
      </w:r>
      <w:r w:rsidR="008D6E9E">
        <w:rPr>
          <w:rFonts w:ascii="Times New Roman" w:hAnsi="Times New Roman" w:cs="Times New Roman"/>
          <w:sz w:val="24"/>
          <w:szCs w:val="24"/>
        </w:rPr>
        <w:t>ashodi ostvareni su sa 12.500,45</w:t>
      </w:r>
      <w:r w:rsidR="00622D50">
        <w:rPr>
          <w:rFonts w:ascii="Times New Roman" w:hAnsi="Times New Roman" w:cs="Times New Roman"/>
          <w:sz w:val="24"/>
          <w:szCs w:val="24"/>
        </w:rPr>
        <w:t xml:space="preserve"> kn i odnose se na bankarske usluge i usluge plat</w:t>
      </w:r>
      <w:r w:rsidR="002E1DC8">
        <w:rPr>
          <w:rFonts w:ascii="Times New Roman" w:hAnsi="Times New Roman" w:cs="Times New Roman"/>
          <w:sz w:val="24"/>
          <w:szCs w:val="24"/>
        </w:rPr>
        <w:t>nog prometa</w:t>
      </w:r>
      <w:r w:rsidR="0015196C">
        <w:rPr>
          <w:rFonts w:ascii="Times New Roman" w:hAnsi="Times New Roman" w:cs="Times New Roman"/>
          <w:sz w:val="24"/>
          <w:szCs w:val="24"/>
        </w:rPr>
        <w:t>, odnosno posredovanje bankarskih i FINA institucija u platnom prometu.</w:t>
      </w:r>
      <w:r w:rsidR="00793D0C">
        <w:rPr>
          <w:rFonts w:ascii="Times New Roman" w:hAnsi="Times New Roman" w:cs="Times New Roman"/>
          <w:sz w:val="24"/>
          <w:szCs w:val="24"/>
        </w:rPr>
        <w:t xml:space="preserve"> </w:t>
      </w:r>
      <w:r w:rsidR="00017CE4" w:rsidRPr="00E608E9">
        <w:rPr>
          <w:rFonts w:ascii="Times New Roman" w:hAnsi="Times New Roman" w:cs="Times New Roman"/>
          <w:b/>
          <w:sz w:val="24"/>
          <w:szCs w:val="24"/>
        </w:rPr>
        <w:t>Aktivnost: Opremanje Jedinstvenog upravnog odjela</w:t>
      </w:r>
      <w:r w:rsidR="00B15ABB">
        <w:rPr>
          <w:rFonts w:ascii="Times New Roman" w:hAnsi="Times New Roman" w:cs="Times New Roman"/>
          <w:sz w:val="24"/>
          <w:szCs w:val="24"/>
        </w:rPr>
        <w:t xml:space="preserve">  izvršena je sa 23.711,69</w:t>
      </w:r>
      <w:r w:rsidR="00017CE4">
        <w:rPr>
          <w:rFonts w:ascii="Times New Roman" w:hAnsi="Times New Roman" w:cs="Times New Roman"/>
          <w:sz w:val="24"/>
          <w:szCs w:val="24"/>
        </w:rPr>
        <w:t xml:space="preserve"> kune,</w:t>
      </w:r>
      <w:r w:rsidR="00EF2E94">
        <w:rPr>
          <w:rFonts w:ascii="Times New Roman" w:hAnsi="Times New Roman" w:cs="Times New Roman"/>
          <w:sz w:val="24"/>
          <w:szCs w:val="24"/>
        </w:rPr>
        <w:t xml:space="preserve"> a </w:t>
      </w:r>
      <w:r w:rsidR="00E608E9">
        <w:rPr>
          <w:rFonts w:ascii="Times New Roman" w:hAnsi="Times New Roman" w:cs="Times New Roman"/>
          <w:sz w:val="24"/>
          <w:szCs w:val="24"/>
        </w:rPr>
        <w:t xml:space="preserve"> ulaganja u računalne</w:t>
      </w:r>
      <w:r w:rsidR="0085759D">
        <w:rPr>
          <w:rFonts w:ascii="Times New Roman" w:hAnsi="Times New Roman" w:cs="Times New Roman"/>
          <w:sz w:val="24"/>
          <w:szCs w:val="24"/>
        </w:rPr>
        <w:t xml:space="preserve"> programe iznose</w:t>
      </w:r>
      <w:r w:rsidR="00EF2E94">
        <w:rPr>
          <w:rFonts w:ascii="Times New Roman" w:hAnsi="Times New Roman" w:cs="Times New Roman"/>
          <w:sz w:val="24"/>
          <w:szCs w:val="24"/>
        </w:rPr>
        <w:t xml:space="preserve"> 18.720,00</w:t>
      </w:r>
      <w:r w:rsidR="00123CB5">
        <w:rPr>
          <w:rFonts w:ascii="Times New Roman" w:hAnsi="Times New Roman" w:cs="Times New Roman"/>
          <w:sz w:val="24"/>
          <w:szCs w:val="24"/>
        </w:rPr>
        <w:t xml:space="preserve"> kuna</w:t>
      </w:r>
      <w:r w:rsidR="00EE2970">
        <w:rPr>
          <w:rFonts w:ascii="Times New Roman" w:hAnsi="Times New Roman" w:cs="Times New Roman"/>
          <w:sz w:val="24"/>
          <w:szCs w:val="24"/>
        </w:rPr>
        <w:t xml:space="preserve"> što se odnosi</w:t>
      </w:r>
      <w:r w:rsidR="002E5C03">
        <w:rPr>
          <w:rFonts w:ascii="Times New Roman" w:hAnsi="Times New Roman" w:cs="Times New Roman"/>
          <w:sz w:val="24"/>
          <w:szCs w:val="24"/>
        </w:rPr>
        <w:t xml:space="preserve">  na </w:t>
      </w:r>
      <w:r w:rsidR="005048DC">
        <w:rPr>
          <w:rFonts w:ascii="Times New Roman" w:hAnsi="Times New Roman" w:cs="Times New Roman"/>
          <w:sz w:val="24"/>
          <w:szCs w:val="24"/>
        </w:rPr>
        <w:t xml:space="preserve"> uvođenje modula programa registar ugovora</w:t>
      </w:r>
      <w:r w:rsidR="000225FD">
        <w:rPr>
          <w:rFonts w:ascii="Times New Roman" w:hAnsi="Times New Roman" w:cs="Times New Roman"/>
          <w:sz w:val="24"/>
          <w:szCs w:val="24"/>
        </w:rPr>
        <w:t xml:space="preserve"> budući da postoji obveza vođenja registra</w:t>
      </w:r>
      <w:r w:rsidR="00214F7E">
        <w:rPr>
          <w:rFonts w:ascii="Times New Roman" w:hAnsi="Times New Roman" w:cs="Times New Roman"/>
          <w:sz w:val="24"/>
          <w:szCs w:val="24"/>
        </w:rPr>
        <w:t xml:space="preserve"> </w:t>
      </w:r>
      <w:r w:rsidR="000225FD">
        <w:rPr>
          <w:rFonts w:ascii="Times New Roman" w:hAnsi="Times New Roman" w:cs="Times New Roman"/>
          <w:sz w:val="24"/>
          <w:szCs w:val="24"/>
        </w:rPr>
        <w:t>ugovora,</w:t>
      </w:r>
      <w:r w:rsidR="002D5F21">
        <w:rPr>
          <w:rFonts w:ascii="Times New Roman" w:hAnsi="Times New Roman" w:cs="Times New Roman"/>
          <w:sz w:val="24"/>
          <w:szCs w:val="24"/>
        </w:rPr>
        <w:t xml:space="preserve"> </w:t>
      </w:r>
      <w:r w:rsidR="00871941">
        <w:rPr>
          <w:rFonts w:ascii="Times New Roman" w:hAnsi="Times New Roman" w:cs="Times New Roman"/>
          <w:sz w:val="24"/>
          <w:szCs w:val="24"/>
        </w:rPr>
        <w:t xml:space="preserve"> te uvođenje modula </w:t>
      </w:r>
      <w:r w:rsidR="005048DC">
        <w:rPr>
          <w:rFonts w:ascii="Times New Roman" w:hAnsi="Times New Roman" w:cs="Times New Roman"/>
          <w:sz w:val="24"/>
          <w:szCs w:val="24"/>
        </w:rPr>
        <w:t>e</w:t>
      </w:r>
      <w:r w:rsidR="00871941">
        <w:rPr>
          <w:rFonts w:ascii="Times New Roman" w:hAnsi="Times New Roman" w:cs="Times New Roman"/>
          <w:sz w:val="24"/>
          <w:szCs w:val="24"/>
        </w:rPr>
        <w:t>-</w:t>
      </w:r>
      <w:r w:rsidR="005048DC">
        <w:rPr>
          <w:rFonts w:ascii="Times New Roman" w:hAnsi="Times New Roman" w:cs="Times New Roman"/>
          <w:sz w:val="24"/>
          <w:szCs w:val="24"/>
        </w:rPr>
        <w:t xml:space="preserve"> raču</w:t>
      </w:r>
      <w:r w:rsidR="00BA78FC">
        <w:rPr>
          <w:rFonts w:ascii="Times New Roman" w:hAnsi="Times New Roman" w:cs="Times New Roman"/>
          <w:sz w:val="24"/>
          <w:szCs w:val="24"/>
        </w:rPr>
        <w:t>n budući da j</w:t>
      </w:r>
      <w:r w:rsidR="00A17F30">
        <w:rPr>
          <w:rFonts w:ascii="Times New Roman" w:hAnsi="Times New Roman" w:cs="Times New Roman"/>
          <w:sz w:val="24"/>
          <w:szCs w:val="24"/>
        </w:rPr>
        <w:t>e cilj infor</w:t>
      </w:r>
      <w:r w:rsidR="000F7BC0">
        <w:rPr>
          <w:rFonts w:ascii="Times New Roman" w:hAnsi="Times New Roman" w:cs="Times New Roman"/>
          <w:sz w:val="24"/>
          <w:szCs w:val="24"/>
        </w:rPr>
        <w:t xml:space="preserve">matizacija </w:t>
      </w:r>
      <w:r w:rsidR="0036481D">
        <w:rPr>
          <w:rFonts w:ascii="Times New Roman" w:hAnsi="Times New Roman" w:cs="Times New Roman"/>
          <w:sz w:val="24"/>
          <w:szCs w:val="24"/>
        </w:rPr>
        <w:t>sustava,</w:t>
      </w:r>
      <w:r w:rsidR="00E913CE">
        <w:rPr>
          <w:rFonts w:ascii="Times New Roman" w:hAnsi="Times New Roman" w:cs="Times New Roman"/>
          <w:sz w:val="24"/>
          <w:szCs w:val="24"/>
        </w:rPr>
        <w:t xml:space="preserve"> pošto </w:t>
      </w:r>
      <w:r w:rsidR="000F0412">
        <w:rPr>
          <w:rFonts w:ascii="Times New Roman" w:hAnsi="Times New Roman" w:cs="Times New Roman"/>
          <w:sz w:val="24"/>
          <w:szCs w:val="24"/>
        </w:rPr>
        <w:t xml:space="preserve"> je od 01. </w:t>
      </w:r>
      <w:r w:rsidR="007933E0">
        <w:rPr>
          <w:rFonts w:ascii="Times New Roman" w:hAnsi="Times New Roman" w:cs="Times New Roman"/>
          <w:sz w:val="24"/>
          <w:szCs w:val="24"/>
        </w:rPr>
        <w:t>s</w:t>
      </w:r>
      <w:r w:rsidR="000F0412">
        <w:rPr>
          <w:rFonts w:ascii="Times New Roman" w:hAnsi="Times New Roman" w:cs="Times New Roman"/>
          <w:sz w:val="24"/>
          <w:szCs w:val="24"/>
        </w:rPr>
        <w:t xml:space="preserve">rpnja 2019. godine uvedena obveza zaprimanja e-računa u </w:t>
      </w:r>
      <w:r w:rsidR="00AB19E7">
        <w:rPr>
          <w:rFonts w:ascii="Times New Roman" w:hAnsi="Times New Roman" w:cs="Times New Roman"/>
          <w:sz w:val="24"/>
          <w:szCs w:val="24"/>
        </w:rPr>
        <w:t xml:space="preserve">postupcima javne </w:t>
      </w:r>
      <w:r w:rsidR="000F0412">
        <w:rPr>
          <w:rFonts w:ascii="Times New Roman" w:hAnsi="Times New Roman" w:cs="Times New Roman"/>
          <w:sz w:val="24"/>
          <w:szCs w:val="24"/>
        </w:rPr>
        <w:t xml:space="preserve"> i bagatelne nabave.</w:t>
      </w:r>
    </w:p>
    <w:p w:rsidR="0098169E" w:rsidRDefault="00550A8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b/>
          <w:i/>
          <w:sz w:val="24"/>
          <w:szCs w:val="24"/>
        </w:rPr>
        <w:t xml:space="preserve">Program 1000 Vodovod </w:t>
      </w:r>
      <w:r w:rsidR="007A0681">
        <w:rPr>
          <w:rFonts w:ascii="Times New Roman" w:hAnsi="Times New Roman" w:cs="Times New Roman"/>
          <w:sz w:val="24"/>
          <w:szCs w:val="24"/>
        </w:rPr>
        <w:t>ostvaren je sa 2.294.721,49</w:t>
      </w:r>
      <w:r w:rsidR="007B3DAD">
        <w:rPr>
          <w:rFonts w:ascii="Times New Roman" w:hAnsi="Times New Roman" w:cs="Times New Roman"/>
          <w:sz w:val="24"/>
          <w:szCs w:val="24"/>
        </w:rPr>
        <w:t xml:space="preserve"> kun</w:t>
      </w:r>
      <w:r w:rsidR="00261673">
        <w:rPr>
          <w:rFonts w:ascii="Times New Roman" w:hAnsi="Times New Roman" w:cs="Times New Roman"/>
          <w:sz w:val="24"/>
          <w:szCs w:val="24"/>
        </w:rPr>
        <w:t>a</w:t>
      </w:r>
      <w:r w:rsidR="00D00939">
        <w:rPr>
          <w:rFonts w:ascii="Times New Roman" w:hAnsi="Times New Roman" w:cs="Times New Roman"/>
          <w:sz w:val="24"/>
          <w:szCs w:val="24"/>
        </w:rPr>
        <w:t xml:space="preserve"> što je 86,23% plana</w:t>
      </w:r>
      <w:r w:rsidR="00C2621D">
        <w:rPr>
          <w:rFonts w:ascii="Times New Roman" w:hAnsi="Times New Roman" w:cs="Times New Roman"/>
          <w:sz w:val="24"/>
          <w:szCs w:val="24"/>
        </w:rPr>
        <w:t>, a odnosi</w:t>
      </w:r>
      <w:r w:rsidR="00CA174B">
        <w:rPr>
          <w:rFonts w:ascii="Times New Roman" w:hAnsi="Times New Roman" w:cs="Times New Roman"/>
          <w:sz w:val="24"/>
          <w:szCs w:val="24"/>
        </w:rPr>
        <w:t xml:space="preserve"> se na kapitalne pomoći poduzeću</w:t>
      </w:r>
      <w:r w:rsidR="00C2621D">
        <w:rPr>
          <w:rFonts w:ascii="Times New Roman" w:hAnsi="Times New Roman" w:cs="Times New Roman"/>
          <w:sz w:val="24"/>
          <w:szCs w:val="24"/>
        </w:rPr>
        <w:t xml:space="preserve"> Vodne usluge d.o.o. koje upravljaju javnom vodoopskrbom i </w:t>
      </w:r>
      <w:r w:rsidR="00314E2D">
        <w:rPr>
          <w:rFonts w:ascii="Times New Roman" w:hAnsi="Times New Roman" w:cs="Times New Roman"/>
          <w:sz w:val="24"/>
          <w:szCs w:val="24"/>
        </w:rPr>
        <w:t>odvodnjom.</w:t>
      </w:r>
      <w:r w:rsidR="0098169E">
        <w:rPr>
          <w:rFonts w:ascii="Times New Roman" w:hAnsi="Times New Roman" w:cs="Times New Roman"/>
          <w:sz w:val="24"/>
          <w:szCs w:val="24"/>
        </w:rPr>
        <w:t xml:space="preserve"> </w:t>
      </w:r>
      <w:r w:rsidR="00FC03D1">
        <w:rPr>
          <w:rFonts w:ascii="Times New Roman" w:hAnsi="Times New Roman" w:cs="Times New Roman"/>
          <w:sz w:val="24"/>
          <w:szCs w:val="24"/>
        </w:rPr>
        <w:t>C</w:t>
      </w:r>
      <w:r w:rsidR="00B52A47">
        <w:rPr>
          <w:rFonts w:ascii="Times New Roman" w:hAnsi="Times New Roman" w:cs="Times New Roman"/>
          <w:sz w:val="24"/>
          <w:szCs w:val="24"/>
        </w:rPr>
        <w:t xml:space="preserve">ilj programa </w:t>
      </w:r>
      <w:r w:rsidR="00FC03D1">
        <w:rPr>
          <w:rFonts w:ascii="Times New Roman" w:hAnsi="Times New Roman" w:cs="Times New Roman"/>
          <w:sz w:val="24"/>
          <w:szCs w:val="24"/>
        </w:rPr>
        <w:t>je opskrba stanovništva općine odgovarajućom količinom kvalitetne vode  za piće</w:t>
      </w:r>
      <w:r w:rsidR="00A649BC">
        <w:rPr>
          <w:rFonts w:ascii="Times New Roman" w:hAnsi="Times New Roman" w:cs="Times New Roman"/>
          <w:sz w:val="24"/>
          <w:szCs w:val="24"/>
        </w:rPr>
        <w:t xml:space="preserve">, time i povećanje životnog standarda na području općine. </w:t>
      </w:r>
      <w:r w:rsidR="00895AF3">
        <w:rPr>
          <w:rFonts w:ascii="Times New Roman" w:hAnsi="Times New Roman" w:cs="Times New Roman"/>
          <w:sz w:val="24"/>
          <w:szCs w:val="24"/>
        </w:rPr>
        <w:t>Dinamika izvođenja</w:t>
      </w:r>
      <w:r w:rsidR="008B5B03">
        <w:rPr>
          <w:rFonts w:ascii="Times New Roman" w:hAnsi="Times New Roman" w:cs="Times New Roman"/>
          <w:sz w:val="24"/>
          <w:szCs w:val="24"/>
        </w:rPr>
        <w:t xml:space="preserve"> radova </w:t>
      </w:r>
      <w:r w:rsidR="001C0870">
        <w:rPr>
          <w:rFonts w:ascii="Times New Roman" w:hAnsi="Times New Roman" w:cs="Times New Roman"/>
          <w:sz w:val="24"/>
          <w:szCs w:val="24"/>
        </w:rPr>
        <w:t xml:space="preserve">slijedila je plan </w:t>
      </w:r>
      <w:r w:rsidR="008B5B03">
        <w:rPr>
          <w:rFonts w:ascii="Times New Roman" w:hAnsi="Times New Roman" w:cs="Times New Roman"/>
          <w:sz w:val="24"/>
          <w:szCs w:val="24"/>
        </w:rPr>
        <w:t xml:space="preserve">predviđen za </w:t>
      </w:r>
      <w:r w:rsidR="006D16A4">
        <w:rPr>
          <w:rFonts w:ascii="Times New Roman" w:hAnsi="Times New Roman" w:cs="Times New Roman"/>
          <w:sz w:val="24"/>
          <w:szCs w:val="24"/>
        </w:rPr>
        <w:t xml:space="preserve">provođenje programa. </w:t>
      </w:r>
      <w:r w:rsidR="0098169E">
        <w:rPr>
          <w:rFonts w:ascii="Times New Roman" w:hAnsi="Times New Roman" w:cs="Times New Roman"/>
          <w:sz w:val="24"/>
          <w:szCs w:val="24"/>
        </w:rPr>
        <w:t>Slijedi pregled izgrađenih dionica vodoopskrbnog sustava</w:t>
      </w:r>
      <w:r w:rsidR="00F37E70">
        <w:rPr>
          <w:rFonts w:ascii="Times New Roman" w:hAnsi="Times New Roman" w:cs="Times New Roman"/>
          <w:sz w:val="24"/>
          <w:szCs w:val="24"/>
        </w:rPr>
        <w:t xml:space="preserve">, te vodotornja na području Općine </w:t>
      </w:r>
      <w:r w:rsidR="003718DB"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="00DA7B41">
        <w:rPr>
          <w:rFonts w:ascii="Times New Roman" w:hAnsi="Times New Roman" w:cs="Times New Roman"/>
          <w:sz w:val="24"/>
          <w:szCs w:val="24"/>
        </w:rPr>
        <w:t>, odnosno pokazatelji uspješnosti realizacije ovog programa:</w:t>
      </w:r>
    </w:p>
    <w:p w:rsidR="00C758C2" w:rsidRDefault="00D527A3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03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7025F" w:rsidRPr="008E2303">
        <w:rPr>
          <w:rFonts w:ascii="Times New Roman" w:hAnsi="Times New Roman" w:cs="Times New Roman"/>
          <w:b/>
          <w:sz w:val="24"/>
          <w:szCs w:val="24"/>
        </w:rPr>
        <w:t>bjekt</w:t>
      </w:r>
      <w:r w:rsidR="0077025F">
        <w:rPr>
          <w:rFonts w:ascii="Times New Roman" w:hAnsi="Times New Roman" w:cs="Times New Roman"/>
          <w:sz w:val="24"/>
          <w:szCs w:val="24"/>
        </w:rPr>
        <w:t xml:space="preserve">: izgradnja komunalnih vodnih građevina za javnu vodoopskrbu na distribucijskom području „grupni vodovod Križevci, vodoopskrbni podsustav Sveti Ivan Žabno, cjelina 8, područje općine Sveti Ivan Žabno – jug, </w:t>
      </w:r>
      <w:proofErr w:type="spellStart"/>
      <w:r w:rsidR="0077025F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77025F">
        <w:rPr>
          <w:rFonts w:ascii="Times New Roman" w:hAnsi="Times New Roman" w:cs="Times New Roman"/>
          <w:sz w:val="24"/>
          <w:szCs w:val="24"/>
        </w:rPr>
        <w:t>-dio dionice D36 u izno</w:t>
      </w:r>
      <w:r w:rsidR="000706EC">
        <w:rPr>
          <w:rFonts w:ascii="Times New Roman" w:hAnsi="Times New Roman" w:cs="Times New Roman"/>
          <w:sz w:val="24"/>
          <w:szCs w:val="24"/>
        </w:rPr>
        <w:t>su 74.800,62</w:t>
      </w:r>
      <w:r w:rsidR="00CC2DE0">
        <w:rPr>
          <w:rFonts w:ascii="Times New Roman" w:hAnsi="Times New Roman" w:cs="Times New Roman"/>
          <w:sz w:val="24"/>
          <w:szCs w:val="24"/>
        </w:rPr>
        <w:t xml:space="preserve"> kune, </w:t>
      </w:r>
      <w:r w:rsidR="00770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C2" w:rsidRDefault="00CC2DE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03">
        <w:rPr>
          <w:rFonts w:ascii="Times New Roman" w:hAnsi="Times New Roman" w:cs="Times New Roman"/>
          <w:b/>
          <w:sz w:val="24"/>
          <w:szCs w:val="24"/>
        </w:rPr>
        <w:t>O</w:t>
      </w:r>
      <w:r w:rsidR="0077025F" w:rsidRPr="008E2303">
        <w:rPr>
          <w:rFonts w:ascii="Times New Roman" w:hAnsi="Times New Roman" w:cs="Times New Roman"/>
          <w:b/>
          <w:sz w:val="24"/>
          <w:szCs w:val="24"/>
        </w:rPr>
        <w:t>bjekt</w:t>
      </w:r>
      <w:r w:rsidR="0077025F">
        <w:rPr>
          <w:rFonts w:ascii="Times New Roman" w:hAnsi="Times New Roman" w:cs="Times New Roman"/>
          <w:sz w:val="24"/>
          <w:szCs w:val="24"/>
        </w:rPr>
        <w:t xml:space="preserve">: Izgradnja sekundarne vodoopskrbne mreže u naselju </w:t>
      </w:r>
      <w:proofErr w:type="spellStart"/>
      <w:r w:rsidR="007702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irkvena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2019. godini iznosi </w:t>
      </w:r>
      <w:r w:rsidR="007B49E0">
        <w:rPr>
          <w:rFonts w:ascii="Times New Roman" w:hAnsi="Times New Roman" w:cs="Times New Roman"/>
          <w:sz w:val="24"/>
          <w:szCs w:val="24"/>
        </w:rPr>
        <w:t>145,463,26 kuna, s tim što su dio rad</w:t>
      </w:r>
      <w:r w:rsidR="00336AAC">
        <w:rPr>
          <w:rFonts w:ascii="Times New Roman" w:hAnsi="Times New Roman" w:cs="Times New Roman"/>
          <w:sz w:val="24"/>
          <w:szCs w:val="24"/>
        </w:rPr>
        <w:t>ova sufinancirale Hrvatske vode putem Vodnih usluga d.o.o. Križevci</w:t>
      </w:r>
    </w:p>
    <w:p w:rsidR="00C758C2" w:rsidRDefault="00814A1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A18">
        <w:rPr>
          <w:rFonts w:ascii="Times New Roman" w:hAnsi="Times New Roman" w:cs="Times New Roman"/>
          <w:b/>
          <w:sz w:val="24"/>
          <w:szCs w:val="24"/>
        </w:rPr>
        <w:t>Objekt: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zgradnja</w:t>
      </w:r>
      <w:r w:rsidR="006A2E81">
        <w:rPr>
          <w:rFonts w:ascii="Times New Roman" w:hAnsi="Times New Roman" w:cs="Times New Roman"/>
          <w:sz w:val="24"/>
          <w:szCs w:val="24"/>
        </w:rPr>
        <w:t xml:space="preserve"> vodotornja Sveti Ivan Žabno </w:t>
      </w:r>
      <w:r w:rsidR="007D1F47">
        <w:rPr>
          <w:rFonts w:ascii="Times New Roman" w:hAnsi="Times New Roman" w:cs="Times New Roman"/>
          <w:sz w:val="24"/>
          <w:szCs w:val="24"/>
        </w:rPr>
        <w:t>izvršena je u iznosu 109.290,89 kn.</w:t>
      </w:r>
      <w:r w:rsidR="006A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C2" w:rsidRDefault="00CE1382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03">
        <w:rPr>
          <w:rFonts w:ascii="Times New Roman" w:hAnsi="Times New Roman" w:cs="Times New Roman"/>
          <w:b/>
          <w:sz w:val="24"/>
          <w:szCs w:val="24"/>
        </w:rPr>
        <w:t>O</w:t>
      </w:r>
      <w:r w:rsidR="005168EB" w:rsidRPr="008E2303">
        <w:rPr>
          <w:rFonts w:ascii="Times New Roman" w:hAnsi="Times New Roman" w:cs="Times New Roman"/>
          <w:b/>
          <w:sz w:val="24"/>
          <w:szCs w:val="24"/>
        </w:rPr>
        <w:t>bjekt:</w:t>
      </w:r>
      <w:r w:rsidR="005168EB">
        <w:rPr>
          <w:rFonts w:ascii="Times New Roman" w:hAnsi="Times New Roman" w:cs="Times New Roman"/>
          <w:sz w:val="24"/>
          <w:szCs w:val="24"/>
        </w:rPr>
        <w:t xml:space="preserve"> izgradnja sekundarne vodoopskrbne mreže Općine Sveti Ivan Žabno, Križevačka ulica, dionica D3</w:t>
      </w:r>
      <w:r w:rsidR="00DE72AA">
        <w:rPr>
          <w:rFonts w:ascii="Times New Roman" w:hAnsi="Times New Roman" w:cs="Times New Roman"/>
          <w:sz w:val="24"/>
          <w:szCs w:val="24"/>
        </w:rPr>
        <w:t xml:space="preserve"> u 2019. godini izvršena je</w:t>
      </w:r>
      <w:r w:rsidR="005168EB">
        <w:rPr>
          <w:rFonts w:ascii="Times New Roman" w:hAnsi="Times New Roman" w:cs="Times New Roman"/>
          <w:sz w:val="24"/>
          <w:szCs w:val="24"/>
        </w:rPr>
        <w:t xml:space="preserve"> </w:t>
      </w:r>
      <w:r w:rsidR="00DE72AA">
        <w:rPr>
          <w:rFonts w:ascii="Times New Roman" w:hAnsi="Times New Roman" w:cs="Times New Roman"/>
          <w:sz w:val="24"/>
          <w:szCs w:val="24"/>
        </w:rPr>
        <w:t xml:space="preserve">u iznosu </w:t>
      </w:r>
      <w:r w:rsidR="005665D5">
        <w:rPr>
          <w:rFonts w:ascii="Times New Roman" w:hAnsi="Times New Roman" w:cs="Times New Roman"/>
          <w:sz w:val="24"/>
          <w:szCs w:val="24"/>
        </w:rPr>
        <w:t>245.515,15 kuna</w:t>
      </w:r>
    </w:p>
    <w:p w:rsidR="0059545A" w:rsidRDefault="0009784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03">
        <w:rPr>
          <w:rFonts w:ascii="Times New Roman" w:hAnsi="Times New Roman" w:cs="Times New Roman"/>
          <w:b/>
          <w:sz w:val="24"/>
          <w:szCs w:val="24"/>
        </w:rPr>
        <w:t>O</w:t>
      </w:r>
      <w:r w:rsidR="007E2B74" w:rsidRPr="008E2303">
        <w:rPr>
          <w:rFonts w:ascii="Times New Roman" w:hAnsi="Times New Roman" w:cs="Times New Roman"/>
          <w:b/>
          <w:sz w:val="24"/>
          <w:szCs w:val="24"/>
        </w:rPr>
        <w:t>bjekt:</w:t>
      </w:r>
      <w:r w:rsidR="007E2B74">
        <w:rPr>
          <w:rFonts w:ascii="Times New Roman" w:hAnsi="Times New Roman" w:cs="Times New Roman"/>
          <w:sz w:val="24"/>
          <w:szCs w:val="24"/>
        </w:rPr>
        <w:t xml:space="preserve"> izgradnja sekundarne vodoopskrbne mreže Sveti Ivan Ž</w:t>
      </w:r>
      <w:r w:rsidR="0059545A">
        <w:rPr>
          <w:rFonts w:ascii="Times New Roman" w:hAnsi="Times New Roman" w:cs="Times New Roman"/>
          <w:sz w:val="24"/>
          <w:szCs w:val="24"/>
        </w:rPr>
        <w:t xml:space="preserve">abno-jug, </w:t>
      </w:r>
      <w:proofErr w:type="spellStart"/>
      <w:r w:rsidR="007E2B74">
        <w:rPr>
          <w:rFonts w:ascii="Times New Roman" w:hAnsi="Times New Roman" w:cs="Times New Roman"/>
          <w:sz w:val="24"/>
          <w:szCs w:val="24"/>
        </w:rPr>
        <w:t>L</w:t>
      </w:r>
      <w:r w:rsidR="0059545A">
        <w:rPr>
          <w:rFonts w:ascii="Times New Roman" w:hAnsi="Times New Roman" w:cs="Times New Roman"/>
          <w:sz w:val="24"/>
          <w:szCs w:val="24"/>
        </w:rPr>
        <w:t>anišće</w:t>
      </w:r>
      <w:proofErr w:type="spellEnd"/>
      <w:r w:rsidR="0059545A">
        <w:rPr>
          <w:rFonts w:ascii="Times New Roman" w:hAnsi="Times New Roman" w:cs="Times New Roman"/>
          <w:sz w:val="24"/>
          <w:szCs w:val="24"/>
        </w:rPr>
        <w:t>, dionica</w:t>
      </w:r>
      <w:r w:rsidR="007E2B74">
        <w:rPr>
          <w:rFonts w:ascii="Times New Roman" w:hAnsi="Times New Roman" w:cs="Times New Roman"/>
          <w:sz w:val="24"/>
          <w:szCs w:val="24"/>
        </w:rPr>
        <w:t xml:space="preserve"> D</w:t>
      </w:r>
      <w:r w:rsidR="0059545A">
        <w:rPr>
          <w:rFonts w:ascii="Times New Roman" w:hAnsi="Times New Roman" w:cs="Times New Roman"/>
          <w:sz w:val="24"/>
          <w:szCs w:val="24"/>
        </w:rPr>
        <w:t>41</w:t>
      </w:r>
      <w:r w:rsidR="0037450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64879">
        <w:rPr>
          <w:rFonts w:ascii="Times New Roman" w:hAnsi="Times New Roman" w:cs="Times New Roman"/>
          <w:sz w:val="24"/>
          <w:szCs w:val="24"/>
        </w:rPr>
        <w:t>5</w:t>
      </w:r>
      <w:r w:rsidR="006669B7">
        <w:rPr>
          <w:rFonts w:ascii="Times New Roman" w:hAnsi="Times New Roman" w:cs="Times New Roman"/>
          <w:sz w:val="24"/>
          <w:szCs w:val="24"/>
        </w:rPr>
        <w:t>35.793,01</w:t>
      </w:r>
      <w:r w:rsidR="0037450B">
        <w:rPr>
          <w:rFonts w:ascii="Times New Roman" w:hAnsi="Times New Roman" w:cs="Times New Roman"/>
          <w:sz w:val="24"/>
          <w:szCs w:val="24"/>
        </w:rPr>
        <w:t xml:space="preserve"> </w:t>
      </w:r>
      <w:r w:rsidR="0059545A">
        <w:rPr>
          <w:rFonts w:ascii="Times New Roman" w:hAnsi="Times New Roman" w:cs="Times New Roman"/>
          <w:sz w:val="24"/>
          <w:szCs w:val="24"/>
        </w:rPr>
        <w:t>kune.</w:t>
      </w:r>
    </w:p>
    <w:p w:rsidR="00550A89" w:rsidRDefault="007E2B74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BD" w:rsidRPr="008E2303">
        <w:rPr>
          <w:rFonts w:ascii="Times New Roman" w:hAnsi="Times New Roman" w:cs="Times New Roman"/>
          <w:b/>
          <w:sz w:val="24"/>
          <w:szCs w:val="24"/>
        </w:rPr>
        <w:t>O</w:t>
      </w:r>
      <w:r w:rsidR="006B36A2" w:rsidRPr="008E2303">
        <w:rPr>
          <w:rFonts w:ascii="Times New Roman" w:hAnsi="Times New Roman" w:cs="Times New Roman"/>
          <w:b/>
          <w:sz w:val="24"/>
          <w:szCs w:val="24"/>
        </w:rPr>
        <w:t>bjek</w:t>
      </w:r>
      <w:r w:rsidR="006B36A2">
        <w:rPr>
          <w:rFonts w:ascii="Times New Roman" w:hAnsi="Times New Roman" w:cs="Times New Roman"/>
          <w:sz w:val="24"/>
          <w:szCs w:val="24"/>
        </w:rPr>
        <w:t>t: izgradnja komunalnih vodnih građevina za javnu vodo</w:t>
      </w:r>
      <w:r w:rsidR="00A17F30">
        <w:rPr>
          <w:rFonts w:ascii="Times New Roman" w:hAnsi="Times New Roman" w:cs="Times New Roman"/>
          <w:sz w:val="24"/>
          <w:szCs w:val="24"/>
        </w:rPr>
        <w:t>o</w:t>
      </w:r>
      <w:r w:rsidR="006B36A2">
        <w:rPr>
          <w:rFonts w:ascii="Times New Roman" w:hAnsi="Times New Roman" w:cs="Times New Roman"/>
          <w:sz w:val="24"/>
          <w:szCs w:val="24"/>
        </w:rPr>
        <w:t>pskrbu, vodoopskrbni podsustav „Sveti Ivan Žabno, cjelina 8, područje općine Sveti Ivan Žabno jug</w:t>
      </w:r>
      <w:r w:rsidR="00B46A02">
        <w:rPr>
          <w:rFonts w:ascii="Times New Roman" w:hAnsi="Times New Roman" w:cs="Times New Roman"/>
          <w:sz w:val="24"/>
          <w:szCs w:val="24"/>
        </w:rPr>
        <w:t xml:space="preserve"> </w:t>
      </w:r>
      <w:r w:rsidR="006B36A2">
        <w:rPr>
          <w:rFonts w:ascii="Times New Roman" w:hAnsi="Times New Roman" w:cs="Times New Roman"/>
          <w:sz w:val="24"/>
          <w:szCs w:val="24"/>
        </w:rPr>
        <w:t>-</w:t>
      </w:r>
      <w:r w:rsidR="00B4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A2">
        <w:rPr>
          <w:rFonts w:ascii="Times New Roman" w:hAnsi="Times New Roman" w:cs="Times New Roman"/>
          <w:sz w:val="24"/>
          <w:szCs w:val="24"/>
        </w:rPr>
        <w:t>H</w:t>
      </w:r>
      <w:r w:rsidR="00207DBC">
        <w:rPr>
          <w:rFonts w:ascii="Times New Roman" w:hAnsi="Times New Roman" w:cs="Times New Roman"/>
          <w:sz w:val="24"/>
          <w:szCs w:val="24"/>
        </w:rPr>
        <w:t>abijanci</w:t>
      </w:r>
      <w:proofErr w:type="spellEnd"/>
      <w:r w:rsidR="00207DBC">
        <w:rPr>
          <w:rFonts w:ascii="Times New Roman" w:hAnsi="Times New Roman" w:cs="Times New Roman"/>
          <w:sz w:val="24"/>
          <w:szCs w:val="24"/>
        </w:rPr>
        <w:t xml:space="preserve"> u iznosu</w:t>
      </w:r>
      <w:r w:rsidR="00FE52D7">
        <w:rPr>
          <w:rFonts w:ascii="Times New Roman" w:hAnsi="Times New Roman" w:cs="Times New Roman"/>
          <w:sz w:val="24"/>
          <w:szCs w:val="24"/>
        </w:rPr>
        <w:t xml:space="preserve"> 305.621,30</w:t>
      </w:r>
      <w:r w:rsidR="00207DBC">
        <w:rPr>
          <w:rFonts w:ascii="Times New Roman" w:hAnsi="Times New Roman" w:cs="Times New Roman"/>
          <w:sz w:val="24"/>
          <w:szCs w:val="24"/>
        </w:rPr>
        <w:t xml:space="preserve"> </w:t>
      </w:r>
      <w:r w:rsidR="005E452F">
        <w:rPr>
          <w:rFonts w:ascii="Times New Roman" w:hAnsi="Times New Roman" w:cs="Times New Roman"/>
          <w:sz w:val="24"/>
          <w:szCs w:val="24"/>
        </w:rPr>
        <w:t>k</w:t>
      </w:r>
      <w:r w:rsidR="00207DBC">
        <w:rPr>
          <w:rFonts w:ascii="Times New Roman" w:hAnsi="Times New Roman" w:cs="Times New Roman"/>
          <w:sz w:val="24"/>
          <w:szCs w:val="24"/>
        </w:rPr>
        <w:t>n.</w:t>
      </w:r>
      <w:r w:rsidR="005E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2F" w:rsidRDefault="00207DBC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303">
        <w:rPr>
          <w:rFonts w:ascii="Times New Roman" w:hAnsi="Times New Roman" w:cs="Times New Roman"/>
          <w:b/>
          <w:sz w:val="24"/>
          <w:szCs w:val="24"/>
        </w:rPr>
        <w:t>O</w:t>
      </w:r>
      <w:r w:rsidR="005E452F" w:rsidRPr="008E2303">
        <w:rPr>
          <w:rFonts w:ascii="Times New Roman" w:hAnsi="Times New Roman" w:cs="Times New Roman"/>
          <w:b/>
          <w:sz w:val="24"/>
          <w:szCs w:val="24"/>
        </w:rPr>
        <w:t>bjekt:</w:t>
      </w:r>
      <w:r w:rsidR="005E452F">
        <w:rPr>
          <w:rFonts w:ascii="Times New Roman" w:hAnsi="Times New Roman" w:cs="Times New Roman"/>
          <w:sz w:val="24"/>
          <w:szCs w:val="24"/>
        </w:rPr>
        <w:t xml:space="preserve"> izgradnja komunalnih vodnih građevina za javnu vodoopskrbu, cjelina 8, jug - Cvjetna ulica</w:t>
      </w:r>
      <w:r w:rsidR="009F642F">
        <w:rPr>
          <w:rFonts w:ascii="Times New Roman" w:hAnsi="Times New Roman" w:cs="Times New Roman"/>
          <w:sz w:val="24"/>
          <w:szCs w:val="24"/>
        </w:rPr>
        <w:t xml:space="preserve"> u 2019. godini iznosi 265.807,84 kune.</w:t>
      </w:r>
    </w:p>
    <w:p w:rsidR="005E452F" w:rsidRDefault="004B0EAF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b/>
          <w:sz w:val="24"/>
          <w:szCs w:val="24"/>
        </w:rPr>
        <w:t>O</w:t>
      </w:r>
      <w:r w:rsidR="005E452F" w:rsidRPr="00405A21">
        <w:rPr>
          <w:rFonts w:ascii="Times New Roman" w:hAnsi="Times New Roman" w:cs="Times New Roman"/>
          <w:b/>
          <w:sz w:val="24"/>
          <w:szCs w:val="24"/>
        </w:rPr>
        <w:t>bjekt</w:t>
      </w:r>
      <w:r w:rsidR="005E452F">
        <w:rPr>
          <w:rFonts w:ascii="Times New Roman" w:hAnsi="Times New Roman" w:cs="Times New Roman"/>
          <w:sz w:val="24"/>
          <w:szCs w:val="24"/>
        </w:rPr>
        <w:t xml:space="preserve"> : izgradnja sekundarne vodoopskrbne mreže, dionica D8-</w:t>
      </w:r>
      <w:proofErr w:type="spellStart"/>
      <w:r w:rsidR="005E45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enđelovec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izvršen je u 2019. godini u iznosu 472.316,55 kuna.</w:t>
      </w:r>
    </w:p>
    <w:p w:rsidR="00B63BA1" w:rsidRDefault="00B63BA1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C2F">
        <w:rPr>
          <w:rFonts w:ascii="Times New Roman" w:hAnsi="Times New Roman" w:cs="Times New Roman"/>
          <w:b/>
          <w:sz w:val="24"/>
          <w:szCs w:val="24"/>
        </w:rPr>
        <w:t>Priključci na sustav javne vodoopskrbe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 II u iznosu 17.287,51, Ulica braće Radića 6</w:t>
      </w:r>
      <w:r w:rsidR="00F009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400,00, odvojak </w:t>
      </w:r>
      <w:proofErr w:type="spellStart"/>
      <w:r>
        <w:rPr>
          <w:rFonts w:ascii="Times New Roman" w:hAnsi="Times New Roman" w:cs="Times New Roman"/>
          <w:sz w:val="24"/>
          <w:szCs w:val="24"/>
        </w:rPr>
        <w:t>Šofići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23.976,25 kuna, priključak vrtića na javnu vodoopskrbu u iznosu 5.363,75 kuna</w:t>
      </w:r>
      <w:r w:rsidR="004E552C">
        <w:rPr>
          <w:rFonts w:ascii="Times New Roman" w:hAnsi="Times New Roman" w:cs="Times New Roman"/>
          <w:sz w:val="24"/>
          <w:szCs w:val="24"/>
        </w:rPr>
        <w:t>, priključak na javnu vodoopskrbu odvo</w:t>
      </w:r>
      <w:r w:rsidR="00A774BB">
        <w:rPr>
          <w:rFonts w:ascii="Times New Roman" w:hAnsi="Times New Roman" w:cs="Times New Roman"/>
          <w:sz w:val="24"/>
          <w:szCs w:val="24"/>
        </w:rPr>
        <w:t>jak Paromlinska u iznosu 33.162</w:t>
      </w:r>
      <w:r w:rsidR="004E552C">
        <w:rPr>
          <w:rFonts w:ascii="Times New Roman" w:hAnsi="Times New Roman" w:cs="Times New Roman"/>
          <w:sz w:val="24"/>
          <w:szCs w:val="24"/>
        </w:rPr>
        <w:t xml:space="preserve">,50,odvojak </w:t>
      </w:r>
      <w:proofErr w:type="spellStart"/>
      <w:r w:rsidR="004E552C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4E552C">
        <w:rPr>
          <w:rFonts w:ascii="Times New Roman" w:hAnsi="Times New Roman" w:cs="Times New Roman"/>
          <w:sz w:val="24"/>
          <w:szCs w:val="24"/>
        </w:rPr>
        <w:t xml:space="preserve"> I i II u iznosu</w:t>
      </w:r>
      <w:r w:rsidR="006B4A00">
        <w:rPr>
          <w:rFonts w:ascii="Times New Roman" w:hAnsi="Times New Roman" w:cs="Times New Roman"/>
          <w:sz w:val="24"/>
          <w:szCs w:val="24"/>
        </w:rPr>
        <w:t xml:space="preserve"> 51.500,00 kuna</w:t>
      </w:r>
      <w:r w:rsidR="008F149B">
        <w:rPr>
          <w:rFonts w:ascii="Times New Roman" w:hAnsi="Times New Roman" w:cs="Times New Roman"/>
          <w:sz w:val="24"/>
          <w:szCs w:val="24"/>
        </w:rPr>
        <w:t>,</w:t>
      </w:r>
      <w:r w:rsidR="00D32BD1">
        <w:rPr>
          <w:rFonts w:ascii="Times New Roman" w:hAnsi="Times New Roman" w:cs="Times New Roman"/>
          <w:sz w:val="24"/>
          <w:szCs w:val="24"/>
        </w:rPr>
        <w:t xml:space="preserve"> ostali troškovi 2.422,86 kuna,</w:t>
      </w:r>
      <w:r w:rsidR="008F149B">
        <w:rPr>
          <w:rFonts w:ascii="Times New Roman" w:hAnsi="Times New Roman" w:cs="Times New Roman"/>
          <w:sz w:val="24"/>
          <w:szCs w:val="24"/>
        </w:rPr>
        <w:t xml:space="preserve"> sveukupno za priključke</w:t>
      </w:r>
      <w:r w:rsidR="004D49A7">
        <w:rPr>
          <w:rFonts w:ascii="Times New Roman" w:hAnsi="Times New Roman" w:cs="Times New Roman"/>
          <w:sz w:val="24"/>
          <w:szCs w:val="24"/>
        </w:rPr>
        <w:t xml:space="preserve"> izvršeno</w:t>
      </w:r>
      <w:r w:rsidR="008F149B">
        <w:rPr>
          <w:rFonts w:ascii="Times New Roman" w:hAnsi="Times New Roman" w:cs="Times New Roman"/>
          <w:sz w:val="24"/>
          <w:szCs w:val="24"/>
        </w:rPr>
        <w:t>:</w:t>
      </w:r>
      <w:r w:rsidR="00AB4355">
        <w:rPr>
          <w:rFonts w:ascii="Times New Roman" w:hAnsi="Times New Roman" w:cs="Times New Roman"/>
          <w:sz w:val="24"/>
          <w:szCs w:val="24"/>
        </w:rPr>
        <w:t xml:space="preserve"> </w:t>
      </w:r>
      <w:r w:rsidR="00A1240E">
        <w:rPr>
          <w:rFonts w:ascii="Times New Roman" w:hAnsi="Times New Roman" w:cs="Times New Roman"/>
          <w:sz w:val="24"/>
          <w:szCs w:val="24"/>
        </w:rPr>
        <w:t>140.112,87 kuna</w:t>
      </w:r>
      <w:r w:rsidR="00C92DF2">
        <w:rPr>
          <w:rFonts w:ascii="Times New Roman" w:hAnsi="Times New Roman" w:cs="Times New Roman"/>
          <w:sz w:val="24"/>
          <w:szCs w:val="24"/>
        </w:rPr>
        <w:t>.</w:t>
      </w:r>
      <w:r w:rsidR="004E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DB" w:rsidRPr="00BA29A8" w:rsidRDefault="00A8665C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9A8">
        <w:rPr>
          <w:rFonts w:ascii="Times New Roman" w:hAnsi="Times New Roman" w:cs="Times New Roman"/>
          <w:b/>
          <w:i/>
          <w:sz w:val="24"/>
          <w:szCs w:val="24"/>
        </w:rPr>
        <w:t>Program 1001 Izgradnja cesta</w:t>
      </w:r>
      <w:r w:rsidRPr="00BA2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9A8">
        <w:rPr>
          <w:rFonts w:ascii="Times New Roman" w:hAnsi="Times New Roman" w:cs="Times New Roman"/>
          <w:sz w:val="24"/>
          <w:szCs w:val="24"/>
        </w:rPr>
        <w:t>ostvaren je</w:t>
      </w:r>
      <w:r w:rsidR="00BA29A8">
        <w:rPr>
          <w:rFonts w:ascii="Times New Roman" w:hAnsi="Times New Roman" w:cs="Times New Roman"/>
          <w:sz w:val="24"/>
          <w:szCs w:val="24"/>
        </w:rPr>
        <w:t xml:space="preserve"> za 2019</w:t>
      </w:r>
      <w:r w:rsidRPr="00BA29A8">
        <w:rPr>
          <w:rFonts w:ascii="Times New Roman" w:hAnsi="Times New Roman" w:cs="Times New Roman"/>
          <w:sz w:val="24"/>
          <w:szCs w:val="24"/>
        </w:rPr>
        <w:t>. godinu</w:t>
      </w:r>
      <w:r w:rsidR="00BA29A8">
        <w:rPr>
          <w:rFonts w:ascii="Times New Roman" w:hAnsi="Times New Roman" w:cs="Times New Roman"/>
          <w:sz w:val="24"/>
          <w:szCs w:val="24"/>
        </w:rPr>
        <w:t xml:space="preserve"> u iznosu 3.352.548,32 kn ili 94,83</w:t>
      </w:r>
      <w:r w:rsidRPr="00BA29A8">
        <w:rPr>
          <w:rFonts w:ascii="Times New Roman" w:hAnsi="Times New Roman" w:cs="Times New Roman"/>
          <w:sz w:val="24"/>
          <w:szCs w:val="24"/>
        </w:rPr>
        <w:t>% plana, a sastoji se od sljedećih aktivnosti:</w:t>
      </w:r>
    </w:p>
    <w:p w:rsidR="00BB2C47" w:rsidRDefault="00A8665C" w:rsidP="00BB2C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9A8">
        <w:rPr>
          <w:rFonts w:ascii="Times New Roman" w:hAnsi="Times New Roman" w:cs="Times New Roman"/>
          <w:b/>
          <w:sz w:val="24"/>
          <w:szCs w:val="24"/>
        </w:rPr>
        <w:t>Aktivnost A100001 Modernizacija nerazvrstanih cesta</w:t>
      </w:r>
      <w:r w:rsidRPr="00BA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ostvarena je</w:t>
      </w:r>
      <w:r w:rsidR="00C74020">
        <w:rPr>
          <w:rFonts w:ascii="Times New Roman" w:hAnsi="Times New Roman" w:cs="Times New Roman"/>
          <w:sz w:val="24"/>
          <w:szCs w:val="24"/>
        </w:rPr>
        <w:t xml:space="preserve"> u iznosu 2.678.928,59 kn ili 95,85%</w:t>
      </w:r>
      <w:r>
        <w:rPr>
          <w:rFonts w:ascii="Times New Roman" w:hAnsi="Times New Roman" w:cs="Times New Roman"/>
          <w:sz w:val="24"/>
          <w:szCs w:val="24"/>
        </w:rPr>
        <w:t xml:space="preserve"> plana, a odnosi se na as</w:t>
      </w:r>
      <w:r w:rsidR="0069471A">
        <w:rPr>
          <w:rFonts w:ascii="Times New Roman" w:hAnsi="Times New Roman" w:cs="Times New Roman"/>
          <w:sz w:val="24"/>
          <w:szCs w:val="24"/>
        </w:rPr>
        <w:t>fa</w:t>
      </w:r>
      <w:r w:rsidR="002D3F62">
        <w:rPr>
          <w:rFonts w:ascii="Times New Roman" w:hAnsi="Times New Roman" w:cs="Times New Roman"/>
          <w:sz w:val="24"/>
          <w:szCs w:val="24"/>
        </w:rPr>
        <w:t>ltiranje n</w:t>
      </w:r>
      <w:r w:rsidR="005D1A2F">
        <w:rPr>
          <w:rFonts w:ascii="Times New Roman" w:hAnsi="Times New Roman" w:cs="Times New Roman"/>
          <w:sz w:val="24"/>
          <w:szCs w:val="24"/>
        </w:rPr>
        <w:t>erazvrstanih cesta Novi Glog</w:t>
      </w:r>
      <w:r w:rsidR="001C29EC">
        <w:rPr>
          <w:rFonts w:ascii="Times New Roman" w:hAnsi="Times New Roman" w:cs="Times New Roman"/>
          <w:sz w:val="24"/>
          <w:szCs w:val="24"/>
        </w:rPr>
        <w:t>,</w:t>
      </w:r>
      <w:r w:rsidR="005D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Cepidlak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Rađe, Mali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Rašćani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Balogi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Jambrušići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>,</w:t>
      </w:r>
      <w:r w:rsidR="006D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A69">
        <w:rPr>
          <w:rFonts w:ascii="Times New Roman" w:hAnsi="Times New Roman" w:cs="Times New Roman"/>
          <w:sz w:val="24"/>
          <w:szCs w:val="24"/>
        </w:rPr>
        <w:t>Jakčini</w:t>
      </w:r>
      <w:proofErr w:type="spellEnd"/>
      <w:r w:rsidR="006D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A69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6D1A69">
        <w:rPr>
          <w:rFonts w:ascii="Times New Roman" w:hAnsi="Times New Roman" w:cs="Times New Roman"/>
          <w:sz w:val="24"/>
          <w:szCs w:val="24"/>
        </w:rPr>
        <w:t xml:space="preserve"> (odvojak </w:t>
      </w:r>
      <w:proofErr w:type="spellStart"/>
      <w:r w:rsidR="006D1A69">
        <w:rPr>
          <w:rFonts w:ascii="Times New Roman" w:hAnsi="Times New Roman" w:cs="Times New Roman"/>
          <w:sz w:val="24"/>
          <w:szCs w:val="24"/>
        </w:rPr>
        <w:t>Štefu</w:t>
      </w:r>
      <w:r w:rsidR="005D1A2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F17C0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4F17C0">
        <w:rPr>
          <w:rFonts w:ascii="Times New Roman" w:hAnsi="Times New Roman" w:cs="Times New Roman"/>
          <w:sz w:val="24"/>
          <w:szCs w:val="24"/>
        </w:rPr>
        <w:t xml:space="preserve"> (</w:t>
      </w:r>
      <w:r w:rsidR="005D1A2F">
        <w:rPr>
          <w:rFonts w:ascii="Times New Roman" w:hAnsi="Times New Roman" w:cs="Times New Roman"/>
          <w:sz w:val="24"/>
          <w:szCs w:val="24"/>
        </w:rPr>
        <w:t xml:space="preserve">odvojak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Maloić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A2F">
        <w:rPr>
          <w:rFonts w:ascii="Times New Roman" w:hAnsi="Times New Roman" w:cs="Times New Roman"/>
          <w:sz w:val="24"/>
          <w:szCs w:val="24"/>
        </w:rPr>
        <w:t>Đurekova</w:t>
      </w:r>
      <w:proofErr w:type="spellEnd"/>
      <w:r w:rsidR="005D1A2F">
        <w:rPr>
          <w:rFonts w:ascii="Times New Roman" w:hAnsi="Times New Roman" w:cs="Times New Roman"/>
          <w:sz w:val="24"/>
          <w:szCs w:val="24"/>
        </w:rPr>
        <w:t xml:space="preserve"> ulica, Trema-Prkos,</w:t>
      </w:r>
      <w:r w:rsidR="001C29EC">
        <w:rPr>
          <w:rFonts w:ascii="Times New Roman" w:hAnsi="Times New Roman" w:cs="Times New Roman"/>
          <w:sz w:val="24"/>
          <w:szCs w:val="24"/>
        </w:rPr>
        <w:t xml:space="preserve"> a svrhovito korištenje sredstava za ovu namj</w:t>
      </w:r>
      <w:r w:rsidR="003219B4">
        <w:rPr>
          <w:rFonts w:ascii="Times New Roman" w:hAnsi="Times New Roman" w:cs="Times New Roman"/>
          <w:sz w:val="24"/>
          <w:szCs w:val="24"/>
        </w:rPr>
        <w:t>enu doprinosi razvoju zajednice, odnosno poboljšanju uvjeta za razvoj bilo koje grane poduzetništva jer kvalitetna prometna povezanost uvelike ojačava konkurentnost.</w:t>
      </w:r>
      <w:r w:rsidR="00BA4960">
        <w:rPr>
          <w:rFonts w:ascii="Times New Roman" w:hAnsi="Times New Roman" w:cs="Times New Roman"/>
          <w:sz w:val="24"/>
          <w:szCs w:val="24"/>
        </w:rPr>
        <w:t xml:space="preserve"> Cilj je ovog programa</w:t>
      </w:r>
      <w:r w:rsidR="00024275" w:rsidRPr="00024275">
        <w:t xml:space="preserve"> </w:t>
      </w:r>
      <w:r w:rsidR="00024275" w:rsidRPr="00E914DA">
        <w:rPr>
          <w:rFonts w:ascii="Times New Roman" w:hAnsi="Times New Roman" w:cs="Times New Roman"/>
          <w:sz w:val="24"/>
          <w:szCs w:val="24"/>
        </w:rPr>
        <w:t>Poticanje rasta i društveno - ekonomske održivosti kroz poboljšanje životnih uvjeta</w:t>
      </w:r>
      <w:r w:rsidR="00BA4960">
        <w:rPr>
          <w:rFonts w:ascii="Times New Roman" w:hAnsi="Times New Roman" w:cs="Times New Roman"/>
        </w:rPr>
        <w:t>.</w:t>
      </w:r>
      <w:r w:rsidR="00E914DA" w:rsidRPr="00E914DA">
        <w:t xml:space="preserve"> </w:t>
      </w:r>
      <w:r w:rsidR="006005E4">
        <w:rPr>
          <w:rFonts w:ascii="Times New Roman" w:hAnsi="Times New Roman" w:cs="Times New Roman"/>
          <w:sz w:val="24"/>
          <w:szCs w:val="24"/>
        </w:rPr>
        <w:t>Također s</w:t>
      </w:r>
      <w:r w:rsidR="00E914DA" w:rsidRPr="00E914DA">
        <w:rPr>
          <w:rFonts w:ascii="Times New Roman" w:hAnsi="Times New Roman" w:cs="Times New Roman"/>
          <w:sz w:val="24"/>
          <w:szCs w:val="24"/>
        </w:rPr>
        <w:t>manjenje poteškoća ruralnog stanovništva naselja zbog udaljenosti od gospodarskih središta i usluga, sadržaja za slobodno vrijeme, ali i javne i gospodarske usluge koje pružaju okolna mjesta, gospodars</w:t>
      </w:r>
      <w:r w:rsidR="00335B01">
        <w:rPr>
          <w:rFonts w:ascii="Times New Roman" w:hAnsi="Times New Roman" w:cs="Times New Roman"/>
          <w:sz w:val="24"/>
          <w:szCs w:val="24"/>
        </w:rPr>
        <w:t>ko oživljavanje područja navedenih naselja.</w:t>
      </w:r>
      <w:r w:rsidR="00E914DA" w:rsidRPr="00E914DA">
        <w:rPr>
          <w:rFonts w:ascii="Times New Roman" w:hAnsi="Times New Roman" w:cs="Times New Roman"/>
          <w:sz w:val="24"/>
          <w:szCs w:val="24"/>
        </w:rPr>
        <w:t xml:space="preserve"> </w:t>
      </w:r>
      <w:r w:rsidR="001838B0" w:rsidRPr="00E91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 xml:space="preserve">: Putna i kanalska mreža </w:t>
      </w:r>
      <w:r w:rsidR="0004385B">
        <w:rPr>
          <w:rFonts w:ascii="Times New Roman" w:hAnsi="Times New Roman" w:cs="Times New Roman"/>
          <w:sz w:val="24"/>
          <w:szCs w:val="24"/>
        </w:rPr>
        <w:t>ostvarena je sa 176.733,20</w:t>
      </w:r>
      <w:r w:rsidR="00207446">
        <w:rPr>
          <w:rFonts w:ascii="Times New Roman" w:hAnsi="Times New Roman" w:cs="Times New Roman"/>
          <w:sz w:val="24"/>
          <w:szCs w:val="24"/>
        </w:rPr>
        <w:t xml:space="preserve"> kuna, a odnosi se na </w:t>
      </w:r>
      <w:r w:rsidR="000F45B0">
        <w:rPr>
          <w:rFonts w:ascii="Times New Roman" w:hAnsi="Times New Roman" w:cs="Times New Roman"/>
          <w:sz w:val="24"/>
          <w:szCs w:val="24"/>
        </w:rPr>
        <w:t>iskop putnih ja</w:t>
      </w:r>
      <w:r w:rsidR="001838B0">
        <w:rPr>
          <w:rFonts w:ascii="Times New Roman" w:hAnsi="Times New Roman" w:cs="Times New Roman"/>
          <w:sz w:val="24"/>
          <w:szCs w:val="24"/>
        </w:rPr>
        <w:t xml:space="preserve">raka i uređenje poljskih </w:t>
      </w:r>
      <w:proofErr w:type="spellStart"/>
      <w:r w:rsidR="001838B0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1838B0">
        <w:rPr>
          <w:rFonts w:ascii="Times New Roman" w:hAnsi="Times New Roman" w:cs="Times New Roman"/>
          <w:sz w:val="24"/>
          <w:szCs w:val="24"/>
        </w:rPr>
        <w:t>.</w:t>
      </w:r>
      <w:r w:rsidR="00104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23" w:rsidRPr="003B57AC">
        <w:rPr>
          <w:rFonts w:ascii="Times New Roman" w:eastAsia="Times New Roman" w:hAnsi="Times New Roman" w:cs="Times New Roman"/>
          <w:sz w:val="24"/>
          <w:szCs w:val="24"/>
          <w:lang w:eastAsia="hr-HR"/>
        </w:rPr>
        <w:t>Pogram</w:t>
      </w:r>
      <w:proofErr w:type="spellEnd"/>
      <w:r w:rsidR="00A82223" w:rsidRPr="003B57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82223" w:rsidRPr="00A822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uređenja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ruraln</w:t>
      </w:r>
      <w:r w:rsidR="00104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prostora kroz izgradnju i </w:t>
      </w:r>
      <w:r w:rsidR="00653398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04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putne i kanalske mrež</w:t>
      </w:r>
      <w:r w:rsidR="006533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e, odnosno ruralne infrastrukture koja je u funkciji 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poljoprivredne proizv</w:t>
      </w:r>
      <w:r w:rsidR="00653398">
        <w:rPr>
          <w:rFonts w:ascii="Times New Roman" w:eastAsia="Times New Roman" w:hAnsi="Times New Roman" w:cs="Times New Roman"/>
          <w:sz w:val="24"/>
          <w:szCs w:val="24"/>
          <w:lang w:eastAsia="hr-HR"/>
        </w:rPr>
        <w:t>odnje i poboljšavanja komunikacijskih veza sela i zaseoka popravkom i izgradnjom putne i kanalske mreže.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82223" w:rsidRPr="00A822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Cilj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je doprinijeti ra</w:t>
      </w:r>
      <w:r w:rsidR="009D753E">
        <w:rPr>
          <w:rFonts w:ascii="Times New Roman" w:eastAsia="Times New Roman" w:hAnsi="Times New Roman" w:cs="Times New Roman"/>
          <w:sz w:val="24"/>
          <w:szCs w:val="24"/>
          <w:lang w:eastAsia="hr-HR"/>
        </w:rPr>
        <w:t>zvoju poljoprivredne politike.</w:t>
      </w:r>
      <w:r w:rsidR="009D753E" w:rsidRPr="009D753E">
        <w:t xml:space="preserve"> </w:t>
      </w:r>
      <w:r w:rsidR="009D753E" w:rsidRPr="009D753E">
        <w:rPr>
          <w:rFonts w:ascii="Times New Roman" w:hAnsi="Times New Roman" w:cs="Times New Roman"/>
          <w:sz w:val="24"/>
          <w:szCs w:val="24"/>
        </w:rPr>
        <w:t>Da bi se poljoprivredno zemljište na određenom području moglo navodnjavati, potrebno je da cijeli melioracijski sustav bude u stanju funkcionalnosti. Slijedom navedenog možemo zaključiti da nema ni navodnjavanja bez riješene odvodnje viška vode sa poljoprivrednih površina</w:t>
      </w:r>
      <w:r w:rsidR="0075234D">
        <w:rPr>
          <w:rFonts w:ascii="Times New Roman" w:hAnsi="Times New Roman" w:cs="Times New Roman"/>
          <w:sz w:val="24"/>
          <w:szCs w:val="24"/>
        </w:rPr>
        <w:t xml:space="preserve">. </w:t>
      </w:r>
      <w:r w:rsidR="00E327A7">
        <w:rPr>
          <w:rFonts w:ascii="Times New Roman" w:hAnsi="Times New Roman" w:cs="Times New Roman"/>
          <w:sz w:val="24"/>
          <w:szCs w:val="24"/>
        </w:rPr>
        <w:t xml:space="preserve">Pokazatelj uspješnosti broj održavanih putnih i kanalskih mreža. </w:t>
      </w:r>
      <w:r w:rsidR="00EB15C5" w:rsidRPr="006402F7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A100003</w:t>
      </w:r>
      <w:r w:rsidR="00EB15C5" w:rsidRPr="006402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5C5" w:rsidRPr="006402F7">
        <w:rPr>
          <w:rFonts w:ascii="Times New Roman" w:hAnsi="Times New Roman" w:cs="Times New Roman"/>
          <w:b/>
          <w:sz w:val="24"/>
          <w:szCs w:val="24"/>
        </w:rPr>
        <w:lastRenderedPageBreak/>
        <w:t>Tekuće održavanje mostova</w:t>
      </w:r>
      <w:r w:rsidR="00415E8E">
        <w:rPr>
          <w:rFonts w:ascii="Times New Roman" w:hAnsi="Times New Roman" w:cs="Times New Roman"/>
          <w:sz w:val="24"/>
          <w:szCs w:val="24"/>
        </w:rPr>
        <w:t xml:space="preserve"> izvršena je sa 29.988,33</w:t>
      </w:r>
      <w:r w:rsidR="00EB15C5">
        <w:rPr>
          <w:rFonts w:ascii="Times New Roman" w:hAnsi="Times New Roman" w:cs="Times New Roman"/>
          <w:sz w:val="24"/>
          <w:szCs w:val="24"/>
        </w:rPr>
        <w:t xml:space="preserve"> kuna.</w:t>
      </w:r>
      <w:r w:rsidR="008D4FFD">
        <w:rPr>
          <w:rFonts w:ascii="Times New Roman" w:hAnsi="Times New Roman" w:cs="Times New Roman"/>
          <w:sz w:val="24"/>
          <w:szCs w:val="24"/>
        </w:rPr>
        <w:t xml:space="preserve"> Također s ciljem kvalitetnije prometne povezanosti potrebno je ulagati u održavanje mostova na području općine.</w:t>
      </w:r>
      <w:r w:rsidR="006C7D44">
        <w:rPr>
          <w:rFonts w:ascii="Times New Roman" w:hAnsi="Times New Roman" w:cs="Times New Roman"/>
          <w:sz w:val="24"/>
          <w:szCs w:val="24"/>
        </w:rPr>
        <w:t xml:space="preserve"> 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>Aktivnost</w:t>
      </w:r>
      <w:r w:rsidR="00AB0D54">
        <w:rPr>
          <w:rFonts w:ascii="Times New Roman" w:hAnsi="Times New Roman" w:cs="Times New Roman"/>
          <w:b/>
          <w:sz w:val="24"/>
          <w:szCs w:val="24"/>
        </w:rPr>
        <w:t xml:space="preserve"> A100004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 xml:space="preserve"> Modernizacija lokalnih cesta</w:t>
      </w:r>
      <w:r w:rsidR="00B310D0">
        <w:rPr>
          <w:rFonts w:ascii="Times New Roman" w:hAnsi="Times New Roman" w:cs="Times New Roman"/>
          <w:sz w:val="24"/>
          <w:szCs w:val="24"/>
        </w:rPr>
        <w:t xml:space="preserve"> izvršena je sa 456.398,20</w:t>
      </w:r>
      <w:r w:rsidR="006C7D44">
        <w:rPr>
          <w:rFonts w:ascii="Times New Roman" w:hAnsi="Times New Roman" w:cs="Times New Roman"/>
          <w:sz w:val="24"/>
          <w:szCs w:val="24"/>
        </w:rPr>
        <w:t xml:space="preserve"> kuna, a odnosi se na</w:t>
      </w:r>
      <w:r w:rsidR="00424D89">
        <w:rPr>
          <w:rFonts w:ascii="Times New Roman" w:hAnsi="Times New Roman" w:cs="Times New Roman"/>
          <w:sz w:val="24"/>
          <w:szCs w:val="24"/>
        </w:rPr>
        <w:t xml:space="preserve"> lokalnu cestu </w:t>
      </w:r>
      <w:proofErr w:type="spellStart"/>
      <w:r w:rsidR="00424D89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424D89">
        <w:rPr>
          <w:rFonts w:ascii="Times New Roman" w:hAnsi="Times New Roman" w:cs="Times New Roman"/>
          <w:sz w:val="24"/>
          <w:szCs w:val="24"/>
        </w:rPr>
        <w:t xml:space="preserve">-Gornje Selo i </w:t>
      </w:r>
      <w:proofErr w:type="spellStart"/>
      <w:r w:rsidR="00424D89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424D89">
        <w:rPr>
          <w:rFonts w:ascii="Times New Roman" w:hAnsi="Times New Roman" w:cs="Times New Roman"/>
          <w:sz w:val="24"/>
          <w:szCs w:val="24"/>
        </w:rPr>
        <w:t>-Maju</w:t>
      </w:r>
      <w:r w:rsidR="008771A5">
        <w:rPr>
          <w:rFonts w:ascii="Times New Roman" w:hAnsi="Times New Roman" w:cs="Times New Roman"/>
          <w:sz w:val="24"/>
          <w:szCs w:val="24"/>
        </w:rPr>
        <w:t>r</w:t>
      </w:r>
      <w:r w:rsidR="005F5149">
        <w:rPr>
          <w:rFonts w:ascii="Times New Roman" w:hAnsi="Times New Roman" w:cs="Times New Roman"/>
          <w:sz w:val="24"/>
          <w:szCs w:val="24"/>
        </w:rPr>
        <w:t xml:space="preserve"> gdje je </w:t>
      </w:r>
      <w:r w:rsidR="001031EA">
        <w:rPr>
          <w:rFonts w:ascii="Times New Roman" w:hAnsi="Times New Roman" w:cs="Times New Roman"/>
          <w:sz w:val="24"/>
          <w:szCs w:val="24"/>
        </w:rPr>
        <w:t xml:space="preserve">modernizacija uređena Sporazumom, </w:t>
      </w:r>
      <w:r w:rsidR="005F5149">
        <w:rPr>
          <w:rFonts w:ascii="Times New Roman" w:hAnsi="Times New Roman" w:cs="Times New Roman"/>
          <w:sz w:val="24"/>
          <w:szCs w:val="24"/>
        </w:rPr>
        <w:t xml:space="preserve">Općina </w:t>
      </w:r>
      <w:r w:rsidR="001031EA">
        <w:rPr>
          <w:rFonts w:ascii="Times New Roman" w:hAnsi="Times New Roman" w:cs="Times New Roman"/>
          <w:sz w:val="24"/>
          <w:szCs w:val="24"/>
        </w:rPr>
        <w:t xml:space="preserve">je </w:t>
      </w:r>
      <w:r w:rsidR="005F5149">
        <w:rPr>
          <w:rFonts w:ascii="Times New Roman" w:hAnsi="Times New Roman" w:cs="Times New Roman"/>
          <w:sz w:val="24"/>
          <w:szCs w:val="24"/>
        </w:rPr>
        <w:t>sufinanci</w:t>
      </w:r>
      <w:r w:rsidR="00811B2A">
        <w:rPr>
          <w:rFonts w:ascii="Times New Roman" w:hAnsi="Times New Roman" w:cs="Times New Roman"/>
          <w:sz w:val="24"/>
          <w:szCs w:val="24"/>
        </w:rPr>
        <w:t>rala podlog</w:t>
      </w:r>
      <w:r w:rsidR="00667849">
        <w:rPr>
          <w:rFonts w:ascii="Times New Roman" w:hAnsi="Times New Roman" w:cs="Times New Roman"/>
          <w:sz w:val="24"/>
          <w:szCs w:val="24"/>
        </w:rPr>
        <w:t xml:space="preserve">u, a Koprivničko-križevačka županija </w:t>
      </w:r>
      <w:r w:rsidR="008277B3">
        <w:rPr>
          <w:rFonts w:ascii="Times New Roman" w:hAnsi="Times New Roman" w:cs="Times New Roman"/>
          <w:sz w:val="24"/>
          <w:szCs w:val="24"/>
        </w:rPr>
        <w:t xml:space="preserve">asfaltiranje što doprinosi </w:t>
      </w:r>
      <w:r w:rsidR="00BD2E63">
        <w:rPr>
          <w:rFonts w:ascii="Times New Roman" w:hAnsi="Times New Roman" w:cs="Times New Roman"/>
          <w:sz w:val="24"/>
          <w:szCs w:val="24"/>
        </w:rPr>
        <w:t xml:space="preserve">boljoj prometnoj povezanosti i </w:t>
      </w:r>
      <w:r w:rsidR="008710B1">
        <w:rPr>
          <w:rFonts w:ascii="Times New Roman" w:hAnsi="Times New Roman" w:cs="Times New Roman"/>
          <w:sz w:val="24"/>
          <w:szCs w:val="24"/>
        </w:rPr>
        <w:t>razvoju zajednice, pa tako i o</w:t>
      </w:r>
      <w:r w:rsidR="008277B3">
        <w:rPr>
          <w:rFonts w:ascii="Times New Roman" w:hAnsi="Times New Roman" w:cs="Times New Roman"/>
          <w:sz w:val="24"/>
          <w:szCs w:val="24"/>
        </w:rPr>
        <w:t>pćine.</w:t>
      </w:r>
      <w:r w:rsidR="00280DD6">
        <w:rPr>
          <w:rFonts w:ascii="Times New Roman" w:hAnsi="Times New Roman" w:cs="Times New Roman"/>
          <w:sz w:val="24"/>
          <w:szCs w:val="24"/>
        </w:rPr>
        <w:t xml:space="preserve"> </w:t>
      </w:r>
      <w:r w:rsidR="00D34E91">
        <w:rPr>
          <w:rFonts w:ascii="Times New Roman" w:hAnsi="Times New Roman" w:cs="Times New Roman"/>
          <w:sz w:val="24"/>
          <w:szCs w:val="24"/>
        </w:rPr>
        <w:t xml:space="preserve">Financirano iz izvora 1.1. Općih prihoda i primitaka. </w:t>
      </w:r>
      <w:r w:rsidR="00BB25DE" w:rsidRPr="00340345">
        <w:rPr>
          <w:rFonts w:ascii="Times New Roman" w:hAnsi="Times New Roman" w:cs="Times New Roman"/>
          <w:b/>
          <w:sz w:val="24"/>
          <w:szCs w:val="24"/>
        </w:rPr>
        <w:t>Aktivnost A100005 Snimanje i ucrtavanje nerazvrstanih cesta</w:t>
      </w:r>
      <w:r w:rsidR="00BB3047">
        <w:rPr>
          <w:rFonts w:ascii="Times New Roman" w:hAnsi="Times New Roman" w:cs="Times New Roman"/>
          <w:sz w:val="24"/>
          <w:szCs w:val="24"/>
        </w:rPr>
        <w:t xml:space="preserve"> ostvarena je sa 10.500,00 kuna u 2019</w:t>
      </w:r>
      <w:r w:rsidR="00BB25DE">
        <w:rPr>
          <w:rFonts w:ascii="Times New Roman" w:hAnsi="Times New Roman" w:cs="Times New Roman"/>
          <w:sz w:val="24"/>
          <w:szCs w:val="24"/>
        </w:rPr>
        <w:t>. godini.</w:t>
      </w:r>
      <w:r w:rsidR="007B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1D" w:rsidRPr="008B2C7A" w:rsidRDefault="0072711D" w:rsidP="00BB2C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2C7A">
        <w:rPr>
          <w:rFonts w:ascii="Times New Roman" w:hAnsi="Times New Roman" w:cs="Times New Roman"/>
          <w:b/>
          <w:i/>
          <w:sz w:val="24"/>
          <w:szCs w:val="24"/>
        </w:rPr>
        <w:t>Program 1002 Izgradnja komunalne infrastrukture</w:t>
      </w:r>
      <w:r w:rsidRPr="008B2C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 se od sljedećih aktivnosti:</w:t>
      </w:r>
      <w:r w:rsidR="00FA71F7">
        <w:rPr>
          <w:rFonts w:ascii="Times New Roman" w:hAnsi="Times New Roman" w:cs="Times New Roman"/>
          <w:sz w:val="24"/>
          <w:szCs w:val="24"/>
        </w:rPr>
        <w:t xml:space="preserve"> </w:t>
      </w:r>
      <w:r w:rsidRPr="000F3B6C">
        <w:rPr>
          <w:rFonts w:ascii="Times New Roman" w:hAnsi="Times New Roman" w:cs="Times New Roman"/>
          <w:b/>
          <w:sz w:val="24"/>
          <w:szCs w:val="24"/>
        </w:rPr>
        <w:t>Kapitalni projekt K100001 Kanalizacija</w:t>
      </w:r>
      <w:r w:rsidR="0021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0F3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471BF">
        <w:rPr>
          <w:rFonts w:ascii="Times New Roman" w:hAnsi="Times New Roman" w:cs="Times New Roman"/>
          <w:sz w:val="24"/>
          <w:szCs w:val="24"/>
        </w:rPr>
        <w:t>za 2019.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E471BF">
        <w:rPr>
          <w:rFonts w:ascii="Times New Roman" w:hAnsi="Times New Roman" w:cs="Times New Roman"/>
          <w:sz w:val="24"/>
          <w:szCs w:val="24"/>
        </w:rPr>
        <w:t>u iznosu 183.000,00</w:t>
      </w:r>
      <w:r w:rsidR="00F24614">
        <w:rPr>
          <w:rFonts w:ascii="Times New Roman" w:hAnsi="Times New Roman" w:cs="Times New Roman"/>
          <w:sz w:val="24"/>
          <w:szCs w:val="24"/>
        </w:rPr>
        <w:t xml:space="preserve"> kn ili 67,78</w:t>
      </w:r>
      <w:r w:rsidR="00647641">
        <w:rPr>
          <w:rFonts w:ascii="Times New Roman" w:hAnsi="Times New Roman" w:cs="Times New Roman"/>
          <w:sz w:val="24"/>
          <w:szCs w:val="24"/>
        </w:rPr>
        <w:t>% plana, a odnosi se n</w:t>
      </w:r>
      <w:r w:rsidR="00A728B7">
        <w:rPr>
          <w:rFonts w:ascii="Times New Roman" w:hAnsi="Times New Roman" w:cs="Times New Roman"/>
          <w:sz w:val="24"/>
          <w:szCs w:val="24"/>
        </w:rPr>
        <w:t xml:space="preserve">a </w:t>
      </w:r>
      <w:r w:rsidR="00792968">
        <w:rPr>
          <w:rFonts w:ascii="Times New Roman" w:hAnsi="Times New Roman" w:cs="Times New Roman"/>
          <w:sz w:val="24"/>
          <w:szCs w:val="24"/>
        </w:rPr>
        <w:t xml:space="preserve">izradu projektne dokumentacije za izgradnju kanalizacije aglomeracije na području </w:t>
      </w:r>
      <w:r w:rsidR="00314352">
        <w:rPr>
          <w:rFonts w:ascii="Times New Roman" w:hAnsi="Times New Roman" w:cs="Times New Roman"/>
          <w:sz w:val="24"/>
          <w:szCs w:val="24"/>
        </w:rPr>
        <w:t>o</w:t>
      </w:r>
      <w:r w:rsidR="00792968">
        <w:rPr>
          <w:rFonts w:ascii="Times New Roman" w:hAnsi="Times New Roman" w:cs="Times New Roman"/>
          <w:sz w:val="24"/>
          <w:szCs w:val="24"/>
        </w:rPr>
        <w:t>pćine Sveti Ivan Žabno.</w:t>
      </w:r>
      <w:r w:rsidR="00852A31">
        <w:rPr>
          <w:rFonts w:ascii="Times New Roman" w:hAnsi="Times New Roman" w:cs="Times New Roman"/>
          <w:sz w:val="24"/>
          <w:szCs w:val="24"/>
        </w:rPr>
        <w:t xml:space="preserve"> Cilj je doprinijeti održivom razvoju općine.</w:t>
      </w:r>
      <w:r w:rsidR="00282EB0">
        <w:rPr>
          <w:rFonts w:ascii="Times New Roman" w:hAnsi="Times New Roman" w:cs="Times New Roman"/>
          <w:sz w:val="24"/>
          <w:szCs w:val="24"/>
        </w:rPr>
        <w:t xml:space="preserve"> </w:t>
      </w:r>
      <w:r w:rsidR="00FD634A" w:rsidRPr="00FD634A">
        <w:rPr>
          <w:rFonts w:ascii="Times New Roman" w:hAnsi="Times New Roman" w:cs="Times New Roman"/>
          <w:b/>
          <w:sz w:val="24"/>
          <w:szCs w:val="24"/>
        </w:rPr>
        <w:t>Kapitalni projekt: Sanacija odlagališta otpada Trema-</w:t>
      </w:r>
      <w:proofErr w:type="spellStart"/>
      <w:r w:rsidR="00FD634A" w:rsidRPr="00FD634A">
        <w:rPr>
          <w:rFonts w:ascii="Times New Roman" w:hAnsi="Times New Roman" w:cs="Times New Roman"/>
          <w:b/>
          <w:sz w:val="24"/>
          <w:szCs w:val="24"/>
        </w:rPr>
        <w:t>Gmanje</w:t>
      </w:r>
      <w:proofErr w:type="spellEnd"/>
      <w:r w:rsidR="009A34C0">
        <w:rPr>
          <w:rFonts w:ascii="Times New Roman" w:hAnsi="Times New Roman" w:cs="Times New Roman"/>
          <w:sz w:val="24"/>
          <w:szCs w:val="24"/>
        </w:rPr>
        <w:t xml:space="preserve"> izvršen je sa 22.500,00</w:t>
      </w:r>
      <w:r w:rsidR="00FD634A">
        <w:rPr>
          <w:rFonts w:ascii="Times New Roman" w:hAnsi="Times New Roman" w:cs="Times New Roman"/>
          <w:sz w:val="24"/>
          <w:szCs w:val="24"/>
        </w:rPr>
        <w:t xml:space="preserve"> kuna, a odnosi se na izradu glavnog projekta odlagališta.</w:t>
      </w:r>
      <w:r w:rsidR="00D2162C">
        <w:rPr>
          <w:rFonts w:ascii="Times New Roman" w:hAnsi="Times New Roman" w:cs="Times New Roman"/>
          <w:sz w:val="24"/>
          <w:szCs w:val="24"/>
        </w:rPr>
        <w:t xml:space="preserve"> </w:t>
      </w:r>
      <w:r w:rsidR="001A51BD">
        <w:rPr>
          <w:rFonts w:ascii="Times New Roman" w:hAnsi="Times New Roman" w:cs="Times New Roman"/>
          <w:sz w:val="24"/>
          <w:szCs w:val="24"/>
        </w:rPr>
        <w:t xml:space="preserve">Izvršenje se odnosi na projektni prijedlog sanacije odlagališta, te izradu dokumentacije potrebne </w:t>
      </w:r>
      <w:r w:rsidR="000B4EDD">
        <w:rPr>
          <w:rFonts w:ascii="Times New Roman" w:hAnsi="Times New Roman" w:cs="Times New Roman"/>
          <w:sz w:val="24"/>
          <w:szCs w:val="24"/>
        </w:rPr>
        <w:t xml:space="preserve">za natječaj. </w:t>
      </w:r>
      <w:r w:rsidR="00A811DB">
        <w:rPr>
          <w:rFonts w:ascii="Times New Roman" w:hAnsi="Times New Roman" w:cs="Times New Roman"/>
          <w:sz w:val="24"/>
          <w:szCs w:val="24"/>
        </w:rPr>
        <w:t xml:space="preserve">Projekt financiran iz pomoći. </w:t>
      </w:r>
      <w:r w:rsidR="00D2162C" w:rsidRPr="00D2162C">
        <w:rPr>
          <w:rFonts w:ascii="Times New Roman" w:hAnsi="Times New Roman" w:cs="Times New Roman"/>
          <w:b/>
          <w:sz w:val="24"/>
          <w:szCs w:val="24"/>
        </w:rPr>
        <w:t>Tekući projekt T100001 Financiranje izrade popratne dokumentacije</w:t>
      </w:r>
      <w:r w:rsidR="00C6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2C">
        <w:rPr>
          <w:rFonts w:ascii="Times New Roman" w:hAnsi="Times New Roman" w:cs="Times New Roman"/>
          <w:sz w:val="24"/>
          <w:szCs w:val="24"/>
        </w:rPr>
        <w:t xml:space="preserve"> </w:t>
      </w:r>
      <w:r w:rsidR="00774BB8">
        <w:rPr>
          <w:rFonts w:ascii="Times New Roman" w:hAnsi="Times New Roman" w:cs="Times New Roman"/>
          <w:sz w:val="24"/>
          <w:szCs w:val="24"/>
        </w:rPr>
        <w:t>za korištenje EU sredstava ostvaren je sa 315.658,14 kuna ili 75,16</w:t>
      </w:r>
      <w:r w:rsidR="00D2162C">
        <w:rPr>
          <w:rFonts w:ascii="Times New Roman" w:hAnsi="Times New Roman" w:cs="Times New Roman"/>
          <w:sz w:val="24"/>
          <w:szCs w:val="24"/>
        </w:rPr>
        <w:t xml:space="preserve">%, a odnosi se na </w:t>
      </w:r>
      <w:r w:rsidR="00C65B46">
        <w:rPr>
          <w:rFonts w:ascii="Times New Roman" w:hAnsi="Times New Roman" w:cs="Times New Roman"/>
          <w:sz w:val="24"/>
          <w:szCs w:val="24"/>
        </w:rPr>
        <w:t>izradu dokumentacije za energetsku ob</w:t>
      </w:r>
      <w:r w:rsidR="00F258C2">
        <w:rPr>
          <w:rFonts w:ascii="Times New Roman" w:hAnsi="Times New Roman" w:cs="Times New Roman"/>
          <w:sz w:val="24"/>
          <w:szCs w:val="24"/>
        </w:rPr>
        <w:t>novu zgrade Općine poduzeća Euro-</w:t>
      </w:r>
      <w:proofErr w:type="spellStart"/>
      <w:r w:rsidR="00F258C2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F258C2">
        <w:rPr>
          <w:rFonts w:ascii="Times New Roman" w:hAnsi="Times New Roman" w:cs="Times New Roman"/>
          <w:sz w:val="24"/>
          <w:szCs w:val="24"/>
        </w:rPr>
        <w:t xml:space="preserve"> konzalting</w:t>
      </w:r>
      <w:r w:rsidR="008F0B0E">
        <w:rPr>
          <w:rFonts w:ascii="Times New Roman" w:hAnsi="Times New Roman" w:cs="Times New Roman"/>
          <w:sz w:val="24"/>
          <w:szCs w:val="24"/>
        </w:rPr>
        <w:t xml:space="preserve">, te usluge </w:t>
      </w:r>
      <w:r w:rsidR="00345E37">
        <w:rPr>
          <w:rFonts w:ascii="Times New Roman" w:hAnsi="Times New Roman" w:cs="Times New Roman"/>
          <w:sz w:val="24"/>
          <w:szCs w:val="24"/>
        </w:rPr>
        <w:t>vođenja projekta, izgradnju dječjeg vrtića pr</w:t>
      </w:r>
      <w:r w:rsidR="00B73F09">
        <w:rPr>
          <w:rFonts w:ascii="Times New Roman" w:hAnsi="Times New Roman" w:cs="Times New Roman"/>
          <w:sz w:val="24"/>
          <w:szCs w:val="24"/>
        </w:rPr>
        <w:t>iprema natječajne dokumentacija -</w:t>
      </w:r>
      <w:r w:rsidR="004D133D">
        <w:rPr>
          <w:rFonts w:ascii="Times New Roman" w:hAnsi="Times New Roman" w:cs="Times New Roman"/>
          <w:sz w:val="24"/>
          <w:szCs w:val="24"/>
        </w:rPr>
        <w:t xml:space="preserve"> tvrtka Sintagma, </w:t>
      </w:r>
      <w:r w:rsidR="00345E37">
        <w:rPr>
          <w:rFonts w:ascii="Times New Roman" w:hAnsi="Times New Roman" w:cs="Times New Roman"/>
          <w:sz w:val="24"/>
          <w:szCs w:val="24"/>
        </w:rPr>
        <w:t xml:space="preserve"> usluga vođenja projekta i pripreme za natječaj sanacije smetlišta Trema-</w:t>
      </w:r>
      <w:proofErr w:type="spellStart"/>
      <w:r w:rsidR="00345E37">
        <w:rPr>
          <w:rFonts w:ascii="Times New Roman" w:hAnsi="Times New Roman" w:cs="Times New Roman"/>
          <w:sz w:val="24"/>
          <w:szCs w:val="24"/>
        </w:rPr>
        <w:t>G</w:t>
      </w:r>
      <w:r w:rsidR="004D133D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9203E8">
        <w:rPr>
          <w:rFonts w:ascii="Times New Roman" w:hAnsi="Times New Roman" w:cs="Times New Roman"/>
          <w:sz w:val="24"/>
          <w:szCs w:val="24"/>
        </w:rPr>
        <w:t xml:space="preserve"> </w:t>
      </w:r>
      <w:r w:rsidR="004D133D">
        <w:rPr>
          <w:rFonts w:ascii="Times New Roman" w:hAnsi="Times New Roman" w:cs="Times New Roman"/>
          <w:sz w:val="24"/>
          <w:szCs w:val="24"/>
        </w:rPr>
        <w:t xml:space="preserve">tvrtke </w:t>
      </w:r>
      <w:proofErr w:type="spellStart"/>
      <w:r w:rsidR="004D133D">
        <w:rPr>
          <w:rFonts w:ascii="Times New Roman" w:hAnsi="Times New Roman" w:cs="Times New Roman"/>
          <w:sz w:val="24"/>
          <w:szCs w:val="24"/>
        </w:rPr>
        <w:t>Maxicon</w:t>
      </w:r>
      <w:proofErr w:type="spellEnd"/>
      <w:r w:rsidR="004D133D">
        <w:rPr>
          <w:rFonts w:ascii="Times New Roman" w:hAnsi="Times New Roman" w:cs="Times New Roman"/>
          <w:sz w:val="24"/>
          <w:szCs w:val="24"/>
        </w:rPr>
        <w:t>.</w:t>
      </w:r>
      <w:r w:rsidR="009E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89" w:rsidRDefault="00582B94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B9">
        <w:rPr>
          <w:rFonts w:ascii="Times New Roman" w:hAnsi="Times New Roman" w:cs="Times New Roman"/>
          <w:b/>
          <w:i/>
          <w:sz w:val="24"/>
          <w:szCs w:val="24"/>
        </w:rPr>
        <w:t>Pro</w:t>
      </w:r>
      <w:r w:rsidR="00024CB5" w:rsidRPr="00697BB9">
        <w:rPr>
          <w:rFonts w:ascii="Times New Roman" w:hAnsi="Times New Roman" w:cs="Times New Roman"/>
          <w:b/>
          <w:i/>
          <w:sz w:val="24"/>
          <w:szCs w:val="24"/>
        </w:rPr>
        <w:t>gram 1003 Program: Održavanje programa komunalne infrastrukture</w:t>
      </w:r>
      <w:r w:rsidR="00024CB5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024CB5" w:rsidRDefault="00024CB5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6B">
        <w:rPr>
          <w:rFonts w:ascii="Times New Roman" w:hAnsi="Times New Roman" w:cs="Times New Roman"/>
          <w:b/>
          <w:sz w:val="24"/>
          <w:szCs w:val="24"/>
        </w:rPr>
        <w:t>Aktivnosti A100001 Održavanje javne rasvjete</w:t>
      </w:r>
      <w:r>
        <w:rPr>
          <w:rFonts w:ascii="Times New Roman" w:hAnsi="Times New Roman" w:cs="Times New Roman"/>
          <w:sz w:val="24"/>
          <w:szCs w:val="24"/>
        </w:rPr>
        <w:t xml:space="preserve"> u iznos</w:t>
      </w:r>
      <w:r w:rsidR="00DE236B">
        <w:rPr>
          <w:rFonts w:ascii="Times New Roman" w:hAnsi="Times New Roman" w:cs="Times New Roman"/>
          <w:sz w:val="24"/>
          <w:szCs w:val="24"/>
        </w:rPr>
        <w:t xml:space="preserve">u </w:t>
      </w:r>
      <w:r w:rsidR="00F65F5E">
        <w:rPr>
          <w:rFonts w:ascii="Times New Roman" w:hAnsi="Times New Roman" w:cs="Times New Roman"/>
          <w:sz w:val="24"/>
          <w:szCs w:val="24"/>
        </w:rPr>
        <w:t>ostvarenja od 502.820,75</w:t>
      </w:r>
      <w:r w:rsidR="00DE236B">
        <w:rPr>
          <w:rFonts w:ascii="Times New Roman" w:hAnsi="Times New Roman" w:cs="Times New Roman"/>
          <w:sz w:val="24"/>
          <w:szCs w:val="24"/>
        </w:rPr>
        <w:t xml:space="preserve"> kuna, odnosi se na potrošnju električne energije za ja</w:t>
      </w:r>
      <w:r w:rsidR="00FA0A36">
        <w:rPr>
          <w:rFonts w:ascii="Times New Roman" w:hAnsi="Times New Roman" w:cs="Times New Roman"/>
          <w:sz w:val="24"/>
          <w:szCs w:val="24"/>
        </w:rPr>
        <w:t>vnu rasvjetu u iznosu 166.440,75</w:t>
      </w:r>
      <w:r w:rsidR="00DE236B">
        <w:rPr>
          <w:rFonts w:ascii="Times New Roman" w:hAnsi="Times New Roman" w:cs="Times New Roman"/>
          <w:sz w:val="24"/>
          <w:szCs w:val="24"/>
        </w:rPr>
        <w:t xml:space="preserve"> kuna</w:t>
      </w:r>
      <w:r w:rsidR="005C4909">
        <w:rPr>
          <w:rFonts w:ascii="Times New Roman" w:hAnsi="Times New Roman" w:cs="Times New Roman"/>
          <w:sz w:val="24"/>
          <w:szCs w:val="24"/>
        </w:rPr>
        <w:t>, te na održavanje i rekonstrukciju ja</w:t>
      </w:r>
      <w:r w:rsidR="00FA0A36">
        <w:rPr>
          <w:rFonts w:ascii="Times New Roman" w:hAnsi="Times New Roman" w:cs="Times New Roman"/>
          <w:sz w:val="24"/>
          <w:szCs w:val="24"/>
        </w:rPr>
        <w:t>vne rasvjete u iznosu 336.380,00 kuna ili 90,91</w:t>
      </w:r>
      <w:r w:rsidR="005C4909">
        <w:rPr>
          <w:rFonts w:ascii="Times New Roman" w:hAnsi="Times New Roman" w:cs="Times New Roman"/>
          <w:sz w:val="24"/>
          <w:szCs w:val="24"/>
        </w:rPr>
        <w:t>% plana.</w:t>
      </w:r>
      <w:r w:rsidR="00F51DE6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>Aktivnost financirana iz izvora 4.1. P</w:t>
      </w:r>
      <w:r w:rsidR="00113453">
        <w:rPr>
          <w:rFonts w:ascii="Times New Roman" w:hAnsi="Times New Roman" w:cs="Times New Roman"/>
          <w:sz w:val="24"/>
          <w:szCs w:val="24"/>
        </w:rPr>
        <w:t>rihodi za posebne namjene.</w:t>
      </w:r>
      <w:r w:rsidR="0022799D">
        <w:rPr>
          <w:rFonts w:ascii="Times New Roman" w:hAnsi="Times New Roman" w:cs="Times New Roman"/>
          <w:sz w:val="24"/>
          <w:szCs w:val="24"/>
        </w:rPr>
        <w:t xml:space="preserve"> Pokazatelji uspješnosti na održavanju javne rasvjete su ažurna za</w:t>
      </w:r>
      <w:r w:rsidR="003829E5">
        <w:rPr>
          <w:rFonts w:ascii="Times New Roman" w:hAnsi="Times New Roman" w:cs="Times New Roman"/>
          <w:sz w:val="24"/>
          <w:szCs w:val="24"/>
        </w:rPr>
        <w:t>mjena žarulja i popravci. Podizanje razine kvalitete života, zaštita i očuvanje prirodnih resursa.</w:t>
      </w:r>
      <w:r w:rsidR="0022799D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 xml:space="preserve"> </w:t>
      </w:r>
      <w:r w:rsidR="00F51DE6" w:rsidRPr="00F51DE6">
        <w:rPr>
          <w:rFonts w:ascii="Times New Roman" w:hAnsi="Times New Roman" w:cs="Times New Roman"/>
          <w:b/>
          <w:sz w:val="24"/>
          <w:szCs w:val="24"/>
        </w:rPr>
        <w:t>Aktivnost: A100002 Održavanje javnih površina i odvoz smeća</w:t>
      </w:r>
      <w:r w:rsidR="003D02ED">
        <w:rPr>
          <w:rFonts w:ascii="Times New Roman" w:hAnsi="Times New Roman" w:cs="Times New Roman"/>
          <w:sz w:val="24"/>
          <w:szCs w:val="24"/>
        </w:rPr>
        <w:t xml:space="preserve"> ostvarena je sa 228.448,25</w:t>
      </w:r>
      <w:r w:rsidR="00F51DE6">
        <w:rPr>
          <w:rFonts w:ascii="Times New Roman" w:hAnsi="Times New Roman" w:cs="Times New Roman"/>
          <w:sz w:val="24"/>
          <w:szCs w:val="24"/>
        </w:rPr>
        <w:t xml:space="preserve"> kuna </w:t>
      </w:r>
      <w:r w:rsidR="003D02ED">
        <w:rPr>
          <w:rFonts w:ascii="Times New Roman" w:hAnsi="Times New Roman" w:cs="Times New Roman"/>
          <w:sz w:val="24"/>
          <w:szCs w:val="24"/>
        </w:rPr>
        <w:t>ili 86,62</w:t>
      </w:r>
      <w:r w:rsidR="00930131">
        <w:rPr>
          <w:rFonts w:ascii="Times New Roman" w:hAnsi="Times New Roman" w:cs="Times New Roman"/>
          <w:sz w:val="24"/>
          <w:szCs w:val="24"/>
        </w:rPr>
        <w:t xml:space="preserve"> %, a odnosi se na ostvareni iznos</w:t>
      </w:r>
      <w:r w:rsidR="00A67C4A">
        <w:rPr>
          <w:rFonts w:ascii="Times New Roman" w:hAnsi="Times New Roman" w:cs="Times New Roman"/>
          <w:sz w:val="24"/>
          <w:szCs w:val="24"/>
        </w:rPr>
        <w:t xml:space="preserve"> održavanja i uređenja javnih </w:t>
      </w:r>
      <w:r w:rsidR="00482C27">
        <w:rPr>
          <w:rFonts w:ascii="Times New Roman" w:hAnsi="Times New Roman" w:cs="Times New Roman"/>
          <w:sz w:val="24"/>
          <w:szCs w:val="24"/>
        </w:rPr>
        <w:t>površina i parkova od 227.742,69</w:t>
      </w:r>
      <w:r w:rsidR="00A67C4A">
        <w:rPr>
          <w:rFonts w:ascii="Times New Roman" w:hAnsi="Times New Roman" w:cs="Times New Roman"/>
          <w:sz w:val="24"/>
          <w:szCs w:val="24"/>
        </w:rPr>
        <w:t xml:space="preserve"> kuna </w:t>
      </w:r>
      <w:r w:rsidR="001B1BBB">
        <w:rPr>
          <w:rFonts w:ascii="Times New Roman" w:hAnsi="Times New Roman" w:cs="Times New Roman"/>
          <w:sz w:val="24"/>
          <w:szCs w:val="24"/>
        </w:rPr>
        <w:t xml:space="preserve"> i komunalne usluge </w:t>
      </w:r>
      <w:r w:rsidR="003E1EF5">
        <w:rPr>
          <w:rFonts w:ascii="Times New Roman" w:hAnsi="Times New Roman" w:cs="Times New Roman"/>
          <w:sz w:val="24"/>
          <w:szCs w:val="24"/>
        </w:rPr>
        <w:t>(</w:t>
      </w:r>
      <w:r w:rsidR="00482C27">
        <w:rPr>
          <w:rFonts w:ascii="Times New Roman" w:hAnsi="Times New Roman" w:cs="Times New Roman"/>
          <w:sz w:val="24"/>
          <w:szCs w:val="24"/>
        </w:rPr>
        <w:t>odvoz smeća) u iznosu 705,56</w:t>
      </w:r>
      <w:r w:rsidR="003E7454">
        <w:rPr>
          <w:rFonts w:ascii="Times New Roman" w:hAnsi="Times New Roman" w:cs="Times New Roman"/>
          <w:sz w:val="24"/>
          <w:szCs w:val="24"/>
        </w:rPr>
        <w:t>.</w:t>
      </w:r>
      <w:r w:rsidR="00302E6B">
        <w:rPr>
          <w:rFonts w:ascii="Times New Roman" w:hAnsi="Times New Roman" w:cs="Times New Roman"/>
          <w:sz w:val="24"/>
          <w:szCs w:val="24"/>
        </w:rPr>
        <w:t xml:space="preserve"> </w:t>
      </w:r>
      <w:r w:rsidR="00302E6B" w:rsidRPr="007C3EFE">
        <w:rPr>
          <w:rFonts w:ascii="Times New Roman" w:hAnsi="Times New Roman" w:cs="Times New Roman"/>
          <w:b/>
          <w:sz w:val="24"/>
          <w:szCs w:val="24"/>
        </w:rPr>
        <w:t>Aktivnost A100004 Modernizacija nogostupa</w:t>
      </w:r>
      <w:r w:rsidR="00BC3823">
        <w:rPr>
          <w:rFonts w:ascii="Times New Roman" w:hAnsi="Times New Roman" w:cs="Times New Roman"/>
          <w:sz w:val="24"/>
          <w:szCs w:val="24"/>
        </w:rPr>
        <w:t xml:space="preserve"> izvršena je sa 250.069,97</w:t>
      </w:r>
      <w:r w:rsidR="00302E6B">
        <w:rPr>
          <w:rFonts w:ascii="Times New Roman" w:hAnsi="Times New Roman" w:cs="Times New Roman"/>
          <w:sz w:val="24"/>
          <w:szCs w:val="24"/>
        </w:rPr>
        <w:t xml:space="preserve"> kuna</w:t>
      </w:r>
      <w:r w:rsidR="00BC3823">
        <w:rPr>
          <w:rFonts w:ascii="Times New Roman" w:hAnsi="Times New Roman" w:cs="Times New Roman"/>
          <w:sz w:val="24"/>
          <w:szCs w:val="24"/>
        </w:rPr>
        <w:t xml:space="preserve"> ili 96,17% plana</w:t>
      </w:r>
      <w:r w:rsidR="00690A5E">
        <w:rPr>
          <w:rFonts w:ascii="Times New Roman" w:hAnsi="Times New Roman" w:cs="Times New Roman"/>
          <w:sz w:val="24"/>
          <w:szCs w:val="24"/>
        </w:rPr>
        <w:t>.</w:t>
      </w:r>
      <w:r w:rsidR="00A711C9">
        <w:rPr>
          <w:rFonts w:ascii="Times New Roman" w:hAnsi="Times New Roman" w:cs="Times New Roman"/>
          <w:sz w:val="24"/>
          <w:szCs w:val="24"/>
        </w:rPr>
        <w:t xml:space="preserve"> Uređenje nogostupa odnosno rekonstrukcija izvršena je u Križevačkoj ulici, Trgu Karla </w:t>
      </w:r>
      <w:proofErr w:type="spellStart"/>
      <w:r w:rsidR="00A711C9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A711C9">
        <w:rPr>
          <w:rFonts w:ascii="Times New Roman" w:hAnsi="Times New Roman" w:cs="Times New Roman"/>
          <w:sz w:val="24"/>
          <w:szCs w:val="24"/>
        </w:rPr>
        <w:t>, Ulici braće Radića i U</w:t>
      </w:r>
      <w:r w:rsidR="00FF1D03">
        <w:rPr>
          <w:rFonts w:ascii="Times New Roman" w:hAnsi="Times New Roman" w:cs="Times New Roman"/>
          <w:sz w:val="24"/>
          <w:szCs w:val="24"/>
        </w:rPr>
        <w:t xml:space="preserve">lici </w:t>
      </w:r>
      <w:r w:rsidR="00A711C9">
        <w:rPr>
          <w:rFonts w:ascii="Times New Roman" w:hAnsi="Times New Roman" w:cs="Times New Roman"/>
          <w:sz w:val="24"/>
          <w:szCs w:val="24"/>
        </w:rPr>
        <w:t>A.G.Matoša.</w:t>
      </w:r>
      <w:r w:rsidR="00DB12B2">
        <w:rPr>
          <w:rFonts w:ascii="Times New Roman" w:hAnsi="Times New Roman" w:cs="Times New Roman"/>
          <w:sz w:val="24"/>
          <w:szCs w:val="24"/>
        </w:rPr>
        <w:t xml:space="preserve"> </w:t>
      </w:r>
      <w:r w:rsidR="003D7234">
        <w:rPr>
          <w:rFonts w:ascii="Times New Roman" w:hAnsi="Times New Roman" w:cs="Times New Roman"/>
          <w:sz w:val="24"/>
          <w:szCs w:val="24"/>
        </w:rPr>
        <w:t>Cilj je bio osigurati stanovništvu kvalitetu života kao i</w:t>
      </w:r>
      <w:r w:rsidR="002430EB">
        <w:rPr>
          <w:rFonts w:ascii="Times New Roman" w:hAnsi="Times New Roman" w:cs="Times New Roman"/>
          <w:sz w:val="24"/>
          <w:szCs w:val="24"/>
        </w:rPr>
        <w:t xml:space="preserve"> poboljšanje sigurnosti lokalnog stanov</w:t>
      </w:r>
      <w:r w:rsidR="00120FD4">
        <w:rPr>
          <w:rFonts w:ascii="Times New Roman" w:hAnsi="Times New Roman" w:cs="Times New Roman"/>
          <w:sz w:val="24"/>
          <w:szCs w:val="24"/>
        </w:rPr>
        <w:t>ništva budući da su nogostupi uz</w:t>
      </w:r>
      <w:r w:rsidR="002430EB">
        <w:rPr>
          <w:rFonts w:ascii="Times New Roman" w:hAnsi="Times New Roman" w:cs="Times New Roman"/>
          <w:sz w:val="24"/>
          <w:szCs w:val="24"/>
        </w:rPr>
        <w:t xml:space="preserve"> d</w:t>
      </w:r>
      <w:r w:rsidR="00120FD4">
        <w:rPr>
          <w:rFonts w:ascii="Times New Roman" w:hAnsi="Times New Roman" w:cs="Times New Roman"/>
          <w:sz w:val="24"/>
          <w:szCs w:val="24"/>
        </w:rPr>
        <w:t>ržavnu cestu</w:t>
      </w:r>
      <w:r w:rsidR="002430EB">
        <w:rPr>
          <w:rFonts w:ascii="Times New Roman" w:hAnsi="Times New Roman" w:cs="Times New Roman"/>
          <w:sz w:val="24"/>
          <w:szCs w:val="24"/>
        </w:rPr>
        <w:t xml:space="preserve">  </w:t>
      </w:r>
      <w:r w:rsidR="007046E0">
        <w:rPr>
          <w:rFonts w:ascii="Times New Roman" w:hAnsi="Times New Roman" w:cs="Times New Roman"/>
          <w:sz w:val="24"/>
          <w:szCs w:val="24"/>
        </w:rPr>
        <w:t xml:space="preserve">D22 i </w:t>
      </w:r>
      <w:r w:rsidR="00D44E9A">
        <w:rPr>
          <w:rFonts w:ascii="Times New Roman" w:hAnsi="Times New Roman" w:cs="Times New Roman"/>
          <w:sz w:val="24"/>
          <w:szCs w:val="24"/>
        </w:rPr>
        <w:t>D28 p</w:t>
      </w:r>
      <w:r w:rsidR="00E269E5">
        <w:rPr>
          <w:rFonts w:ascii="Times New Roman" w:hAnsi="Times New Roman" w:cs="Times New Roman"/>
          <w:sz w:val="24"/>
          <w:szCs w:val="24"/>
        </w:rPr>
        <w:t>o kojima</w:t>
      </w:r>
      <w:r w:rsidR="00D44E9A">
        <w:rPr>
          <w:rFonts w:ascii="Times New Roman" w:hAnsi="Times New Roman" w:cs="Times New Roman"/>
          <w:sz w:val="24"/>
          <w:szCs w:val="24"/>
        </w:rPr>
        <w:t xml:space="preserve"> se zbog </w:t>
      </w:r>
      <w:r w:rsidR="00E269E5">
        <w:rPr>
          <w:rFonts w:ascii="Times New Roman" w:hAnsi="Times New Roman" w:cs="Times New Roman"/>
          <w:sz w:val="24"/>
          <w:szCs w:val="24"/>
        </w:rPr>
        <w:t>gustoće prometa ne može kretati, te su neophodni nogostupi.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AEC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695F1C" w:rsidRPr="00D35AE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35AEC">
        <w:rPr>
          <w:rFonts w:ascii="Times New Roman" w:hAnsi="Times New Roman" w:cs="Times New Roman"/>
          <w:b/>
          <w:i/>
          <w:sz w:val="24"/>
          <w:szCs w:val="24"/>
        </w:rPr>
        <w:t xml:space="preserve"> Održavanje građevinskih objekata</w:t>
      </w:r>
      <w:r w:rsidR="00E3186C">
        <w:rPr>
          <w:rFonts w:ascii="Times New Roman" w:hAnsi="Times New Roman" w:cs="Times New Roman"/>
          <w:sz w:val="24"/>
          <w:szCs w:val="24"/>
        </w:rPr>
        <w:t xml:space="preserve"> </w:t>
      </w:r>
      <w:r w:rsidR="00DF0072">
        <w:rPr>
          <w:rFonts w:ascii="Times New Roman" w:hAnsi="Times New Roman" w:cs="Times New Roman"/>
          <w:sz w:val="24"/>
          <w:szCs w:val="24"/>
        </w:rPr>
        <w:t xml:space="preserve"> ostvaren je u iznosu 579.233,20 kn ili 71,72</w:t>
      </w:r>
      <w:r>
        <w:rPr>
          <w:rFonts w:ascii="Times New Roman" w:hAnsi="Times New Roman" w:cs="Times New Roman"/>
          <w:sz w:val="24"/>
          <w:szCs w:val="24"/>
        </w:rPr>
        <w:t>% plana, a sastoji se od:</w:t>
      </w:r>
    </w:p>
    <w:p w:rsidR="00853CE9" w:rsidRDefault="00186E6E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66">
        <w:rPr>
          <w:rFonts w:ascii="Times New Roman" w:hAnsi="Times New Roman" w:cs="Times New Roman"/>
          <w:b/>
          <w:sz w:val="24"/>
          <w:szCs w:val="24"/>
        </w:rPr>
        <w:t xml:space="preserve">Aktivnosti A10001 Tekuće održavanje građevinskih objekata </w:t>
      </w:r>
      <w:r w:rsidR="004F50A8">
        <w:rPr>
          <w:rFonts w:ascii="Times New Roman" w:hAnsi="Times New Roman" w:cs="Times New Roman"/>
          <w:sz w:val="24"/>
          <w:szCs w:val="24"/>
        </w:rPr>
        <w:t>ostvarena je u 2019</w:t>
      </w:r>
      <w:r>
        <w:rPr>
          <w:rFonts w:ascii="Times New Roman" w:hAnsi="Times New Roman" w:cs="Times New Roman"/>
          <w:sz w:val="24"/>
          <w:szCs w:val="24"/>
        </w:rPr>
        <w:t xml:space="preserve">. godini sa </w:t>
      </w:r>
      <w:r w:rsidR="00B03C33">
        <w:rPr>
          <w:rFonts w:ascii="Times New Roman" w:hAnsi="Times New Roman" w:cs="Times New Roman"/>
          <w:sz w:val="24"/>
          <w:szCs w:val="24"/>
        </w:rPr>
        <w:t>515.690,97</w:t>
      </w:r>
      <w:r w:rsidR="004F50A8">
        <w:rPr>
          <w:rFonts w:ascii="Times New Roman" w:hAnsi="Times New Roman" w:cs="Times New Roman"/>
          <w:sz w:val="24"/>
          <w:szCs w:val="24"/>
        </w:rPr>
        <w:t xml:space="preserve"> </w:t>
      </w:r>
      <w:r w:rsidR="00B03C33">
        <w:rPr>
          <w:rFonts w:ascii="Times New Roman" w:hAnsi="Times New Roman" w:cs="Times New Roman"/>
          <w:sz w:val="24"/>
          <w:szCs w:val="24"/>
        </w:rPr>
        <w:t>kuna</w:t>
      </w:r>
      <w:r w:rsidR="002E4FD9">
        <w:rPr>
          <w:rFonts w:ascii="Times New Roman" w:hAnsi="Times New Roman" w:cs="Times New Roman"/>
          <w:sz w:val="24"/>
          <w:szCs w:val="24"/>
        </w:rPr>
        <w:t>, a odnosi</w:t>
      </w:r>
      <w:r w:rsidR="008D3266">
        <w:rPr>
          <w:rFonts w:ascii="Times New Roman" w:hAnsi="Times New Roman" w:cs="Times New Roman"/>
          <w:sz w:val="24"/>
          <w:szCs w:val="24"/>
        </w:rPr>
        <w:t xml:space="preserve"> se na tekuće održavanje zgrada Općine.</w:t>
      </w:r>
      <w:r w:rsidR="009866C1">
        <w:rPr>
          <w:rFonts w:ascii="Times New Roman" w:hAnsi="Times New Roman" w:cs="Times New Roman"/>
          <w:sz w:val="24"/>
          <w:szCs w:val="24"/>
        </w:rPr>
        <w:t xml:space="preserve"> Cilj je </w:t>
      </w:r>
      <w:r w:rsidR="0074610A">
        <w:rPr>
          <w:rFonts w:ascii="Times New Roman" w:hAnsi="Times New Roman" w:cs="Times New Roman"/>
          <w:sz w:val="24"/>
          <w:szCs w:val="24"/>
        </w:rPr>
        <w:t>poboljšanje komunalne infrastrukture tekućim i investicijskim održavanjem. Pokaza</w:t>
      </w:r>
      <w:r w:rsidR="00FD645E">
        <w:rPr>
          <w:rFonts w:ascii="Times New Roman" w:hAnsi="Times New Roman" w:cs="Times New Roman"/>
          <w:sz w:val="24"/>
          <w:szCs w:val="24"/>
        </w:rPr>
        <w:t>telj rezultata je broj održavanih</w:t>
      </w:r>
      <w:r w:rsidR="0074610A">
        <w:rPr>
          <w:rFonts w:ascii="Times New Roman" w:hAnsi="Times New Roman" w:cs="Times New Roman"/>
          <w:sz w:val="24"/>
          <w:szCs w:val="24"/>
        </w:rPr>
        <w:t xml:space="preserve"> građevinskih objekata na području općine.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1D3">
        <w:rPr>
          <w:rFonts w:ascii="Times New Roman" w:hAnsi="Times New Roman" w:cs="Times New Roman"/>
          <w:b/>
          <w:sz w:val="24"/>
          <w:szCs w:val="24"/>
        </w:rPr>
        <w:t>Aktivnost A100004 Uređenje autobusnih sta</w:t>
      </w:r>
      <w:r w:rsidR="007E27FA" w:rsidRPr="003061D3">
        <w:rPr>
          <w:rFonts w:ascii="Times New Roman" w:hAnsi="Times New Roman" w:cs="Times New Roman"/>
          <w:b/>
          <w:sz w:val="24"/>
          <w:szCs w:val="24"/>
        </w:rPr>
        <w:t>jališta</w:t>
      </w:r>
      <w:r w:rsidR="004D1674">
        <w:rPr>
          <w:rFonts w:ascii="Times New Roman" w:hAnsi="Times New Roman" w:cs="Times New Roman"/>
          <w:sz w:val="24"/>
          <w:szCs w:val="24"/>
        </w:rPr>
        <w:t xml:space="preserve"> izvršeno je sa 28.395,90</w:t>
      </w:r>
      <w:r>
        <w:rPr>
          <w:rFonts w:ascii="Times New Roman" w:hAnsi="Times New Roman" w:cs="Times New Roman"/>
          <w:sz w:val="24"/>
          <w:szCs w:val="24"/>
        </w:rPr>
        <w:t xml:space="preserve"> kn, te su izrađene i obnovljene autobusne stanice na području Općine.</w:t>
      </w:r>
      <w:r w:rsidR="001D668E">
        <w:rPr>
          <w:rFonts w:ascii="Times New Roman" w:hAnsi="Times New Roman" w:cs="Times New Roman"/>
          <w:sz w:val="24"/>
          <w:szCs w:val="24"/>
        </w:rPr>
        <w:t xml:space="preserve"> </w:t>
      </w:r>
      <w:r w:rsidR="003638CE">
        <w:rPr>
          <w:rFonts w:ascii="Times New Roman" w:hAnsi="Times New Roman" w:cs="Times New Roman"/>
          <w:sz w:val="24"/>
          <w:szCs w:val="24"/>
        </w:rPr>
        <w:t xml:space="preserve">Stara i dotrajala autobusna </w:t>
      </w:r>
      <w:r w:rsidR="003638CE">
        <w:rPr>
          <w:rFonts w:ascii="Times New Roman" w:hAnsi="Times New Roman" w:cs="Times New Roman"/>
          <w:sz w:val="24"/>
          <w:szCs w:val="24"/>
        </w:rPr>
        <w:lastRenderedPageBreak/>
        <w:t xml:space="preserve">stajališta </w:t>
      </w:r>
      <w:proofErr w:type="spellStart"/>
      <w:r w:rsidR="003638CE">
        <w:rPr>
          <w:rFonts w:ascii="Times New Roman" w:hAnsi="Times New Roman" w:cs="Times New Roman"/>
          <w:sz w:val="24"/>
          <w:szCs w:val="24"/>
        </w:rPr>
        <w:t>zamjenjena</w:t>
      </w:r>
      <w:proofErr w:type="spellEnd"/>
      <w:r w:rsidR="003638CE">
        <w:rPr>
          <w:rFonts w:ascii="Times New Roman" w:hAnsi="Times New Roman" w:cs="Times New Roman"/>
          <w:sz w:val="24"/>
          <w:szCs w:val="24"/>
        </w:rPr>
        <w:t xml:space="preserve"> su novima ili gdje ih nije bilo stavljena su s </w:t>
      </w:r>
      <w:r w:rsidR="00127663">
        <w:rPr>
          <w:rFonts w:ascii="Times New Roman" w:hAnsi="Times New Roman" w:cs="Times New Roman"/>
          <w:sz w:val="24"/>
          <w:szCs w:val="24"/>
        </w:rPr>
        <w:t>ciljem olakšavanja putovanja stanovništvu</w:t>
      </w:r>
      <w:r w:rsidR="003638CE">
        <w:rPr>
          <w:rFonts w:ascii="Times New Roman" w:hAnsi="Times New Roman" w:cs="Times New Roman"/>
          <w:sz w:val="24"/>
          <w:szCs w:val="24"/>
        </w:rPr>
        <w:t xml:space="preserve"> bez obzira na promjenu vremenskih uvjeta.</w:t>
      </w:r>
    </w:p>
    <w:p w:rsidR="003061D3" w:rsidRDefault="003061D3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936">
        <w:rPr>
          <w:rFonts w:ascii="Times New Roman" w:hAnsi="Times New Roman" w:cs="Times New Roman"/>
          <w:b/>
          <w:sz w:val="24"/>
          <w:szCs w:val="24"/>
        </w:rPr>
        <w:t>Aktivnost A100003 Legalizacija građevinskih objekata</w:t>
      </w:r>
      <w:r w:rsidR="00F974A3">
        <w:rPr>
          <w:rFonts w:ascii="Times New Roman" w:hAnsi="Times New Roman" w:cs="Times New Roman"/>
          <w:sz w:val="24"/>
          <w:szCs w:val="24"/>
        </w:rPr>
        <w:t xml:space="preserve"> izvršena je sa 35.146,33 kune ili 63,90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8730B">
        <w:rPr>
          <w:rFonts w:ascii="Times New Roman" w:hAnsi="Times New Roman" w:cs="Times New Roman"/>
          <w:sz w:val="24"/>
          <w:szCs w:val="24"/>
        </w:rPr>
        <w:t>, a odnosi se na pristojbe i naknade Hrvatskih voda i naknadu i zadržavanje u prost</w:t>
      </w:r>
      <w:r w:rsidR="002A3D5D">
        <w:rPr>
          <w:rFonts w:ascii="Times New Roman" w:hAnsi="Times New Roman" w:cs="Times New Roman"/>
          <w:sz w:val="24"/>
          <w:szCs w:val="24"/>
        </w:rPr>
        <w:t>oru nezakonito izgrađene zgrade za legalizaciju društvenih</w:t>
      </w:r>
      <w:r w:rsidR="005B28E2">
        <w:rPr>
          <w:rFonts w:ascii="Times New Roman" w:hAnsi="Times New Roman" w:cs="Times New Roman"/>
          <w:sz w:val="24"/>
          <w:szCs w:val="24"/>
        </w:rPr>
        <w:t xml:space="preserve"> </w:t>
      </w:r>
      <w:r w:rsidR="00466614">
        <w:rPr>
          <w:rFonts w:ascii="Times New Roman" w:hAnsi="Times New Roman" w:cs="Times New Roman"/>
          <w:sz w:val="24"/>
          <w:szCs w:val="24"/>
        </w:rPr>
        <w:t xml:space="preserve"> domova na području o</w:t>
      </w:r>
      <w:r w:rsidR="002A3D5D">
        <w:rPr>
          <w:rFonts w:ascii="Times New Roman" w:hAnsi="Times New Roman" w:cs="Times New Roman"/>
          <w:sz w:val="24"/>
          <w:szCs w:val="24"/>
        </w:rPr>
        <w:t>pćine.</w:t>
      </w:r>
    </w:p>
    <w:p w:rsidR="007A0B21" w:rsidRDefault="00085A81" w:rsidP="00D83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1A1965">
        <w:rPr>
          <w:rFonts w:ascii="Times New Roman" w:hAnsi="Times New Roman" w:cs="Times New Roman"/>
          <w:b/>
          <w:i/>
          <w:sz w:val="24"/>
          <w:szCs w:val="24"/>
        </w:rPr>
        <w:t xml:space="preserve"> 1005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Gradnja </w:t>
      </w:r>
      <w:r w:rsidR="007A0B21" w:rsidRPr="00C955CD">
        <w:rPr>
          <w:rFonts w:ascii="Times New Roman" w:hAnsi="Times New Roman" w:cs="Times New Roman"/>
          <w:b/>
          <w:i/>
          <w:sz w:val="24"/>
          <w:szCs w:val="24"/>
        </w:rPr>
        <w:t>objekata u vlasništvu</w:t>
      </w:r>
      <w:r w:rsidR="007A0B21" w:rsidRPr="007A0B21">
        <w:rPr>
          <w:rFonts w:ascii="Times New Roman" w:hAnsi="Times New Roman" w:cs="Times New Roman"/>
          <w:i/>
          <w:sz w:val="24"/>
          <w:szCs w:val="24"/>
        </w:rPr>
        <w:t xml:space="preserve"> Općine sas</w:t>
      </w:r>
      <w:r w:rsidR="002937B9">
        <w:rPr>
          <w:rFonts w:ascii="Times New Roman" w:hAnsi="Times New Roman" w:cs="Times New Roman"/>
          <w:i/>
          <w:sz w:val="24"/>
          <w:szCs w:val="24"/>
        </w:rPr>
        <w:t>toji se od:</w:t>
      </w:r>
    </w:p>
    <w:p w:rsidR="00C57AEF" w:rsidRPr="00C57AEF" w:rsidRDefault="00C57AE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AEF">
        <w:rPr>
          <w:rFonts w:ascii="Times New Roman" w:hAnsi="Times New Roman" w:cs="Times New Roman"/>
          <w:b/>
          <w:sz w:val="24"/>
          <w:szCs w:val="24"/>
        </w:rPr>
        <w:t>A100006 Aktivnost: Energetska obnova zgrade općine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AEF">
        <w:rPr>
          <w:rFonts w:ascii="Times New Roman" w:hAnsi="Times New Roman" w:cs="Times New Roman"/>
          <w:sz w:val="24"/>
          <w:szCs w:val="24"/>
        </w:rPr>
        <w:t>izvrš</w:t>
      </w:r>
      <w:r>
        <w:rPr>
          <w:rFonts w:ascii="Times New Roman" w:hAnsi="Times New Roman" w:cs="Times New Roman"/>
          <w:sz w:val="24"/>
          <w:szCs w:val="24"/>
        </w:rPr>
        <w:t>ena je u iznosu 792.562,20 kuna, financirano iz izvora pomoći temeljem</w:t>
      </w:r>
      <w:r w:rsidR="00A779FC">
        <w:rPr>
          <w:rFonts w:ascii="Times New Roman" w:hAnsi="Times New Roman" w:cs="Times New Roman"/>
          <w:sz w:val="24"/>
          <w:szCs w:val="24"/>
        </w:rPr>
        <w:t xml:space="preserve"> prijenosa EU sredstava, </w:t>
      </w:r>
      <w:r>
        <w:rPr>
          <w:rFonts w:ascii="Times New Roman" w:hAnsi="Times New Roman" w:cs="Times New Roman"/>
          <w:sz w:val="24"/>
          <w:szCs w:val="24"/>
        </w:rPr>
        <w:t xml:space="preserve"> Odluke o financiranju </w:t>
      </w:r>
      <w:r w:rsidR="00A779FC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>Ministarstva grad</w:t>
      </w:r>
      <w:r w:rsidR="00A779FC">
        <w:rPr>
          <w:rFonts w:ascii="Times New Roman" w:hAnsi="Times New Roman" w:cs="Times New Roman"/>
          <w:sz w:val="24"/>
          <w:szCs w:val="24"/>
        </w:rPr>
        <w:t>iteljstva i prostornog uređenja.</w:t>
      </w:r>
      <w:r w:rsidR="00D726B6">
        <w:rPr>
          <w:rFonts w:ascii="Times New Roman" w:hAnsi="Times New Roman" w:cs="Times New Roman"/>
          <w:sz w:val="24"/>
          <w:szCs w:val="24"/>
        </w:rPr>
        <w:t xml:space="preserve"> Projekt završen u 2019. godini prema planiranom.</w:t>
      </w:r>
    </w:p>
    <w:p w:rsidR="002937B9" w:rsidRDefault="007A5021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Tekući projekt</w:t>
      </w:r>
      <w:r w:rsidR="002937B9" w:rsidRPr="00555918">
        <w:rPr>
          <w:rFonts w:ascii="Times New Roman" w:hAnsi="Times New Roman" w:cs="Times New Roman"/>
          <w:b/>
          <w:sz w:val="24"/>
          <w:szCs w:val="24"/>
        </w:rPr>
        <w:t xml:space="preserve"> T100005 Obnova društvenih domova u vlasništvu Općine</w:t>
      </w:r>
      <w:r w:rsidR="00555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5E">
        <w:rPr>
          <w:rFonts w:ascii="Times New Roman" w:hAnsi="Times New Roman" w:cs="Times New Roman"/>
          <w:sz w:val="24"/>
          <w:szCs w:val="24"/>
        </w:rPr>
        <w:t xml:space="preserve">izvršen je sa 809.980,69 </w:t>
      </w:r>
      <w:r w:rsidR="00555918">
        <w:rPr>
          <w:rFonts w:ascii="Times New Roman" w:hAnsi="Times New Roman" w:cs="Times New Roman"/>
          <w:sz w:val="24"/>
          <w:szCs w:val="24"/>
        </w:rPr>
        <w:t xml:space="preserve"> kuna za dodatna ula</w:t>
      </w:r>
      <w:r w:rsidR="00190487">
        <w:rPr>
          <w:rFonts w:ascii="Times New Roman" w:hAnsi="Times New Roman" w:cs="Times New Roman"/>
          <w:sz w:val="24"/>
          <w:szCs w:val="24"/>
        </w:rPr>
        <w:t xml:space="preserve">ganja na građevinskim </w:t>
      </w:r>
      <w:r w:rsidR="0089472A">
        <w:rPr>
          <w:rFonts w:ascii="Times New Roman" w:hAnsi="Times New Roman" w:cs="Times New Roman"/>
          <w:sz w:val="24"/>
          <w:szCs w:val="24"/>
        </w:rPr>
        <w:t xml:space="preserve">objektima: završetak društvenog doma u </w:t>
      </w:r>
      <w:proofErr w:type="spellStart"/>
      <w:r w:rsidR="0089472A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="0089472A">
        <w:rPr>
          <w:rFonts w:ascii="Times New Roman" w:hAnsi="Times New Roman" w:cs="Times New Roman"/>
          <w:sz w:val="24"/>
          <w:szCs w:val="24"/>
        </w:rPr>
        <w:t xml:space="preserve"> i uređenje sajmišta u Svetom Ivanu </w:t>
      </w:r>
      <w:proofErr w:type="spellStart"/>
      <w:r w:rsidR="0089472A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89472A">
        <w:rPr>
          <w:rFonts w:ascii="Times New Roman" w:hAnsi="Times New Roman" w:cs="Times New Roman"/>
          <w:sz w:val="24"/>
          <w:szCs w:val="24"/>
        </w:rPr>
        <w:t>.</w:t>
      </w:r>
    </w:p>
    <w:p w:rsidR="00215B5D" w:rsidRDefault="00215B5D" w:rsidP="00D83E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5B5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7050">
        <w:rPr>
          <w:rFonts w:ascii="Times New Roman" w:hAnsi="Times New Roman" w:cs="Times New Roman"/>
          <w:b/>
          <w:i/>
          <w:sz w:val="24"/>
          <w:szCs w:val="24"/>
        </w:rPr>
        <w:t xml:space="preserve">rogram </w:t>
      </w:r>
      <w:r w:rsidR="00B20645">
        <w:rPr>
          <w:rFonts w:ascii="Times New Roman" w:hAnsi="Times New Roman" w:cs="Times New Roman"/>
          <w:b/>
          <w:i/>
          <w:sz w:val="24"/>
          <w:szCs w:val="24"/>
        </w:rPr>
        <w:t>1001</w:t>
      </w:r>
      <w:r w:rsidRPr="00215B5D">
        <w:rPr>
          <w:rFonts w:ascii="Times New Roman" w:hAnsi="Times New Roman" w:cs="Times New Roman"/>
          <w:b/>
          <w:i/>
          <w:sz w:val="24"/>
          <w:szCs w:val="24"/>
        </w:rPr>
        <w:t>: Ostala kapitalna ulaganja</w:t>
      </w:r>
    </w:p>
    <w:p w:rsidR="00215B5D" w:rsidRDefault="00521E4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K100001 Kapitalni projekt</w:t>
      </w:r>
      <w:r w:rsidRPr="00F5546F">
        <w:rPr>
          <w:rFonts w:ascii="Times New Roman" w:hAnsi="Times New Roman" w:cs="Times New Roman"/>
          <w:b/>
          <w:sz w:val="24"/>
          <w:szCs w:val="24"/>
        </w:rPr>
        <w:t xml:space="preserve">: Otkup zemljišta </w:t>
      </w:r>
      <w:r w:rsidRPr="00F5546F">
        <w:rPr>
          <w:rFonts w:ascii="Times New Roman" w:hAnsi="Times New Roman" w:cs="Times New Roman"/>
          <w:sz w:val="24"/>
          <w:szCs w:val="24"/>
        </w:rPr>
        <w:t>izvršen je za 2019</w:t>
      </w:r>
      <w:r w:rsidR="00F5546F">
        <w:rPr>
          <w:rFonts w:ascii="Times New Roman" w:hAnsi="Times New Roman" w:cs="Times New Roman"/>
          <w:sz w:val="24"/>
          <w:szCs w:val="24"/>
        </w:rPr>
        <w:t>.</w:t>
      </w:r>
      <w:r w:rsidRPr="00F5546F">
        <w:rPr>
          <w:rFonts w:ascii="Times New Roman" w:hAnsi="Times New Roman" w:cs="Times New Roman"/>
          <w:sz w:val="24"/>
          <w:szCs w:val="24"/>
        </w:rPr>
        <w:t xml:space="preserve"> godinu sa 431.538,06 kuna ili 87,91%</w:t>
      </w:r>
      <w:r w:rsidR="00B5364A">
        <w:rPr>
          <w:rFonts w:ascii="Times New Roman" w:hAnsi="Times New Roman" w:cs="Times New Roman"/>
          <w:sz w:val="24"/>
          <w:szCs w:val="24"/>
        </w:rPr>
        <w:t xml:space="preserve">. Cilj kupnje zemljišta od </w:t>
      </w:r>
      <w:proofErr w:type="spellStart"/>
      <w:r w:rsidR="00B5364A">
        <w:rPr>
          <w:rFonts w:ascii="Times New Roman" w:hAnsi="Times New Roman" w:cs="Times New Roman"/>
          <w:sz w:val="24"/>
          <w:szCs w:val="24"/>
        </w:rPr>
        <w:t>Križanec</w:t>
      </w:r>
      <w:proofErr w:type="spellEnd"/>
      <w:r w:rsidR="00B5364A">
        <w:rPr>
          <w:rFonts w:ascii="Times New Roman" w:hAnsi="Times New Roman" w:cs="Times New Roman"/>
          <w:sz w:val="24"/>
          <w:szCs w:val="24"/>
        </w:rPr>
        <w:t xml:space="preserve"> u iznosu 300.000,00 kuna je buduće ulaganje u razvoj poslovno-stambenog kompleksa (</w:t>
      </w:r>
      <w:r w:rsidR="00AF3B2D">
        <w:rPr>
          <w:rFonts w:ascii="Times New Roman" w:hAnsi="Times New Roman" w:cs="Times New Roman"/>
          <w:sz w:val="24"/>
          <w:szCs w:val="24"/>
        </w:rPr>
        <w:t>zemljište i kuća</w:t>
      </w:r>
      <w:r w:rsidR="00B5364A">
        <w:rPr>
          <w:rFonts w:ascii="Times New Roman" w:hAnsi="Times New Roman" w:cs="Times New Roman"/>
          <w:sz w:val="24"/>
          <w:szCs w:val="24"/>
        </w:rPr>
        <w:t xml:space="preserve"> u ruševnom stanju nalaze se u centru), također kupnja zemljišta u iznosu </w:t>
      </w:r>
      <w:r w:rsidR="00533188">
        <w:rPr>
          <w:rFonts w:ascii="Times New Roman" w:hAnsi="Times New Roman" w:cs="Times New Roman"/>
          <w:sz w:val="24"/>
          <w:szCs w:val="24"/>
        </w:rPr>
        <w:t xml:space="preserve">35.000,00 </w:t>
      </w:r>
      <w:r w:rsidR="00B5364A">
        <w:rPr>
          <w:rFonts w:ascii="Times New Roman" w:hAnsi="Times New Roman" w:cs="Times New Roman"/>
          <w:sz w:val="24"/>
          <w:szCs w:val="24"/>
        </w:rPr>
        <w:t xml:space="preserve">od </w:t>
      </w:r>
      <w:r w:rsidR="0053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4A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="00B5364A">
        <w:rPr>
          <w:rFonts w:ascii="Times New Roman" w:hAnsi="Times New Roman" w:cs="Times New Roman"/>
          <w:sz w:val="24"/>
          <w:szCs w:val="24"/>
        </w:rPr>
        <w:t xml:space="preserve"> Marije</w:t>
      </w:r>
      <w:r w:rsidR="00533188">
        <w:rPr>
          <w:rFonts w:ascii="Times New Roman" w:hAnsi="Times New Roman" w:cs="Times New Roman"/>
          <w:sz w:val="24"/>
          <w:szCs w:val="24"/>
        </w:rPr>
        <w:t xml:space="preserve"> i Katice</w:t>
      </w:r>
      <w:r w:rsidR="00B5364A">
        <w:rPr>
          <w:rFonts w:ascii="Times New Roman" w:hAnsi="Times New Roman" w:cs="Times New Roman"/>
          <w:sz w:val="24"/>
          <w:szCs w:val="24"/>
        </w:rPr>
        <w:t xml:space="preserve"> koristit će se za kolektor kanalizacije koji </w:t>
      </w:r>
      <w:r w:rsidR="000D7900">
        <w:rPr>
          <w:rFonts w:ascii="Times New Roman" w:hAnsi="Times New Roman" w:cs="Times New Roman"/>
          <w:sz w:val="24"/>
          <w:szCs w:val="24"/>
        </w:rPr>
        <w:t xml:space="preserve">prolazi dijelom čestice, </w:t>
      </w:r>
      <w:r w:rsidR="00473D60">
        <w:rPr>
          <w:rFonts w:ascii="Times New Roman" w:hAnsi="Times New Roman" w:cs="Times New Roman"/>
          <w:sz w:val="24"/>
          <w:szCs w:val="24"/>
        </w:rPr>
        <w:t xml:space="preserve">iznos 96.538,06 kuna odnosi se na </w:t>
      </w:r>
      <w:proofErr w:type="spellStart"/>
      <w:r w:rsidR="00473D60">
        <w:rPr>
          <w:rFonts w:ascii="Times New Roman" w:hAnsi="Times New Roman" w:cs="Times New Roman"/>
          <w:sz w:val="24"/>
          <w:szCs w:val="24"/>
        </w:rPr>
        <w:t>nasljeđenu</w:t>
      </w:r>
      <w:proofErr w:type="spellEnd"/>
      <w:r w:rsidR="0047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60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473D60">
        <w:rPr>
          <w:rFonts w:ascii="Times New Roman" w:hAnsi="Times New Roman" w:cs="Times New Roman"/>
          <w:sz w:val="24"/>
          <w:szCs w:val="24"/>
        </w:rPr>
        <w:t xml:space="preserve"> imovinu </w:t>
      </w:r>
      <w:r w:rsidR="00FB11A3">
        <w:rPr>
          <w:rFonts w:ascii="Times New Roman" w:hAnsi="Times New Roman" w:cs="Times New Roman"/>
          <w:sz w:val="24"/>
          <w:szCs w:val="24"/>
        </w:rPr>
        <w:t xml:space="preserve">(evidencija </w:t>
      </w:r>
      <w:proofErr w:type="spellStart"/>
      <w:r w:rsidR="00FB11A3">
        <w:rPr>
          <w:rFonts w:ascii="Times New Roman" w:hAnsi="Times New Roman" w:cs="Times New Roman"/>
          <w:sz w:val="24"/>
          <w:szCs w:val="24"/>
        </w:rPr>
        <w:t>nasljeđene</w:t>
      </w:r>
      <w:proofErr w:type="spellEnd"/>
      <w:r w:rsidR="00FB1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A3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FB11A3">
        <w:rPr>
          <w:rFonts w:ascii="Times New Roman" w:hAnsi="Times New Roman" w:cs="Times New Roman"/>
          <w:sz w:val="24"/>
          <w:szCs w:val="24"/>
        </w:rPr>
        <w:t xml:space="preserve"> imovine)</w:t>
      </w:r>
      <w:r w:rsidR="00015EA9">
        <w:rPr>
          <w:rFonts w:ascii="Times New Roman" w:hAnsi="Times New Roman" w:cs="Times New Roman"/>
          <w:sz w:val="24"/>
          <w:szCs w:val="24"/>
        </w:rPr>
        <w:t>.</w:t>
      </w:r>
    </w:p>
    <w:p w:rsidR="00E27050" w:rsidRDefault="00E27050" w:rsidP="00D83E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62D2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2B3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0645">
        <w:rPr>
          <w:rFonts w:ascii="Times New Roman" w:hAnsi="Times New Roman" w:cs="Times New Roman"/>
          <w:b/>
          <w:i/>
          <w:sz w:val="24"/>
          <w:szCs w:val="24"/>
        </w:rPr>
        <w:t>1002</w:t>
      </w:r>
      <w:r w:rsidRPr="00DD62D2">
        <w:rPr>
          <w:rFonts w:ascii="Times New Roman" w:hAnsi="Times New Roman" w:cs="Times New Roman"/>
          <w:b/>
          <w:i/>
          <w:sz w:val="24"/>
          <w:szCs w:val="24"/>
        </w:rPr>
        <w:t>: Programi na sanaciji smetlišta</w:t>
      </w:r>
    </w:p>
    <w:p w:rsidR="00A35658" w:rsidRDefault="00067251" w:rsidP="00D83E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251">
        <w:rPr>
          <w:rFonts w:ascii="Times New Roman" w:hAnsi="Times New Roman" w:cs="Times New Roman"/>
          <w:b/>
          <w:sz w:val="24"/>
          <w:szCs w:val="24"/>
        </w:rPr>
        <w:t>K100001 Kapitalni projekt: Sanacija smetlišta</w:t>
      </w:r>
      <w:r>
        <w:rPr>
          <w:rFonts w:ascii="Times New Roman" w:hAnsi="Times New Roman" w:cs="Times New Roman"/>
          <w:sz w:val="24"/>
          <w:szCs w:val="24"/>
        </w:rPr>
        <w:t xml:space="preserve">  izvršen je u iznosu 198.747,92 kune</w:t>
      </w:r>
      <w:r w:rsidR="005E6ACE">
        <w:rPr>
          <w:rFonts w:ascii="Times New Roman" w:hAnsi="Times New Roman" w:cs="Times New Roman"/>
          <w:sz w:val="24"/>
          <w:szCs w:val="24"/>
        </w:rPr>
        <w:t>.</w:t>
      </w:r>
      <w:r w:rsidR="00230B02">
        <w:rPr>
          <w:rFonts w:ascii="Times New Roman" w:hAnsi="Times New Roman" w:cs="Times New Roman"/>
          <w:sz w:val="24"/>
          <w:szCs w:val="24"/>
        </w:rPr>
        <w:t xml:space="preserve"> Cilj je</w:t>
      </w:r>
      <w:r w:rsidR="00656014">
        <w:rPr>
          <w:rFonts w:ascii="Times New Roman" w:hAnsi="Times New Roman" w:cs="Times New Roman"/>
          <w:sz w:val="24"/>
          <w:szCs w:val="24"/>
        </w:rPr>
        <w:t xml:space="preserve"> pomoć proračunu Grada Križevaca prema potpisanom Sporazumu, </w:t>
      </w:r>
      <w:r w:rsidR="00ED3D0C">
        <w:rPr>
          <w:rFonts w:ascii="Times New Roman" w:hAnsi="Times New Roman" w:cs="Times New Roman"/>
          <w:sz w:val="24"/>
          <w:szCs w:val="24"/>
        </w:rPr>
        <w:t>projekt se odnosi</w:t>
      </w:r>
      <w:r w:rsidR="00656014">
        <w:rPr>
          <w:rFonts w:ascii="Times New Roman" w:hAnsi="Times New Roman" w:cs="Times New Roman"/>
          <w:sz w:val="24"/>
          <w:szCs w:val="24"/>
        </w:rPr>
        <w:t xml:space="preserve"> na sanaciju smetlišta </w:t>
      </w:r>
      <w:proofErr w:type="spellStart"/>
      <w:r w:rsidR="00656014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="00656014">
        <w:rPr>
          <w:rFonts w:ascii="Times New Roman" w:hAnsi="Times New Roman" w:cs="Times New Roman"/>
          <w:sz w:val="24"/>
          <w:szCs w:val="24"/>
        </w:rPr>
        <w:t xml:space="preserve"> Brdo, </w:t>
      </w:r>
      <w:r w:rsidR="005812B3" w:rsidRPr="005812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sanacijom</w:t>
      </w:r>
      <w:r w:rsidR="005812B3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22632" w:rsidRPr="00422632">
        <w:rPr>
          <w:rFonts w:ascii="Times New Roman" w:hAnsi="Times New Roman" w:cs="Times New Roman"/>
          <w:sz w:val="24"/>
          <w:szCs w:val="24"/>
          <w:shd w:val="clear" w:color="auto" w:fill="FFFFFF"/>
        </w:rPr>
        <w:t>odlagališta kontinuirano se smanjuju negativni utjecaji otpada na okoliš i prirodne resurse</w:t>
      </w:r>
      <w:r w:rsidR="00A35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je pokazatelj uspješnosti.</w:t>
      </w:r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Sanacija smetlišta Trema-</w:t>
      </w:r>
      <w:proofErr w:type="spellStart"/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>Gmanje</w:t>
      </w:r>
      <w:proofErr w:type="spellEnd"/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koju je planirano 500.000,00 kuna nije im</w:t>
      </w:r>
      <w:r w:rsidR="004D77E5">
        <w:rPr>
          <w:rFonts w:ascii="Times New Roman" w:hAnsi="Times New Roman" w:cs="Times New Roman"/>
          <w:sz w:val="24"/>
          <w:szCs w:val="24"/>
          <w:shd w:val="clear" w:color="auto" w:fill="FFFFFF"/>
        </w:rPr>
        <w:t>ala do kraja godine realizacije,</w:t>
      </w:r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međutim natječaj za sanaciju je proveden.</w:t>
      </w:r>
    </w:p>
    <w:p w:rsidR="00034FF5" w:rsidRDefault="00001F38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18F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5D7A58" w:rsidRPr="0002218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2218F">
        <w:rPr>
          <w:rFonts w:ascii="Times New Roman" w:hAnsi="Times New Roman" w:cs="Times New Roman"/>
          <w:b/>
          <w:i/>
          <w:sz w:val="24"/>
          <w:szCs w:val="24"/>
        </w:rPr>
        <w:t>: Š</w:t>
      </w:r>
      <w:r w:rsidR="00034FF5" w:rsidRPr="0002218F">
        <w:rPr>
          <w:rFonts w:ascii="Times New Roman" w:hAnsi="Times New Roman" w:cs="Times New Roman"/>
          <w:b/>
          <w:i/>
          <w:sz w:val="24"/>
          <w:szCs w:val="24"/>
        </w:rPr>
        <w:t>kolstvo</w:t>
      </w:r>
      <w:r w:rsidR="00034FF5" w:rsidRPr="00DF2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FF5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034FF5" w:rsidRPr="00DF26BD">
        <w:rPr>
          <w:rFonts w:ascii="Times New Roman" w:hAnsi="Times New Roman" w:cs="Times New Roman"/>
          <w:sz w:val="24"/>
          <w:szCs w:val="24"/>
        </w:rPr>
        <w:t>sljedećih aktivnosti</w:t>
      </w:r>
      <w:r w:rsidR="00034FF5">
        <w:rPr>
          <w:rFonts w:ascii="Times New Roman" w:hAnsi="Times New Roman" w:cs="Times New Roman"/>
          <w:sz w:val="24"/>
          <w:szCs w:val="24"/>
        </w:rPr>
        <w:t>:</w:t>
      </w:r>
    </w:p>
    <w:p w:rsidR="00F77A79" w:rsidRPr="007C734E" w:rsidRDefault="009C2F0F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F77">
        <w:rPr>
          <w:rFonts w:ascii="Times New Roman" w:hAnsi="Times New Roman" w:cs="Times New Roman"/>
          <w:b/>
          <w:sz w:val="24"/>
          <w:szCs w:val="24"/>
        </w:rPr>
        <w:t xml:space="preserve">A100001 Aktivnost: Poklon paketi </w:t>
      </w:r>
      <w:r>
        <w:rPr>
          <w:rFonts w:ascii="Times New Roman" w:hAnsi="Times New Roman" w:cs="Times New Roman"/>
          <w:sz w:val="24"/>
          <w:szCs w:val="24"/>
        </w:rPr>
        <w:t xml:space="preserve">ostvarena je u </w:t>
      </w:r>
      <w:r w:rsidR="00F57829">
        <w:rPr>
          <w:rFonts w:ascii="Times New Roman" w:hAnsi="Times New Roman" w:cs="Times New Roman"/>
          <w:sz w:val="24"/>
          <w:szCs w:val="24"/>
        </w:rPr>
        <w:t>iznosu 7.646,81 kuna ili 95,59</w:t>
      </w:r>
      <w:r w:rsidR="008D7DA3">
        <w:rPr>
          <w:rFonts w:ascii="Times New Roman" w:hAnsi="Times New Roman" w:cs="Times New Roman"/>
          <w:sz w:val="24"/>
          <w:szCs w:val="24"/>
        </w:rPr>
        <w:t xml:space="preserve">% Plana , a odnosi se na poklone za Sv. Nikolu djeci predškolskog uzrasta i osnovnoškolce od 1-4 razreda u matičnoj školi Sveti Ivan Žabno, kao i u područnim školama </w:t>
      </w:r>
      <w:proofErr w:type="spellStart"/>
      <w:r w:rsidR="008D7DA3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8D7DA3">
        <w:rPr>
          <w:rFonts w:ascii="Times New Roman" w:hAnsi="Times New Roman" w:cs="Times New Roman"/>
          <w:sz w:val="24"/>
          <w:szCs w:val="24"/>
        </w:rPr>
        <w:t>, Sv.P.Čvrstec i Trema.</w:t>
      </w:r>
      <w:r w:rsidR="009B23C2">
        <w:rPr>
          <w:rFonts w:ascii="Times New Roman" w:hAnsi="Times New Roman" w:cs="Times New Roman"/>
          <w:sz w:val="24"/>
          <w:szCs w:val="24"/>
        </w:rPr>
        <w:t xml:space="preserve"> 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>Aktivnost</w:t>
      </w:r>
      <w:r w:rsidR="00300F3E" w:rsidRPr="00AF2D61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 xml:space="preserve">: Tekuće donacije školi </w:t>
      </w:r>
      <w:r w:rsidR="002B67B9">
        <w:rPr>
          <w:rFonts w:ascii="Times New Roman" w:hAnsi="Times New Roman" w:cs="Times New Roman"/>
          <w:sz w:val="24"/>
          <w:szCs w:val="24"/>
        </w:rPr>
        <w:t>ostvarena je sa 38.210,01</w:t>
      </w:r>
      <w:r w:rsidR="003C08F2">
        <w:rPr>
          <w:rFonts w:ascii="Times New Roman" w:hAnsi="Times New Roman" w:cs="Times New Roman"/>
          <w:sz w:val="24"/>
          <w:szCs w:val="24"/>
        </w:rPr>
        <w:t xml:space="preserve"> kuna, odnosi se na pomoć proračunskom korisniku županijskog proračuna Osnovnoj školi „</w:t>
      </w:r>
      <w:proofErr w:type="spellStart"/>
      <w:r w:rsidR="003C08F2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3C08F2">
        <w:rPr>
          <w:rFonts w:ascii="Times New Roman" w:hAnsi="Times New Roman" w:cs="Times New Roman"/>
          <w:sz w:val="24"/>
          <w:szCs w:val="24"/>
        </w:rPr>
        <w:t xml:space="preserve"> Vitez“ Sveti Ivan Žabno</w:t>
      </w:r>
      <w:r w:rsidR="00DC0BD4">
        <w:rPr>
          <w:rFonts w:ascii="Times New Roman" w:hAnsi="Times New Roman" w:cs="Times New Roman"/>
          <w:sz w:val="24"/>
          <w:szCs w:val="24"/>
        </w:rPr>
        <w:t xml:space="preserve"> </w:t>
      </w:r>
      <w:r w:rsidR="009C5D51">
        <w:rPr>
          <w:rFonts w:ascii="Times New Roman" w:hAnsi="Times New Roman" w:cs="Times New Roman"/>
          <w:sz w:val="24"/>
          <w:szCs w:val="24"/>
        </w:rPr>
        <w:t>za razne potrebe uz prilaganje z</w:t>
      </w:r>
      <w:r w:rsidR="00DC0BD4">
        <w:rPr>
          <w:rFonts w:ascii="Times New Roman" w:hAnsi="Times New Roman" w:cs="Times New Roman"/>
          <w:sz w:val="24"/>
          <w:szCs w:val="24"/>
        </w:rPr>
        <w:t>amolbe za sufinanciranje.</w:t>
      </w:r>
      <w:r w:rsidR="006D49F1" w:rsidRPr="006D49F1">
        <w:t xml:space="preserve"> </w:t>
      </w:r>
      <w:r w:rsidR="006D49F1" w:rsidRPr="007C734E">
        <w:rPr>
          <w:rFonts w:ascii="Times New Roman" w:hAnsi="Times New Roman" w:cs="Times New Roman"/>
          <w:sz w:val="24"/>
          <w:szCs w:val="24"/>
        </w:rPr>
        <w:t>Osnovno obrazovanje traje najmanje osam godina, obvezatno je za svu djecu, u pravilu, od 6 do 15 godina, a svrha mu je da učeniku omogući stjecanje znanja, pojmova, umijeća, stavova i navika potrebnih za život i rad ili daljnje školovanje. Ciljevi i zadaće osnovnog školstva ostvaruju se prema utvrđenim n</w:t>
      </w:r>
      <w:r w:rsidR="006B799A" w:rsidRPr="007C734E">
        <w:rPr>
          <w:rFonts w:ascii="Times New Roman" w:hAnsi="Times New Roman" w:cs="Times New Roman"/>
          <w:sz w:val="24"/>
          <w:szCs w:val="24"/>
        </w:rPr>
        <w:t>astavnim planovima i programima za što su dakako potrebna i financijska sredstava kako bi svi ciljevi postavljeni pred učenike i učitelje bili uspješno i na vrijeme realizirani.</w:t>
      </w: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A6">
        <w:rPr>
          <w:rFonts w:ascii="Times New Roman" w:hAnsi="Times New Roman" w:cs="Times New Roman"/>
          <w:b/>
          <w:sz w:val="24"/>
          <w:szCs w:val="24"/>
        </w:rPr>
        <w:t>A100004 Stipendije i škol</w:t>
      </w:r>
      <w:r w:rsidR="00FD6A19" w:rsidRPr="003621A6">
        <w:rPr>
          <w:rFonts w:ascii="Times New Roman" w:hAnsi="Times New Roman" w:cs="Times New Roman"/>
          <w:b/>
          <w:sz w:val="24"/>
          <w:szCs w:val="24"/>
        </w:rPr>
        <w:t>arine</w:t>
      </w:r>
      <w:r w:rsidR="0067046D">
        <w:rPr>
          <w:rFonts w:ascii="Times New Roman" w:hAnsi="Times New Roman" w:cs="Times New Roman"/>
          <w:sz w:val="24"/>
          <w:szCs w:val="24"/>
        </w:rPr>
        <w:t xml:space="preserve"> ostvarene su sa 89.500,00 </w:t>
      </w:r>
      <w:r>
        <w:rPr>
          <w:rFonts w:ascii="Times New Roman" w:hAnsi="Times New Roman" w:cs="Times New Roman"/>
          <w:sz w:val="24"/>
          <w:szCs w:val="24"/>
        </w:rPr>
        <w:t>kn, a isplaćuje se 500,00 kn mjesečno studentima prema provedenom natječaju.</w:t>
      </w:r>
      <w:r w:rsidR="0015323A">
        <w:rPr>
          <w:rFonts w:ascii="Times New Roman" w:hAnsi="Times New Roman" w:cs="Times New Roman"/>
          <w:sz w:val="24"/>
          <w:szCs w:val="24"/>
        </w:rPr>
        <w:t xml:space="preserve"> Pokazatelj uspješnosti: stipendije </w:t>
      </w:r>
      <w:r w:rsidR="00DC376E">
        <w:rPr>
          <w:rFonts w:ascii="Times New Roman" w:hAnsi="Times New Roman" w:cs="Times New Roman"/>
          <w:sz w:val="24"/>
          <w:szCs w:val="24"/>
        </w:rPr>
        <w:t>su se uplaćivale</w:t>
      </w:r>
      <w:r w:rsidR="0015323A">
        <w:rPr>
          <w:rFonts w:ascii="Times New Roman" w:hAnsi="Times New Roman" w:cs="Times New Roman"/>
          <w:sz w:val="24"/>
          <w:szCs w:val="24"/>
        </w:rPr>
        <w:t xml:space="preserve"> za 19 studenata u 2019. godini</w:t>
      </w:r>
      <w:r w:rsidR="00707E5E">
        <w:rPr>
          <w:rFonts w:ascii="Times New Roman" w:hAnsi="Times New Roman" w:cs="Times New Roman"/>
          <w:sz w:val="24"/>
          <w:szCs w:val="24"/>
        </w:rPr>
        <w:t xml:space="preserve"> s ciljem pomoći u daljnjem obrazovanju st</w:t>
      </w:r>
      <w:r w:rsidR="004731A4">
        <w:rPr>
          <w:rFonts w:ascii="Times New Roman" w:hAnsi="Times New Roman" w:cs="Times New Roman"/>
          <w:sz w:val="24"/>
          <w:szCs w:val="24"/>
        </w:rPr>
        <w:t>udenata Općine Sveti Ivan Žabno</w:t>
      </w:r>
      <w:r w:rsidR="00871E78">
        <w:rPr>
          <w:rFonts w:ascii="Times New Roman" w:hAnsi="Times New Roman" w:cs="Times New Roman"/>
          <w:sz w:val="24"/>
          <w:szCs w:val="24"/>
        </w:rPr>
        <w:t>, što je uvelike doprinos podizanju razine obrazovanja mještana.</w:t>
      </w: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D6">
        <w:rPr>
          <w:rFonts w:ascii="Times New Roman" w:hAnsi="Times New Roman" w:cs="Times New Roman"/>
          <w:b/>
          <w:sz w:val="24"/>
          <w:szCs w:val="24"/>
        </w:rPr>
        <w:lastRenderedPageBreak/>
        <w:t>Aktivnost A100005 Sufinanciranje cijene prijevoza učenika</w:t>
      </w:r>
      <w:r w:rsidR="00F73A01" w:rsidRPr="00DC5AD6">
        <w:rPr>
          <w:rFonts w:ascii="Times New Roman" w:hAnsi="Times New Roman" w:cs="Times New Roman"/>
          <w:b/>
          <w:sz w:val="24"/>
          <w:szCs w:val="24"/>
        </w:rPr>
        <w:t xml:space="preserve"> i studenata</w:t>
      </w:r>
      <w:r w:rsidR="00F06CD2">
        <w:rPr>
          <w:rFonts w:ascii="Times New Roman" w:hAnsi="Times New Roman" w:cs="Times New Roman"/>
          <w:sz w:val="24"/>
          <w:szCs w:val="24"/>
        </w:rPr>
        <w:t xml:space="preserve"> izvršena je za 2019.</w:t>
      </w:r>
      <w:r w:rsidR="00803700">
        <w:rPr>
          <w:rFonts w:ascii="Times New Roman" w:hAnsi="Times New Roman" w:cs="Times New Roman"/>
          <w:sz w:val="24"/>
          <w:szCs w:val="24"/>
        </w:rPr>
        <w:t xml:space="preserve"> godinu u iznosu 2.308,50 kn ili 38,48</w:t>
      </w:r>
      <w:r>
        <w:rPr>
          <w:rFonts w:ascii="Times New Roman" w:hAnsi="Times New Roman" w:cs="Times New Roman"/>
          <w:sz w:val="24"/>
          <w:szCs w:val="24"/>
        </w:rPr>
        <w:t>% plana, a provodi se sufinanciranje 30% cijene</w:t>
      </w:r>
      <w:r w:rsidR="0082421F">
        <w:rPr>
          <w:rFonts w:ascii="Times New Roman" w:hAnsi="Times New Roman" w:cs="Times New Roman"/>
          <w:sz w:val="24"/>
          <w:szCs w:val="24"/>
        </w:rPr>
        <w:t xml:space="preserve"> karte studentima (HŽ prijevoz), također s ciljem </w:t>
      </w:r>
      <w:r w:rsidR="0091719F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82421F">
        <w:rPr>
          <w:rFonts w:ascii="Times New Roman" w:hAnsi="Times New Roman" w:cs="Times New Roman"/>
          <w:sz w:val="24"/>
          <w:szCs w:val="24"/>
        </w:rPr>
        <w:t>pomoći u daljnjem obrazovanju.</w:t>
      </w:r>
    </w:p>
    <w:p w:rsidR="004A3783" w:rsidRDefault="00380DE1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686">
        <w:rPr>
          <w:rFonts w:ascii="Times New Roman" w:hAnsi="Times New Roman" w:cs="Times New Roman"/>
          <w:b/>
          <w:sz w:val="24"/>
          <w:szCs w:val="24"/>
        </w:rPr>
        <w:t>Aktivnost A100009:</w:t>
      </w:r>
      <w:r w:rsidR="00026D13" w:rsidRPr="00F74686">
        <w:rPr>
          <w:rFonts w:ascii="Times New Roman" w:hAnsi="Times New Roman" w:cs="Times New Roman"/>
          <w:b/>
          <w:sz w:val="24"/>
          <w:szCs w:val="24"/>
        </w:rPr>
        <w:t xml:space="preserve"> Ostale naknade iz proračuna u naravi</w:t>
      </w:r>
      <w:r w:rsidR="0008475D" w:rsidRPr="00F74686">
        <w:rPr>
          <w:rFonts w:ascii="Times New Roman" w:hAnsi="Times New Roman" w:cs="Times New Roman"/>
          <w:sz w:val="24"/>
          <w:szCs w:val="24"/>
        </w:rPr>
        <w:t xml:space="preserve"> – odnose</w:t>
      </w:r>
      <w:r w:rsidR="00BA51B2" w:rsidRPr="00F74686">
        <w:rPr>
          <w:rFonts w:ascii="Times New Roman" w:hAnsi="Times New Roman" w:cs="Times New Roman"/>
          <w:sz w:val="24"/>
          <w:szCs w:val="24"/>
        </w:rPr>
        <w:t xml:space="preserve"> se na nabavu </w:t>
      </w:r>
      <w:r w:rsidR="00F62BF1" w:rsidRPr="00F74686">
        <w:rPr>
          <w:rFonts w:ascii="Times New Roman" w:hAnsi="Times New Roman" w:cs="Times New Roman"/>
          <w:sz w:val="24"/>
          <w:szCs w:val="24"/>
        </w:rPr>
        <w:t xml:space="preserve">radnih bilježnica i </w:t>
      </w:r>
      <w:r w:rsidR="00BA51B2" w:rsidRPr="00F74686">
        <w:rPr>
          <w:rFonts w:ascii="Times New Roman" w:hAnsi="Times New Roman" w:cs="Times New Roman"/>
          <w:sz w:val="24"/>
          <w:szCs w:val="24"/>
        </w:rPr>
        <w:t>likovnih mapa osnov</w:t>
      </w:r>
      <w:r w:rsidR="00F62BF1" w:rsidRPr="00F74686">
        <w:rPr>
          <w:rFonts w:ascii="Times New Roman" w:hAnsi="Times New Roman" w:cs="Times New Roman"/>
          <w:sz w:val="24"/>
          <w:szCs w:val="24"/>
        </w:rPr>
        <w:t>noškolcima u iznosu od 139.598,88</w:t>
      </w:r>
      <w:r w:rsidR="00BA51B2" w:rsidRPr="00F74686">
        <w:rPr>
          <w:rFonts w:ascii="Times New Roman" w:hAnsi="Times New Roman" w:cs="Times New Roman"/>
          <w:sz w:val="24"/>
          <w:szCs w:val="24"/>
        </w:rPr>
        <w:t xml:space="preserve"> kuna.</w:t>
      </w:r>
      <w:r w:rsidR="00AE72F2" w:rsidRPr="00AE72F2">
        <w:t xml:space="preserve"> </w:t>
      </w:r>
      <w:r w:rsidR="009C29E6">
        <w:rPr>
          <w:rFonts w:ascii="Times New Roman" w:hAnsi="Times New Roman" w:cs="Times New Roman"/>
          <w:sz w:val="24"/>
          <w:szCs w:val="24"/>
        </w:rPr>
        <w:t xml:space="preserve">Nabavkom radnih bilježnica </w:t>
      </w:r>
      <w:r w:rsidR="00AE72F2" w:rsidRPr="00AE72F2">
        <w:rPr>
          <w:rFonts w:ascii="Times New Roman" w:hAnsi="Times New Roman" w:cs="Times New Roman"/>
          <w:sz w:val="24"/>
          <w:szCs w:val="24"/>
        </w:rPr>
        <w:t xml:space="preserve">i sufinanciranjem  pomaže </w:t>
      </w:r>
      <w:r w:rsidR="00E07700">
        <w:rPr>
          <w:rFonts w:ascii="Times New Roman" w:hAnsi="Times New Roman" w:cs="Times New Roman"/>
          <w:sz w:val="24"/>
          <w:szCs w:val="24"/>
        </w:rPr>
        <w:t xml:space="preserve">se roditeljima </w:t>
      </w:r>
      <w:r w:rsidR="00DB4BEA">
        <w:rPr>
          <w:rFonts w:ascii="Times New Roman" w:hAnsi="Times New Roman" w:cs="Times New Roman"/>
          <w:sz w:val="24"/>
          <w:szCs w:val="24"/>
        </w:rPr>
        <w:t xml:space="preserve">u školovanju njihove djece što za krajnji cilj donosi pomoć i obrazovnom sustavu. </w:t>
      </w:r>
    </w:p>
    <w:p w:rsidR="002B722B" w:rsidRDefault="00931E8F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6F0">
        <w:rPr>
          <w:rFonts w:ascii="Times New Roman" w:hAnsi="Times New Roman" w:cs="Times New Roman"/>
          <w:b/>
          <w:sz w:val="24"/>
          <w:szCs w:val="24"/>
        </w:rPr>
        <w:t>Tekući projekt T100001 Dječje igralište</w:t>
      </w:r>
      <w:r w:rsidR="004A3783">
        <w:rPr>
          <w:rFonts w:ascii="Times New Roman" w:hAnsi="Times New Roman" w:cs="Times New Roman"/>
          <w:sz w:val="24"/>
          <w:szCs w:val="24"/>
        </w:rPr>
        <w:t xml:space="preserve"> ostvaren je sa 107.332,50</w:t>
      </w:r>
      <w:r w:rsidR="008D6D0A">
        <w:rPr>
          <w:rFonts w:ascii="Times New Roman" w:hAnsi="Times New Roman" w:cs="Times New Roman"/>
          <w:sz w:val="24"/>
          <w:szCs w:val="24"/>
        </w:rPr>
        <w:t xml:space="preserve"> kn, obnovljena su dječja igrališta u </w:t>
      </w:r>
      <w:r w:rsidR="00096CD7">
        <w:rPr>
          <w:rFonts w:ascii="Times New Roman" w:hAnsi="Times New Roman" w:cs="Times New Roman"/>
          <w:sz w:val="24"/>
          <w:szCs w:val="24"/>
        </w:rPr>
        <w:t xml:space="preserve">Svetom Ivanu </w:t>
      </w:r>
      <w:proofErr w:type="spellStart"/>
      <w:r w:rsidR="00096CD7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096CD7"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 w:rsidR="00096CD7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096CD7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="00096CD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096CD7">
        <w:rPr>
          <w:rFonts w:ascii="Times New Roman" w:hAnsi="Times New Roman" w:cs="Times New Roman"/>
          <w:sz w:val="24"/>
          <w:szCs w:val="24"/>
        </w:rPr>
        <w:t xml:space="preserve"> Vitez“ i </w:t>
      </w:r>
      <w:proofErr w:type="spellStart"/>
      <w:r w:rsidR="00096CD7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096CD7">
        <w:rPr>
          <w:rFonts w:ascii="Times New Roman" w:hAnsi="Times New Roman" w:cs="Times New Roman"/>
          <w:sz w:val="24"/>
          <w:szCs w:val="24"/>
        </w:rPr>
        <w:t>.</w:t>
      </w:r>
    </w:p>
    <w:p w:rsidR="004816AD" w:rsidRDefault="004816AD" w:rsidP="0048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D2">
        <w:rPr>
          <w:rFonts w:ascii="Times New Roman" w:hAnsi="Times New Roman" w:cs="Times New Roman"/>
          <w:b/>
          <w:sz w:val="24"/>
          <w:szCs w:val="24"/>
        </w:rPr>
        <w:t xml:space="preserve">Tekući projekt T100002 Naknada logopedu  u 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O.Š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Grigor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>za rad s djecom izv</w:t>
      </w:r>
      <w:r w:rsidR="00CE1E08">
        <w:rPr>
          <w:rFonts w:ascii="Times New Roman" w:hAnsi="Times New Roman" w:cs="Times New Roman"/>
          <w:sz w:val="24"/>
          <w:szCs w:val="24"/>
        </w:rPr>
        <w:t>ršena je u iznosu 31.171,81</w:t>
      </w:r>
      <w:r w:rsidR="00CE031C">
        <w:rPr>
          <w:rFonts w:ascii="Times New Roman" w:hAnsi="Times New Roman" w:cs="Times New Roman"/>
          <w:sz w:val="24"/>
          <w:szCs w:val="24"/>
        </w:rPr>
        <w:t xml:space="preserve"> </w:t>
      </w:r>
      <w:r w:rsidR="00CE1E08">
        <w:rPr>
          <w:rFonts w:ascii="Times New Roman" w:hAnsi="Times New Roman" w:cs="Times New Roman"/>
          <w:sz w:val="24"/>
          <w:szCs w:val="24"/>
        </w:rPr>
        <w:t>kn, ili 74,22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F4097B">
        <w:rPr>
          <w:rFonts w:ascii="Times New Roman" w:hAnsi="Times New Roman" w:cs="Times New Roman"/>
          <w:sz w:val="24"/>
          <w:szCs w:val="24"/>
        </w:rPr>
        <w:t xml:space="preserve"> </w:t>
      </w:r>
      <w:r w:rsidR="002B3B15">
        <w:rPr>
          <w:rFonts w:ascii="Times New Roman" w:hAnsi="Times New Roman" w:cs="Times New Roman"/>
          <w:sz w:val="24"/>
          <w:szCs w:val="24"/>
        </w:rPr>
        <w:t>C</w:t>
      </w:r>
      <w:r w:rsidR="00DE510D">
        <w:rPr>
          <w:rFonts w:ascii="Times New Roman" w:hAnsi="Times New Roman" w:cs="Times New Roman"/>
          <w:sz w:val="24"/>
          <w:szCs w:val="24"/>
        </w:rPr>
        <w:t>ilj</w:t>
      </w:r>
      <w:r w:rsidR="002B3B15">
        <w:rPr>
          <w:rFonts w:ascii="Times New Roman" w:hAnsi="Times New Roman" w:cs="Times New Roman"/>
          <w:sz w:val="24"/>
          <w:szCs w:val="24"/>
        </w:rPr>
        <w:t xml:space="preserve"> projekta je pomoć djeci</w:t>
      </w:r>
      <w:r w:rsidR="00CB05D0">
        <w:rPr>
          <w:rFonts w:ascii="Times New Roman" w:hAnsi="Times New Roman" w:cs="Times New Roman"/>
          <w:sz w:val="24"/>
          <w:szCs w:val="24"/>
        </w:rPr>
        <w:t xml:space="preserve"> s poremećajima govora, a pokazatelj uspješnosti je napredak u govoru djece s poteškoćama.</w:t>
      </w:r>
    </w:p>
    <w:p w:rsidR="002C2AA3" w:rsidRDefault="002C2AA3" w:rsidP="0048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A3">
        <w:rPr>
          <w:rFonts w:ascii="Times New Roman" w:hAnsi="Times New Roman" w:cs="Times New Roman"/>
          <w:b/>
          <w:sz w:val="24"/>
          <w:szCs w:val="24"/>
        </w:rPr>
        <w:t>T100003 Tekući projekt: Nagrade učenicima osnovne škole</w:t>
      </w:r>
      <w:r>
        <w:rPr>
          <w:rFonts w:ascii="Times New Roman" w:hAnsi="Times New Roman" w:cs="Times New Roman"/>
          <w:sz w:val="24"/>
          <w:szCs w:val="24"/>
        </w:rPr>
        <w:t xml:space="preserve"> izvršen je sa 12.300,00 kuna. Cilj projekta je </w:t>
      </w:r>
      <w:r w:rsidR="00DE17D5">
        <w:rPr>
          <w:rFonts w:ascii="Times New Roman" w:hAnsi="Times New Roman" w:cs="Times New Roman"/>
          <w:sz w:val="24"/>
          <w:szCs w:val="24"/>
        </w:rPr>
        <w:t>poticanje izvrsnosti učenika</w:t>
      </w:r>
      <w:r w:rsidR="00583345">
        <w:rPr>
          <w:rFonts w:ascii="Times New Roman" w:hAnsi="Times New Roman" w:cs="Times New Roman"/>
          <w:sz w:val="24"/>
          <w:szCs w:val="24"/>
        </w:rPr>
        <w:t xml:space="preserve"> putem državnih, županijskih i općinskih natjecanja</w:t>
      </w:r>
      <w:r w:rsidR="00DE17D5">
        <w:rPr>
          <w:rFonts w:ascii="Times New Roman" w:hAnsi="Times New Roman" w:cs="Times New Roman"/>
          <w:sz w:val="24"/>
          <w:szCs w:val="24"/>
        </w:rPr>
        <w:t>, pokazatelj uspješnosti je broj nagrađenih učenika.</w:t>
      </w:r>
    </w:p>
    <w:p w:rsidR="00DB1C4F" w:rsidRDefault="00276390" w:rsidP="00DB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b/>
          <w:i/>
          <w:sz w:val="24"/>
          <w:szCs w:val="24"/>
        </w:rPr>
        <w:t>Program 1001</w:t>
      </w:r>
      <w:r w:rsidR="00E12629"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B1C4F" w:rsidRPr="001F692F">
        <w:rPr>
          <w:rFonts w:ascii="Times New Roman" w:hAnsi="Times New Roman" w:cs="Times New Roman"/>
          <w:b/>
          <w:i/>
          <w:sz w:val="24"/>
          <w:szCs w:val="24"/>
        </w:rPr>
        <w:t>Program predškolskog odgoja</w:t>
      </w:r>
      <w:r w:rsidR="00DB1C4F" w:rsidRPr="001F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4F">
        <w:rPr>
          <w:rFonts w:ascii="Times New Roman" w:hAnsi="Times New Roman" w:cs="Times New Roman"/>
          <w:sz w:val="24"/>
          <w:szCs w:val="24"/>
        </w:rPr>
        <w:t xml:space="preserve">sastoji se od </w:t>
      </w:r>
      <w:r w:rsidR="00E7555A">
        <w:rPr>
          <w:rFonts w:ascii="Times New Roman" w:hAnsi="Times New Roman" w:cs="Times New Roman"/>
          <w:b/>
          <w:sz w:val="24"/>
          <w:szCs w:val="24"/>
        </w:rPr>
        <w:t>Akti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>vnosti A100001</w:t>
      </w:r>
      <w:r w:rsidR="00A40307" w:rsidRPr="00847076">
        <w:rPr>
          <w:rFonts w:ascii="Times New Roman" w:hAnsi="Times New Roman" w:cs="Times New Roman"/>
          <w:b/>
          <w:sz w:val="24"/>
          <w:szCs w:val="24"/>
        </w:rPr>
        <w:t>:</w:t>
      </w:r>
      <w:r w:rsidR="00D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 xml:space="preserve"> Financiranje redovne </w:t>
      </w:r>
      <w:r w:rsidR="00984EED" w:rsidRPr="00847076">
        <w:rPr>
          <w:rFonts w:ascii="Times New Roman" w:hAnsi="Times New Roman" w:cs="Times New Roman"/>
          <w:b/>
          <w:sz w:val="24"/>
          <w:szCs w:val="24"/>
        </w:rPr>
        <w:t>djelatnosti</w:t>
      </w:r>
      <w:r w:rsidR="004C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E6" w:rsidRPr="004C06E6">
        <w:rPr>
          <w:rFonts w:ascii="Times New Roman" w:hAnsi="Times New Roman" w:cs="Times New Roman"/>
          <w:sz w:val="24"/>
          <w:szCs w:val="24"/>
        </w:rPr>
        <w:t>koja je izvršena</w:t>
      </w:r>
      <w:r w:rsidR="00984EED" w:rsidRPr="0084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67C">
        <w:rPr>
          <w:rFonts w:ascii="Times New Roman" w:hAnsi="Times New Roman" w:cs="Times New Roman"/>
          <w:sz w:val="24"/>
          <w:szCs w:val="24"/>
        </w:rPr>
        <w:t>u iznosu 118.262,688</w:t>
      </w:r>
      <w:r w:rsidR="00984EED">
        <w:rPr>
          <w:rFonts w:ascii="Times New Roman" w:hAnsi="Times New Roman" w:cs="Times New Roman"/>
          <w:sz w:val="24"/>
          <w:szCs w:val="24"/>
        </w:rPr>
        <w:t xml:space="preserve"> </w:t>
      </w:r>
      <w:r w:rsidR="00DB1C4F">
        <w:rPr>
          <w:rFonts w:ascii="Times New Roman" w:hAnsi="Times New Roman" w:cs="Times New Roman"/>
          <w:sz w:val="24"/>
          <w:szCs w:val="24"/>
        </w:rPr>
        <w:t xml:space="preserve">kn. U izvještajnom razdoblju ova aktivnost odnosi se na plaću zaposlenika u maloj školi, te naknade </w:t>
      </w:r>
      <w:r w:rsidR="00CE5A4B">
        <w:rPr>
          <w:rFonts w:ascii="Times New Roman" w:hAnsi="Times New Roman" w:cs="Times New Roman"/>
          <w:sz w:val="24"/>
          <w:szCs w:val="24"/>
        </w:rPr>
        <w:t>za prijevoz na posao i s po</w:t>
      </w:r>
      <w:r w:rsidR="000E767C">
        <w:rPr>
          <w:rFonts w:ascii="Times New Roman" w:hAnsi="Times New Roman" w:cs="Times New Roman"/>
          <w:sz w:val="24"/>
          <w:szCs w:val="24"/>
        </w:rPr>
        <w:t>sla.</w:t>
      </w:r>
      <w:r w:rsidR="00B90F92" w:rsidRPr="00B90F92">
        <w:t xml:space="preserve"> </w:t>
      </w:r>
      <w:r w:rsidR="00B90F92" w:rsidRPr="00B90F92">
        <w:rPr>
          <w:rFonts w:ascii="Times New Roman" w:hAnsi="Times New Roman" w:cs="Times New Roman"/>
          <w:sz w:val="24"/>
          <w:szCs w:val="24"/>
        </w:rPr>
        <w:t xml:space="preserve">U cilju demografske obnove, </w:t>
      </w:r>
      <w:r w:rsidR="00E44F59">
        <w:rPr>
          <w:rFonts w:ascii="Times New Roman" w:hAnsi="Times New Roman" w:cs="Times New Roman"/>
          <w:sz w:val="24"/>
          <w:szCs w:val="24"/>
        </w:rPr>
        <w:t xml:space="preserve">u </w:t>
      </w:r>
      <w:r w:rsidR="00B90F92" w:rsidRPr="00B90F92">
        <w:rPr>
          <w:rFonts w:ascii="Times New Roman" w:hAnsi="Times New Roman" w:cs="Times New Roman"/>
          <w:sz w:val="24"/>
          <w:szCs w:val="24"/>
        </w:rPr>
        <w:t>posebno manje nas</w:t>
      </w:r>
      <w:r w:rsidR="00E44F59">
        <w:rPr>
          <w:rFonts w:ascii="Times New Roman" w:hAnsi="Times New Roman" w:cs="Times New Roman"/>
          <w:sz w:val="24"/>
          <w:szCs w:val="24"/>
        </w:rPr>
        <w:t>eljenim i ruralnim područjima</w:t>
      </w:r>
      <w:r w:rsidR="00B90F92" w:rsidRPr="00B90F92">
        <w:rPr>
          <w:rFonts w:ascii="Times New Roman" w:hAnsi="Times New Roman" w:cs="Times New Roman"/>
          <w:sz w:val="24"/>
          <w:szCs w:val="24"/>
        </w:rPr>
        <w:t xml:space="preserve"> u kojima nedostaje ili je slabo razvijena institucionalna podrška za djecu rane i predškolske dobi, po</w:t>
      </w:r>
      <w:r w:rsidR="00E44F59">
        <w:rPr>
          <w:rFonts w:ascii="Times New Roman" w:hAnsi="Times New Roman" w:cs="Times New Roman"/>
          <w:sz w:val="24"/>
          <w:szCs w:val="24"/>
        </w:rPr>
        <w:t xml:space="preserve">trebno je osigurati mjere i </w:t>
      </w:r>
      <w:r w:rsidR="00B90F92" w:rsidRPr="00B90F92">
        <w:rPr>
          <w:rFonts w:ascii="Times New Roman" w:hAnsi="Times New Roman" w:cs="Times New Roman"/>
          <w:sz w:val="24"/>
          <w:szCs w:val="24"/>
        </w:rPr>
        <w:t>usluge kojima se podiže socijalna sigurnost obitelji s djecom i promiče društveno odgovorno ponašanje koje kreira pozitivno okruženje za obiteljski život te potiče mlade obitelji za ostanak u svojoj životnoj sredini. Na taj način teži se uspostavi odgojno-obrazovnog sustava koji svakoj osobi omogućuje jednako pravo u stjecanju znanja, vještina i stavova i koji aktivno potiče cjelovit individualni razvoj svakog djeteta i mlade osobe potreban za uspješan život u suvremenom društvu</w:t>
      </w:r>
      <w:r w:rsidR="00E44F59">
        <w:rPr>
          <w:rFonts w:ascii="Times New Roman" w:hAnsi="Times New Roman" w:cs="Times New Roman"/>
          <w:sz w:val="24"/>
          <w:szCs w:val="24"/>
        </w:rPr>
        <w:t>.</w:t>
      </w:r>
      <w:r w:rsidR="00907AC6">
        <w:rPr>
          <w:rFonts w:ascii="Times New Roman" w:hAnsi="Times New Roman" w:cs="Times New Roman"/>
          <w:sz w:val="24"/>
          <w:szCs w:val="24"/>
        </w:rPr>
        <w:t xml:space="preserve"> Pokazatelj uspješnosti je</w:t>
      </w:r>
      <w:r w:rsidR="00257019">
        <w:rPr>
          <w:rFonts w:ascii="Times New Roman" w:hAnsi="Times New Roman" w:cs="Times New Roman"/>
          <w:sz w:val="24"/>
          <w:szCs w:val="24"/>
        </w:rPr>
        <w:t xml:space="preserve"> broj djece upisane u predškolski program.</w:t>
      </w:r>
    </w:p>
    <w:p w:rsidR="001F692F" w:rsidRDefault="00DE0572" w:rsidP="00DB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422">
        <w:rPr>
          <w:rFonts w:ascii="Times New Roman" w:hAnsi="Times New Roman" w:cs="Times New Roman"/>
          <w:b/>
          <w:sz w:val="24"/>
          <w:szCs w:val="24"/>
        </w:rPr>
        <w:t>K100003 Kapitalni projekt: Izgradnja dječjeg vrtića</w:t>
      </w:r>
      <w:r>
        <w:rPr>
          <w:rFonts w:ascii="Times New Roman" w:hAnsi="Times New Roman" w:cs="Times New Roman"/>
          <w:sz w:val="24"/>
          <w:szCs w:val="24"/>
        </w:rPr>
        <w:t xml:space="preserve"> izvršen je za 2019. godinu u iznosu 2.266.026,98 kuna ili 60,91%. Izgradnja se f</w:t>
      </w:r>
      <w:r w:rsidR="00EE101A">
        <w:rPr>
          <w:rFonts w:ascii="Times New Roman" w:hAnsi="Times New Roman" w:cs="Times New Roman"/>
          <w:sz w:val="24"/>
          <w:szCs w:val="24"/>
        </w:rPr>
        <w:t xml:space="preserve">inancira </w:t>
      </w:r>
      <w:r>
        <w:rPr>
          <w:rFonts w:ascii="Times New Roman" w:hAnsi="Times New Roman" w:cs="Times New Roman"/>
          <w:sz w:val="24"/>
          <w:szCs w:val="24"/>
        </w:rPr>
        <w:t>temeljem prijenosa EU sredstava.</w:t>
      </w:r>
      <w:r w:rsidR="00CB0372">
        <w:rPr>
          <w:rFonts w:ascii="Times New Roman" w:hAnsi="Times New Roman" w:cs="Times New Roman"/>
          <w:sz w:val="24"/>
          <w:szCs w:val="24"/>
        </w:rPr>
        <w:t xml:space="preserve"> </w:t>
      </w:r>
      <w:r w:rsidR="00EC442D">
        <w:rPr>
          <w:rFonts w:ascii="Times New Roman" w:hAnsi="Times New Roman" w:cs="Times New Roman"/>
          <w:sz w:val="24"/>
          <w:szCs w:val="24"/>
        </w:rPr>
        <w:t xml:space="preserve"> </w:t>
      </w:r>
      <w:r w:rsidR="00F7224F">
        <w:rPr>
          <w:rFonts w:ascii="Times New Roman" w:hAnsi="Times New Roman" w:cs="Times New Roman"/>
          <w:sz w:val="24"/>
          <w:szCs w:val="24"/>
        </w:rPr>
        <w:t xml:space="preserve">Cilj projekta je ostvarivanje i razvoj usluge stanovnika naselja Općine Sveti Ivan Žabno, kroz odgojno-obrazovnu djelatnost te s tim povezanu infrastrukturu. Ostvariti, organizirati i razvijati uslugu odgoja i obrazovanja za </w:t>
      </w:r>
      <w:proofErr w:type="spellStart"/>
      <w:r w:rsidR="00F7224F"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 w:rsidR="00F7224F">
        <w:rPr>
          <w:rFonts w:ascii="Times New Roman" w:hAnsi="Times New Roman" w:cs="Times New Roman"/>
          <w:sz w:val="24"/>
          <w:szCs w:val="24"/>
        </w:rPr>
        <w:t xml:space="preserve"> te time proširiti temeljne lokalne usluge za stanovnike naselja Sveti Ivan Žabno.</w:t>
      </w:r>
      <w:r w:rsidR="00967A14">
        <w:rPr>
          <w:rFonts w:ascii="Times New Roman" w:hAnsi="Times New Roman" w:cs="Times New Roman"/>
          <w:sz w:val="24"/>
          <w:szCs w:val="24"/>
        </w:rPr>
        <w:t xml:space="preserve"> Završetak radova očekuje se u 2020. godini.</w:t>
      </w:r>
      <w:r w:rsidR="001429B0">
        <w:rPr>
          <w:rFonts w:ascii="Times New Roman" w:hAnsi="Times New Roman" w:cs="Times New Roman"/>
          <w:sz w:val="24"/>
          <w:szCs w:val="24"/>
        </w:rPr>
        <w:t xml:space="preserve"> Radovi na izgradnji odvijaju se prema predviđenom roku u Ugovoru o izvođenju radova.</w:t>
      </w:r>
    </w:p>
    <w:p w:rsidR="00B5503D" w:rsidRPr="00E05B0A" w:rsidRDefault="00B5503D" w:rsidP="00B550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5B0A">
        <w:rPr>
          <w:rFonts w:ascii="Times New Roman" w:hAnsi="Times New Roman" w:cs="Times New Roman"/>
          <w:b/>
          <w:i/>
          <w:sz w:val="24"/>
          <w:szCs w:val="24"/>
        </w:rPr>
        <w:t xml:space="preserve">Program 1002 Sufinanciranje športa, kulture i religije </w:t>
      </w:r>
    </w:p>
    <w:p w:rsidR="00EC502F" w:rsidRDefault="00033455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b/>
          <w:sz w:val="24"/>
          <w:szCs w:val="24"/>
        </w:rPr>
        <w:t>Aktivnosti A100008</w:t>
      </w:r>
      <w:r w:rsidR="000B062E" w:rsidRPr="00E05B0A">
        <w:rPr>
          <w:rFonts w:ascii="Times New Roman" w:hAnsi="Times New Roman" w:cs="Times New Roman"/>
          <w:b/>
          <w:sz w:val="24"/>
          <w:szCs w:val="24"/>
        </w:rPr>
        <w:t>:</w:t>
      </w:r>
      <w:r w:rsidR="00710461" w:rsidRPr="00E05B0A">
        <w:rPr>
          <w:rFonts w:ascii="Times New Roman" w:hAnsi="Times New Roman" w:cs="Times New Roman"/>
          <w:b/>
          <w:sz w:val="24"/>
          <w:szCs w:val="24"/>
        </w:rPr>
        <w:t xml:space="preserve"> Etnografska zbirka</w:t>
      </w:r>
      <w:r w:rsidR="00710461" w:rsidRPr="00E05B0A">
        <w:rPr>
          <w:rFonts w:ascii="Times New Roman" w:hAnsi="Times New Roman" w:cs="Times New Roman"/>
          <w:sz w:val="24"/>
          <w:szCs w:val="24"/>
        </w:rPr>
        <w:t xml:space="preserve"> - </w:t>
      </w:r>
      <w:r w:rsidRPr="00E05B0A">
        <w:rPr>
          <w:rFonts w:ascii="Times New Roman" w:hAnsi="Times New Roman" w:cs="Times New Roman"/>
          <w:sz w:val="24"/>
          <w:szCs w:val="24"/>
        </w:rPr>
        <w:t xml:space="preserve"> nije bilo ostvarenja</w:t>
      </w:r>
      <w:r w:rsidR="00710461" w:rsidRPr="00E05B0A">
        <w:rPr>
          <w:rFonts w:ascii="Times New Roman" w:hAnsi="Times New Roman" w:cs="Times New Roman"/>
          <w:sz w:val="24"/>
          <w:szCs w:val="24"/>
        </w:rPr>
        <w:t xml:space="preserve"> </w:t>
      </w:r>
      <w:r w:rsidR="00710461">
        <w:rPr>
          <w:rFonts w:ascii="Times New Roman" w:hAnsi="Times New Roman" w:cs="Times New Roman"/>
          <w:sz w:val="24"/>
          <w:szCs w:val="24"/>
        </w:rPr>
        <w:t>u ovom izvještajnom razdoblju.</w:t>
      </w:r>
      <w:r w:rsidR="00474954">
        <w:rPr>
          <w:rFonts w:ascii="Times New Roman" w:hAnsi="Times New Roman" w:cs="Times New Roman"/>
          <w:sz w:val="24"/>
          <w:szCs w:val="24"/>
        </w:rPr>
        <w:t xml:space="preserve"> </w:t>
      </w:r>
      <w:r w:rsidR="00474954" w:rsidRPr="00474954">
        <w:rPr>
          <w:rFonts w:ascii="Times New Roman" w:hAnsi="Times New Roman" w:cs="Times New Roman"/>
          <w:b/>
          <w:sz w:val="24"/>
          <w:szCs w:val="24"/>
        </w:rPr>
        <w:t>Aktivnost A100010 Gradska knjižnica</w:t>
      </w:r>
      <w:r w:rsidR="001F1754">
        <w:rPr>
          <w:rFonts w:ascii="Times New Roman" w:hAnsi="Times New Roman" w:cs="Times New Roman"/>
          <w:sz w:val="24"/>
          <w:szCs w:val="24"/>
        </w:rPr>
        <w:t xml:space="preserve"> izvršena je sa 18.</w:t>
      </w:r>
      <w:r w:rsidR="00474954">
        <w:rPr>
          <w:rFonts w:ascii="Times New Roman" w:hAnsi="Times New Roman" w:cs="Times New Roman"/>
          <w:sz w:val="24"/>
          <w:szCs w:val="24"/>
        </w:rPr>
        <w:t>000,00 kuna prema Ugov</w:t>
      </w:r>
      <w:r w:rsidR="00C04BB1">
        <w:rPr>
          <w:rFonts w:ascii="Times New Roman" w:hAnsi="Times New Roman" w:cs="Times New Roman"/>
          <w:sz w:val="24"/>
          <w:szCs w:val="24"/>
        </w:rPr>
        <w:t>oru o sufinanciranju bibliobusa, cilj je poticanje čitanja</w:t>
      </w:r>
      <w:r w:rsidR="00F177F2">
        <w:rPr>
          <w:rFonts w:ascii="Times New Roman" w:hAnsi="Times New Roman" w:cs="Times New Roman"/>
          <w:sz w:val="24"/>
          <w:szCs w:val="24"/>
        </w:rPr>
        <w:t xml:space="preserve"> i promicanje kulture čitanja kod </w:t>
      </w:r>
      <w:r w:rsidR="00C04BB1">
        <w:rPr>
          <w:rFonts w:ascii="Times New Roman" w:hAnsi="Times New Roman" w:cs="Times New Roman"/>
          <w:sz w:val="24"/>
          <w:szCs w:val="24"/>
        </w:rPr>
        <w:t xml:space="preserve"> učenika osnovnih škola</w:t>
      </w:r>
      <w:r w:rsidR="00F177F2">
        <w:rPr>
          <w:rFonts w:ascii="Times New Roman" w:hAnsi="Times New Roman" w:cs="Times New Roman"/>
          <w:sz w:val="24"/>
          <w:szCs w:val="24"/>
        </w:rPr>
        <w:t>, samim tim pokazatelj uspješnosti je broj posuđivanih knjiga u bibliobusu, pogotovo u ruralnim područjima gdje je odlazak djece u knjižnice</w:t>
      </w:r>
      <w:r w:rsidR="00D470C9">
        <w:rPr>
          <w:rFonts w:ascii="Times New Roman" w:hAnsi="Times New Roman" w:cs="Times New Roman"/>
          <w:sz w:val="24"/>
          <w:szCs w:val="24"/>
        </w:rPr>
        <w:t xml:space="preserve"> u </w:t>
      </w:r>
      <w:r w:rsidR="008036B6">
        <w:rPr>
          <w:rFonts w:ascii="Times New Roman" w:hAnsi="Times New Roman" w:cs="Times New Roman"/>
          <w:sz w:val="24"/>
          <w:szCs w:val="24"/>
        </w:rPr>
        <w:t xml:space="preserve"> gradovima</w:t>
      </w:r>
      <w:r w:rsidR="00F177F2">
        <w:rPr>
          <w:rFonts w:ascii="Times New Roman" w:hAnsi="Times New Roman" w:cs="Times New Roman"/>
          <w:sz w:val="24"/>
          <w:szCs w:val="24"/>
        </w:rPr>
        <w:t xml:space="preserve"> ograničen.</w:t>
      </w:r>
      <w:r w:rsidR="00EC502F">
        <w:rPr>
          <w:rFonts w:ascii="Times New Roman" w:hAnsi="Times New Roman" w:cs="Times New Roman"/>
          <w:sz w:val="24"/>
          <w:szCs w:val="24"/>
        </w:rPr>
        <w:t xml:space="preserve"> 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D041E8" w:rsidRPr="00FF2C02">
        <w:rPr>
          <w:rFonts w:ascii="Times New Roman" w:hAnsi="Times New Roman" w:cs="Times New Roman"/>
          <w:b/>
          <w:sz w:val="24"/>
          <w:szCs w:val="24"/>
        </w:rPr>
        <w:t>A100013</w:t>
      </w:r>
      <w:r w:rsidR="00CE7A00" w:rsidRPr="00FF2C02">
        <w:rPr>
          <w:rFonts w:ascii="Times New Roman" w:hAnsi="Times New Roman" w:cs="Times New Roman"/>
          <w:b/>
          <w:sz w:val="24"/>
          <w:szCs w:val="24"/>
        </w:rPr>
        <w:t>: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 Tekuće donacije vjerskim zajed</w:t>
      </w:r>
      <w:r w:rsidR="00474954" w:rsidRPr="00FF2C02">
        <w:rPr>
          <w:rFonts w:ascii="Times New Roman" w:hAnsi="Times New Roman" w:cs="Times New Roman"/>
          <w:b/>
          <w:sz w:val="24"/>
          <w:szCs w:val="24"/>
        </w:rPr>
        <w:t>nicama</w:t>
      </w:r>
      <w:r w:rsidR="00314A7A">
        <w:rPr>
          <w:rFonts w:ascii="Times New Roman" w:hAnsi="Times New Roman" w:cs="Times New Roman"/>
          <w:sz w:val="24"/>
          <w:szCs w:val="24"/>
        </w:rPr>
        <w:t xml:space="preserve"> ostvarene su sa 61.500,00</w:t>
      </w:r>
      <w:r w:rsidR="00D0719E">
        <w:rPr>
          <w:rFonts w:ascii="Times New Roman" w:hAnsi="Times New Roman" w:cs="Times New Roman"/>
          <w:sz w:val="24"/>
          <w:szCs w:val="24"/>
        </w:rPr>
        <w:t xml:space="preserve"> kn ili 96,13</w:t>
      </w:r>
      <w:r w:rsidR="00EC502F">
        <w:rPr>
          <w:rFonts w:ascii="Times New Roman" w:hAnsi="Times New Roman" w:cs="Times New Roman"/>
          <w:sz w:val="24"/>
          <w:szCs w:val="24"/>
        </w:rPr>
        <w:t xml:space="preserve">% plana, a isplata je izvršena Župi Sv. Ivana </w:t>
      </w:r>
      <w:proofErr w:type="spellStart"/>
      <w:r w:rsidR="00EC502F">
        <w:rPr>
          <w:rFonts w:ascii="Times New Roman" w:hAnsi="Times New Roman" w:cs="Times New Roman"/>
          <w:sz w:val="24"/>
          <w:szCs w:val="24"/>
        </w:rPr>
        <w:t>Kristitelja</w:t>
      </w:r>
      <w:proofErr w:type="spellEnd"/>
      <w:r w:rsidR="00EC502F">
        <w:rPr>
          <w:rFonts w:ascii="Times New Roman" w:hAnsi="Times New Roman" w:cs="Times New Roman"/>
          <w:sz w:val="24"/>
          <w:szCs w:val="24"/>
        </w:rPr>
        <w:t>, Župi Pohoda blažene Djevice M</w:t>
      </w:r>
      <w:r w:rsidR="00583743">
        <w:rPr>
          <w:rFonts w:ascii="Times New Roman" w:hAnsi="Times New Roman" w:cs="Times New Roman"/>
          <w:sz w:val="24"/>
          <w:szCs w:val="24"/>
        </w:rPr>
        <w:t>arije, Župi Sv. Petra i Pavla kao pomoć pri</w:t>
      </w:r>
      <w:r w:rsidR="00857BE5">
        <w:rPr>
          <w:rFonts w:ascii="Times New Roman" w:hAnsi="Times New Roman" w:cs="Times New Roman"/>
          <w:sz w:val="24"/>
          <w:szCs w:val="24"/>
        </w:rPr>
        <w:t xml:space="preserve"> tekućim aktivnostima, te malim zahvatima u sklopu uređenja sakralnih objekata.</w:t>
      </w:r>
      <w:r w:rsidR="0027247E">
        <w:rPr>
          <w:rFonts w:ascii="Times New Roman" w:hAnsi="Times New Roman" w:cs="Times New Roman"/>
          <w:sz w:val="24"/>
          <w:szCs w:val="24"/>
        </w:rPr>
        <w:t xml:space="preserve"> </w:t>
      </w:r>
      <w:r w:rsidR="0027247E" w:rsidRPr="0027247E">
        <w:rPr>
          <w:rFonts w:ascii="Times New Roman" w:hAnsi="Times New Roman" w:cs="Times New Roman"/>
          <w:sz w:val="24"/>
          <w:szCs w:val="24"/>
        </w:rPr>
        <w:t>Cilj je p</w:t>
      </w:r>
      <w:r w:rsidR="0027247E" w:rsidRPr="0027247E">
        <w:rPr>
          <w:rFonts w:ascii="Times New Roman" w:hAnsi="Times New Roman" w:cs="Times New Roman"/>
          <w:sz w:val="24"/>
          <w:szCs w:val="24"/>
          <w:shd w:val="clear" w:color="auto" w:fill="FFFFFF"/>
        </w:rPr>
        <w:t>omoć </w:t>
      </w:r>
      <w:r w:rsidR="0027247E" w:rsidRPr="0027247E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vjerskim</w:t>
      </w:r>
      <w:r w:rsidR="0027247E" w:rsidRPr="00272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institucijama na </w:t>
      </w:r>
      <w:r w:rsidR="0027247E" w:rsidRPr="002724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području općine u realizaciji njihovih </w:t>
      </w:r>
      <w:r w:rsidR="0027247E" w:rsidRPr="0027247E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projekata</w:t>
      </w:r>
      <w:r w:rsidR="00CE067E">
        <w:rPr>
          <w:rFonts w:ascii="Times New Roman" w:hAnsi="Times New Roman" w:cs="Times New Roman"/>
          <w:sz w:val="24"/>
          <w:szCs w:val="24"/>
        </w:rPr>
        <w:t>.</w:t>
      </w:r>
      <w:r w:rsidR="00815B8F" w:rsidRPr="00815B8F">
        <w:t xml:space="preserve"> </w:t>
      </w:r>
      <w:r w:rsidR="00815B8F" w:rsidRPr="0000403E">
        <w:rPr>
          <w:rFonts w:ascii="Times New Roman" w:hAnsi="Times New Roman" w:cs="Times New Roman"/>
          <w:sz w:val="24"/>
          <w:szCs w:val="24"/>
        </w:rPr>
        <w:t>Svi planirani programi vjerskih zajednica u prethodnom periodu uspješno su realizirani.</w:t>
      </w:r>
      <w:r w:rsidR="00815B8F">
        <w:t xml:space="preserve"> </w:t>
      </w:r>
      <w:r w:rsidR="00CE067E">
        <w:rPr>
          <w:rFonts w:ascii="Times New Roman" w:hAnsi="Times New Roman" w:cs="Times New Roman"/>
          <w:sz w:val="24"/>
          <w:szCs w:val="24"/>
        </w:rPr>
        <w:t xml:space="preserve"> </w:t>
      </w:r>
      <w:r w:rsidR="0027247E" w:rsidRPr="0027247E">
        <w:rPr>
          <w:rFonts w:ascii="Times New Roman" w:hAnsi="Times New Roman" w:cs="Times New Roman"/>
          <w:b/>
          <w:sz w:val="24"/>
          <w:szCs w:val="24"/>
        </w:rPr>
        <w:t> </w:t>
      </w:r>
      <w:r w:rsidR="002B1F00" w:rsidRPr="002B1F00">
        <w:rPr>
          <w:rFonts w:ascii="Times New Roman" w:hAnsi="Times New Roman" w:cs="Times New Roman"/>
          <w:b/>
          <w:sz w:val="24"/>
          <w:szCs w:val="24"/>
        </w:rPr>
        <w:t>Aktivnost A100017 Sredstva za sport</w:t>
      </w:r>
      <w:r w:rsidR="00B7580F">
        <w:rPr>
          <w:rFonts w:ascii="Times New Roman" w:hAnsi="Times New Roman" w:cs="Times New Roman"/>
          <w:sz w:val="24"/>
          <w:szCs w:val="24"/>
        </w:rPr>
        <w:t xml:space="preserve"> izvršena je sa 280.000,00 kuna u 2019.</w:t>
      </w:r>
      <w:r w:rsidR="008B5D15">
        <w:rPr>
          <w:rFonts w:ascii="Times New Roman" w:hAnsi="Times New Roman" w:cs="Times New Roman"/>
          <w:sz w:val="24"/>
          <w:szCs w:val="24"/>
        </w:rPr>
        <w:t>Cilj i</w:t>
      </w:r>
      <w:r w:rsidR="00B7580F">
        <w:rPr>
          <w:rFonts w:ascii="Times New Roman" w:hAnsi="Times New Roman" w:cs="Times New Roman"/>
          <w:sz w:val="24"/>
          <w:szCs w:val="24"/>
        </w:rPr>
        <w:t xml:space="preserve"> </w:t>
      </w:r>
      <w:r w:rsidR="008B5D15">
        <w:rPr>
          <w:rFonts w:ascii="Times New Roman" w:hAnsi="Times New Roman" w:cs="Times New Roman"/>
          <w:sz w:val="24"/>
          <w:szCs w:val="24"/>
        </w:rPr>
        <w:t>s</w:t>
      </w:r>
      <w:r w:rsidR="00DA6398">
        <w:rPr>
          <w:rFonts w:ascii="Times New Roman" w:hAnsi="Times New Roman" w:cs="Times New Roman"/>
          <w:sz w:val="24"/>
          <w:szCs w:val="24"/>
        </w:rPr>
        <w:t xml:space="preserve">vrhovitost financiranja ove aktivnosti </w:t>
      </w:r>
      <w:r w:rsidR="002B1F00">
        <w:rPr>
          <w:rFonts w:ascii="Times New Roman" w:hAnsi="Times New Roman" w:cs="Times New Roman"/>
          <w:sz w:val="24"/>
          <w:szCs w:val="24"/>
        </w:rPr>
        <w:t>odnosi se na promociju sportskih</w:t>
      </w:r>
      <w:r w:rsidR="002762F9">
        <w:rPr>
          <w:rFonts w:ascii="Times New Roman" w:hAnsi="Times New Roman" w:cs="Times New Roman"/>
          <w:sz w:val="24"/>
          <w:szCs w:val="24"/>
        </w:rPr>
        <w:t xml:space="preserve"> aktivnosti stanovništva općine u cilju prevencija bolesti i kva</w:t>
      </w:r>
      <w:r w:rsidR="00DA6398">
        <w:rPr>
          <w:rFonts w:ascii="Times New Roman" w:hAnsi="Times New Roman" w:cs="Times New Roman"/>
          <w:sz w:val="24"/>
          <w:szCs w:val="24"/>
        </w:rPr>
        <w:t>litetnog i zdravog načina život</w:t>
      </w:r>
      <w:r w:rsidR="006338A1">
        <w:rPr>
          <w:rFonts w:ascii="Times New Roman" w:hAnsi="Times New Roman" w:cs="Times New Roman"/>
          <w:sz w:val="24"/>
          <w:szCs w:val="24"/>
        </w:rPr>
        <w:t>a, također</w:t>
      </w:r>
      <w:r w:rsidR="006338A1">
        <w:t xml:space="preserve"> p</w:t>
      </w:r>
      <w:r w:rsidR="00AC28CE" w:rsidRPr="00AC28CE">
        <w:rPr>
          <w:rFonts w:ascii="Times New Roman" w:hAnsi="Times New Roman" w:cs="Times New Roman"/>
          <w:sz w:val="24"/>
          <w:szCs w:val="24"/>
        </w:rPr>
        <w:t>ovećanje razine psihofizičkog zdravlja mještana i natjecateljskog duha kod mladih</w:t>
      </w:r>
      <w:r w:rsidR="00AC28CE">
        <w:rPr>
          <w:rFonts w:ascii="Times New Roman" w:hAnsi="Times New Roman" w:cs="Times New Roman"/>
          <w:sz w:val="24"/>
          <w:szCs w:val="24"/>
        </w:rPr>
        <w:t>.</w:t>
      </w:r>
      <w:r w:rsidR="000D1E0A" w:rsidRPr="000D1E0A">
        <w:t xml:space="preserve"> </w:t>
      </w:r>
      <w:r w:rsidR="000D1E0A" w:rsidRPr="000D1E0A">
        <w:rPr>
          <w:rFonts w:ascii="Times New Roman" w:hAnsi="Times New Roman" w:cs="Times New Roman"/>
          <w:sz w:val="24"/>
          <w:szCs w:val="24"/>
        </w:rPr>
        <w:t>Broj ostvarenih planiranih programa i projekata, broj dodijeljenih nagrada</w:t>
      </w:r>
      <w:r w:rsidR="00A002BA">
        <w:rPr>
          <w:rFonts w:ascii="Times New Roman" w:hAnsi="Times New Roman" w:cs="Times New Roman"/>
          <w:sz w:val="24"/>
          <w:szCs w:val="24"/>
        </w:rPr>
        <w:t xml:space="preserve"> kod sportskih</w:t>
      </w:r>
      <w:r w:rsidR="008F0CE4">
        <w:rPr>
          <w:rFonts w:ascii="Times New Roman" w:hAnsi="Times New Roman" w:cs="Times New Roman"/>
          <w:sz w:val="24"/>
          <w:szCs w:val="24"/>
        </w:rPr>
        <w:t xml:space="preserve"> natjecanja</w:t>
      </w:r>
      <w:r w:rsidR="000D1E0A" w:rsidRPr="000D1E0A">
        <w:rPr>
          <w:rFonts w:ascii="Times New Roman" w:hAnsi="Times New Roman" w:cs="Times New Roman"/>
          <w:sz w:val="24"/>
          <w:szCs w:val="24"/>
        </w:rPr>
        <w:t xml:space="preserve"> </w:t>
      </w:r>
      <w:r w:rsidR="00C51F8E">
        <w:rPr>
          <w:rFonts w:ascii="Times New Roman" w:hAnsi="Times New Roman" w:cs="Times New Roman"/>
          <w:sz w:val="24"/>
          <w:szCs w:val="24"/>
        </w:rPr>
        <w:t>su p</w:t>
      </w:r>
      <w:r w:rsidR="00AC28CE" w:rsidRPr="000D1E0A">
        <w:rPr>
          <w:rFonts w:ascii="Times New Roman" w:hAnsi="Times New Roman" w:cs="Times New Roman"/>
          <w:sz w:val="24"/>
          <w:szCs w:val="24"/>
        </w:rPr>
        <w:t>okazatelj uspješnosti</w:t>
      </w:r>
      <w:r w:rsidR="00C51F8E">
        <w:rPr>
          <w:rFonts w:ascii="Times New Roman" w:hAnsi="Times New Roman" w:cs="Times New Roman"/>
          <w:sz w:val="24"/>
          <w:szCs w:val="24"/>
        </w:rPr>
        <w:t>.</w:t>
      </w:r>
      <w:r w:rsidR="00FF2C02">
        <w:rPr>
          <w:rFonts w:ascii="Times New Roman" w:hAnsi="Times New Roman" w:cs="Times New Roman"/>
          <w:sz w:val="24"/>
          <w:szCs w:val="24"/>
        </w:rPr>
        <w:t xml:space="preserve"> </w:t>
      </w:r>
      <w:r w:rsidR="00FF2C02" w:rsidRPr="00FF2C02">
        <w:rPr>
          <w:rFonts w:ascii="Times New Roman" w:hAnsi="Times New Roman" w:cs="Times New Roman"/>
          <w:b/>
          <w:sz w:val="24"/>
          <w:szCs w:val="24"/>
        </w:rPr>
        <w:t>Kapitalni projekt: Kapitalne donacije vjerskim zajednicama</w:t>
      </w:r>
      <w:r w:rsidR="00E07940">
        <w:rPr>
          <w:rFonts w:ascii="Times New Roman" w:hAnsi="Times New Roman" w:cs="Times New Roman"/>
          <w:sz w:val="24"/>
          <w:szCs w:val="24"/>
        </w:rPr>
        <w:t xml:space="preserve"> izvršen je sa 100.000,00</w:t>
      </w:r>
      <w:r w:rsidR="00857BE5">
        <w:rPr>
          <w:rFonts w:ascii="Times New Roman" w:hAnsi="Times New Roman" w:cs="Times New Roman"/>
          <w:sz w:val="24"/>
          <w:szCs w:val="24"/>
        </w:rPr>
        <w:t xml:space="preserve"> kuna</w:t>
      </w:r>
      <w:r w:rsidR="00146C0D">
        <w:rPr>
          <w:rFonts w:ascii="Times New Roman" w:hAnsi="Times New Roman" w:cs="Times New Roman"/>
          <w:sz w:val="24"/>
          <w:szCs w:val="24"/>
        </w:rPr>
        <w:t xml:space="preserve"> u 2019. godini</w:t>
      </w:r>
      <w:r w:rsidR="00857BE5">
        <w:rPr>
          <w:rFonts w:ascii="Times New Roman" w:hAnsi="Times New Roman" w:cs="Times New Roman"/>
          <w:sz w:val="24"/>
          <w:szCs w:val="24"/>
        </w:rPr>
        <w:t>, a odn</w:t>
      </w:r>
      <w:r w:rsidR="006C54C9">
        <w:rPr>
          <w:rFonts w:ascii="Times New Roman" w:hAnsi="Times New Roman" w:cs="Times New Roman"/>
          <w:sz w:val="24"/>
          <w:szCs w:val="24"/>
        </w:rPr>
        <w:t xml:space="preserve">osi se na obnovu </w:t>
      </w:r>
      <w:r w:rsidR="00C57CF6">
        <w:rPr>
          <w:rFonts w:ascii="Times New Roman" w:hAnsi="Times New Roman" w:cs="Times New Roman"/>
          <w:sz w:val="24"/>
          <w:szCs w:val="24"/>
        </w:rPr>
        <w:t xml:space="preserve">prostorija </w:t>
      </w:r>
      <w:r w:rsidR="006C54C9">
        <w:rPr>
          <w:rFonts w:ascii="Times New Roman" w:hAnsi="Times New Roman" w:cs="Times New Roman"/>
          <w:sz w:val="24"/>
          <w:szCs w:val="24"/>
        </w:rPr>
        <w:t xml:space="preserve">u župnom dvoru u Župi Svetog Ivana Krstitelja </w:t>
      </w:r>
      <w:r w:rsidR="00053EFD">
        <w:rPr>
          <w:rFonts w:ascii="Times New Roman" w:hAnsi="Times New Roman" w:cs="Times New Roman"/>
          <w:sz w:val="24"/>
          <w:szCs w:val="24"/>
        </w:rPr>
        <w:t>Sveti Ivan Žabno, kao i obnova</w:t>
      </w:r>
      <w:r w:rsidR="00C57CF6">
        <w:rPr>
          <w:rFonts w:ascii="Times New Roman" w:hAnsi="Times New Roman" w:cs="Times New Roman"/>
          <w:sz w:val="24"/>
          <w:szCs w:val="24"/>
        </w:rPr>
        <w:t xml:space="preserve"> krovišta </w:t>
      </w:r>
      <w:r w:rsidR="00053EFD">
        <w:rPr>
          <w:rFonts w:ascii="Times New Roman" w:hAnsi="Times New Roman" w:cs="Times New Roman"/>
          <w:sz w:val="24"/>
          <w:szCs w:val="24"/>
        </w:rPr>
        <w:t xml:space="preserve"> Pravoslavne crkve </w:t>
      </w:r>
      <w:r w:rsidR="00C57CF6">
        <w:rPr>
          <w:rFonts w:ascii="Times New Roman" w:hAnsi="Times New Roman" w:cs="Times New Roman"/>
          <w:sz w:val="24"/>
          <w:szCs w:val="24"/>
        </w:rPr>
        <w:t xml:space="preserve">rođenja svetog Jovana u Svetom Ivanu </w:t>
      </w:r>
      <w:proofErr w:type="spellStart"/>
      <w:r w:rsidR="00C57CF6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C57CF6">
        <w:rPr>
          <w:rFonts w:ascii="Times New Roman" w:hAnsi="Times New Roman" w:cs="Times New Roman"/>
          <w:sz w:val="24"/>
          <w:szCs w:val="24"/>
        </w:rPr>
        <w:t>.</w:t>
      </w:r>
      <w:r w:rsidR="0061790D">
        <w:rPr>
          <w:rFonts w:ascii="Times New Roman" w:hAnsi="Times New Roman" w:cs="Times New Roman"/>
          <w:sz w:val="24"/>
          <w:szCs w:val="24"/>
        </w:rPr>
        <w:t xml:space="preserve"> </w:t>
      </w:r>
      <w:r w:rsidR="00B458B3">
        <w:rPr>
          <w:rFonts w:ascii="Times New Roman" w:hAnsi="Times New Roman" w:cs="Times New Roman"/>
          <w:sz w:val="24"/>
          <w:szCs w:val="24"/>
        </w:rPr>
        <w:t>Pokazatelj uspješnosti je broj obnovljenih vjerskih objekata</w:t>
      </w:r>
      <w:r w:rsidR="00BC04EC">
        <w:rPr>
          <w:rFonts w:ascii="Times New Roman" w:hAnsi="Times New Roman" w:cs="Times New Roman"/>
          <w:sz w:val="24"/>
          <w:szCs w:val="24"/>
        </w:rPr>
        <w:t>.</w:t>
      </w:r>
      <w:r w:rsidR="00B4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C8" w:rsidRDefault="00C75FC8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970BC9"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 1003:</w:t>
      </w:r>
      <w:r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 Sufin</w:t>
      </w:r>
      <w:r w:rsidR="00417FB6" w:rsidRPr="001F692F">
        <w:rPr>
          <w:rFonts w:ascii="Times New Roman" w:hAnsi="Times New Roman" w:cs="Times New Roman"/>
          <w:b/>
          <w:i/>
          <w:sz w:val="24"/>
          <w:szCs w:val="24"/>
        </w:rPr>
        <w:t>anciranje u</w:t>
      </w:r>
      <w:r w:rsidR="00417FB6" w:rsidRPr="00BD1457">
        <w:rPr>
          <w:rFonts w:ascii="Times New Roman" w:hAnsi="Times New Roman" w:cs="Times New Roman"/>
          <w:b/>
          <w:i/>
          <w:sz w:val="24"/>
          <w:szCs w:val="24"/>
        </w:rPr>
        <w:t xml:space="preserve">druga </w:t>
      </w:r>
      <w:r w:rsidR="00417FB6" w:rsidRPr="003D7134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>ktivnosti A100004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 xml:space="preserve">  Sufinanciranje</w:t>
      </w:r>
      <w:r w:rsidRPr="00F01E6E">
        <w:rPr>
          <w:rFonts w:ascii="Times New Roman" w:hAnsi="Times New Roman" w:cs="Times New Roman"/>
          <w:b/>
          <w:sz w:val="24"/>
          <w:szCs w:val="24"/>
        </w:rPr>
        <w:t xml:space="preserve"> projekata i programa udruga u kulturi</w:t>
      </w:r>
      <w:r w:rsidR="0071685D">
        <w:rPr>
          <w:rFonts w:ascii="Times New Roman" w:hAnsi="Times New Roman" w:cs="Times New Roman"/>
          <w:sz w:val="24"/>
          <w:szCs w:val="24"/>
        </w:rPr>
        <w:t xml:space="preserve"> </w:t>
      </w:r>
      <w:r w:rsidR="004B7BB4">
        <w:rPr>
          <w:rFonts w:ascii="Times New Roman" w:hAnsi="Times New Roman" w:cs="Times New Roman"/>
          <w:sz w:val="24"/>
          <w:szCs w:val="24"/>
        </w:rPr>
        <w:t>iznosi</w:t>
      </w:r>
      <w:r w:rsidR="00850EE6">
        <w:rPr>
          <w:rFonts w:ascii="Times New Roman" w:hAnsi="Times New Roman" w:cs="Times New Roman"/>
          <w:sz w:val="24"/>
          <w:szCs w:val="24"/>
        </w:rPr>
        <w:t xml:space="preserve"> u 2019. godini</w:t>
      </w:r>
      <w:r w:rsidR="004B7BB4">
        <w:rPr>
          <w:rFonts w:ascii="Times New Roman" w:hAnsi="Times New Roman" w:cs="Times New Roman"/>
          <w:sz w:val="24"/>
          <w:szCs w:val="24"/>
        </w:rPr>
        <w:t xml:space="preserve"> </w:t>
      </w:r>
      <w:r w:rsidR="00C36365">
        <w:rPr>
          <w:rFonts w:ascii="Times New Roman" w:hAnsi="Times New Roman" w:cs="Times New Roman"/>
          <w:sz w:val="24"/>
          <w:szCs w:val="24"/>
        </w:rPr>
        <w:t>60.000</w:t>
      </w:r>
      <w:r w:rsidR="004B7BB4">
        <w:rPr>
          <w:rFonts w:ascii="Times New Roman" w:hAnsi="Times New Roman" w:cs="Times New Roman"/>
          <w:sz w:val="24"/>
          <w:szCs w:val="24"/>
        </w:rPr>
        <w:t>,00</w:t>
      </w:r>
      <w:r w:rsidR="00A33123">
        <w:rPr>
          <w:rFonts w:ascii="Times New Roman" w:hAnsi="Times New Roman" w:cs="Times New Roman"/>
          <w:sz w:val="24"/>
          <w:szCs w:val="24"/>
        </w:rPr>
        <w:t xml:space="preserve"> kuna.</w:t>
      </w:r>
      <w:r w:rsidR="00353008">
        <w:rPr>
          <w:rFonts w:ascii="Times New Roman" w:hAnsi="Times New Roman" w:cs="Times New Roman"/>
          <w:sz w:val="24"/>
          <w:szCs w:val="24"/>
        </w:rPr>
        <w:t xml:space="preserve"> </w:t>
      </w:r>
      <w:r w:rsidR="00030996">
        <w:rPr>
          <w:rFonts w:ascii="Times New Roman" w:hAnsi="Times New Roman" w:cs="Times New Roman"/>
          <w:sz w:val="24"/>
          <w:szCs w:val="24"/>
        </w:rPr>
        <w:t>S</w:t>
      </w:r>
      <w:r w:rsidR="008D0409">
        <w:rPr>
          <w:rFonts w:ascii="Times New Roman" w:hAnsi="Times New Roman" w:cs="Times New Roman"/>
          <w:sz w:val="24"/>
          <w:szCs w:val="24"/>
        </w:rPr>
        <w:t>ufinanciranje</w:t>
      </w:r>
      <w:r w:rsidR="00030996">
        <w:rPr>
          <w:rFonts w:ascii="Times New Roman" w:hAnsi="Times New Roman" w:cs="Times New Roman"/>
          <w:sz w:val="24"/>
          <w:szCs w:val="24"/>
        </w:rPr>
        <w:t xml:space="preserve"> aktivnosti i programa udruga u kulturi, posebno kulturno-umjetničkih društava i drug</w:t>
      </w:r>
      <w:r w:rsidR="00935C7D">
        <w:rPr>
          <w:rFonts w:ascii="Times New Roman" w:hAnsi="Times New Roman" w:cs="Times New Roman"/>
          <w:sz w:val="24"/>
          <w:szCs w:val="24"/>
        </w:rPr>
        <w:t>ih udruga u kulturi koje promič</w:t>
      </w:r>
      <w:r w:rsidR="00220DA6">
        <w:rPr>
          <w:rFonts w:ascii="Times New Roman" w:hAnsi="Times New Roman" w:cs="Times New Roman"/>
          <w:sz w:val="24"/>
          <w:szCs w:val="24"/>
        </w:rPr>
        <w:t xml:space="preserve">u </w:t>
      </w:r>
      <w:r w:rsidR="00935C7D">
        <w:rPr>
          <w:rFonts w:ascii="Times New Roman" w:hAnsi="Times New Roman" w:cs="Times New Roman"/>
          <w:sz w:val="24"/>
          <w:szCs w:val="24"/>
        </w:rPr>
        <w:t xml:space="preserve">  i čuva</w:t>
      </w:r>
      <w:r w:rsidR="00220DA6">
        <w:rPr>
          <w:rFonts w:ascii="Times New Roman" w:hAnsi="Times New Roman" w:cs="Times New Roman"/>
          <w:sz w:val="24"/>
          <w:szCs w:val="24"/>
        </w:rPr>
        <w:t xml:space="preserve">ju </w:t>
      </w:r>
      <w:r w:rsidR="0093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C7D">
        <w:rPr>
          <w:rFonts w:ascii="Times New Roman" w:hAnsi="Times New Roman" w:cs="Times New Roman"/>
          <w:sz w:val="24"/>
          <w:szCs w:val="24"/>
        </w:rPr>
        <w:t>žabljansk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35C7D">
        <w:rPr>
          <w:rFonts w:ascii="Times New Roman" w:hAnsi="Times New Roman" w:cs="Times New Roman"/>
          <w:sz w:val="24"/>
          <w:szCs w:val="24"/>
        </w:rPr>
        <w:t xml:space="preserve"> tradicijsk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r w:rsidR="00935C7D">
        <w:rPr>
          <w:rFonts w:ascii="Times New Roman" w:hAnsi="Times New Roman" w:cs="Times New Roman"/>
          <w:sz w:val="24"/>
          <w:szCs w:val="24"/>
        </w:rPr>
        <w:t xml:space="preserve"> kultur</w:t>
      </w:r>
      <w:r w:rsidR="00C51C79">
        <w:rPr>
          <w:rFonts w:ascii="Times New Roman" w:hAnsi="Times New Roman" w:cs="Times New Roman"/>
          <w:sz w:val="24"/>
          <w:szCs w:val="24"/>
        </w:rPr>
        <w:t>u i svojim</w:t>
      </w:r>
      <w:r w:rsidR="00030996">
        <w:rPr>
          <w:rFonts w:ascii="Times New Roman" w:hAnsi="Times New Roman" w:cs="Times New Roman"/>
          <w:sz w:val="24"/>
          <w:szCs w:val="24"/>
        </w:rPr>
        <w:t xml:space="preserve"> djelovanje</w:t>
      </w:r>
      <w:r w:rsidR="0038281C">
        <w:rPr>
          <w:rFonts w:ascii="Times New Roman" w:hAnsi="Times New Roman" w:cs="Times New Roman"/>
          <w:sz w:val="24"/>
          <w:szCs w:val="24"/>
        </w:rPr>
        <w:t>m</w:t>
      </w:r>
      <w:r w:rsidR="00935C7D">
        <w:rPr>
          <w:rFonts w:ascii="Times New Roman" w:hAnsi="Times New Roman" w:cs="Times New Roman"/>
          <w:sz w:val="24"/>
          <w:szCs w:val="24"/>
        </w:rPr>
        <w:t xml:space="preserve"> edukativno utječ</w:t>
      </w:r>
      <w:r w:rsidR="00185447">
        <w:rPr>
          <w:rFonts w:ascii="Times New Roman" w:hAnsi="Times New Roman" w:cs="Times New Roman"/>
          <w:sz w:val="24"/>
          <w:szCs w:val="24"/>
        </w:rPr>
        <w:t>u</w:t>
      </w:r>
      <w:r w:rsidR="00030996">
        <w:rPr>
          <w:rFonts w:ascii="Times New Roman" w:hAnsi="Times New Roman" w:cs="Times New Roman"/>
          <w:sz w:val="24"/>
          <w:szCs w:val="24"/>
        </w:rPr>
        <w:t xml:space="preserve"> </w:t>
      </w:r>
      <w:r w:rsidR="00952D41">
        <w:rPr>
          <w:rFonts w:ascii="Times New Roman" w:hAnsi="Times New Roman" w:cs="Times New Roman"/>
          <w:sz w:val="24"/>
          <w:szCs w:val="24"/>
        </w:rPr>
        <w:t>na djecu i mladež.</w:t>
      </w:r>
      <w:r w:rsidR="00826F7B">
        <w:rPr>
          <w:rFonts w:ascii="Times New Roman" w:hAnsi="Times New Roman" w:cs="Times New Roman"/>
          <w:sz w:val="24"/>
          <w:szCs w:val="24"/>
        </w:rPr>
        <w:t xml:space="preserve"> Uspješnost realizacije ciljeva je broj održanih nastupa </w:t>
      </w:r>
      <w:r w:rsidR="00C04E88">
        <w:rPr>
          <w:rFonts w:ascii="Times New Roman" w:hAnsi="Times New Roman" w:cs="Times New Roman"/>
          <w:sz w:val="24"/>
          <w:szCs w:val="24"/>
        </w:rPr>
        <w:t xml:space="preserve">i sudjelovanje na raznim manifestacijama </w:t>
      </w:r>
      <w:r w:rsidR="00826F7B">
        <w:rPr>
          <w:rFonts w:ascii="Times New Roman" w:hAnsi="Times New Roman" w:cs="Times New Roman"/>
          <w:sz w:val="24"/>
          <w:szCs w:val="24"/>
        </w:rPr>
        <w:t>na pod</w:t>
      </w:r>
      <w:r w:rsidR="005924B2">
        <w:rPr>
          <w:rFonts w:ascii="Times New Roman" w:hAnsi="Times New Roman" w:cs="Times New Roman"/>
          <w:sz w:val="24"/>
          <w:szCs w:val="24"/>
        </w:rPr>
        <w:t>ručju općine, države i županije, te u inozemstvu.</w:t>
      </w:r>
    </w:p>
    <w:p w:rsidR="00604D22" w:rsidRPr="001F692F" w:rsidRDefault="00604D22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B1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74EFE" w:rsidRPr="004F19B1">
        <w:rPr>
          <w:rFonts w:ascii="Times New Roman" w:hAnsi="Times New Roman" w:cs="Times New Roman"/>
          <w:b/>
          <w:i/>
          <w:sz w:val="24"/>
          <w:szCs w:val="24"/>
        </w:rPr>
        <w:t>1004</w:t>
      </w:r>
      <w:r w:rsidR="003D7134" w:rsidRPr="004F19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74EFE" w:rsidRPr="004F19B1">
        <w:rPr>
          <w:rFonts w:ascii="Times New Roman" w:hAnsi="Times New Roman" w:cs="Times New Roman"/>
          <w:b/>
          <w:i/>
          <w:sz w:val="24"/>
          <w:szCs w:val="24"/>
        </w:rPr>
        <w:t xml:space="preserve"> Program potpora u obrazovanju</w:t>
      </w:r>
      <w:r w:rsidR="00774EFE" w:rsidRPr="004F19B1">
        <w:rPr>
          <w:rFonts w:ascii="Times New Roman" w:hAnsi="Times New Roman" w:cs="Times New Roman"/>
          <w:b/>
          <w:sz w:val="24"/>
          <w:szCs w:val="24"/>
        </w:rPr>
        <w:t>,</w:t>
      </w:r>
      <w:r w:rsidR="001A0C54" w:rsidRPr="004F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774EFE" w:rsidRPr="00541390">
        <w:rPr>
          <w:rFonts w:ascii="Times New Roman" w:hAnsi="Times New Roman" w:cs="Times New Roman"/>
          <w:b/>
          <w:sz w:val="24"/>
          <w:szCs w:val="24"/>
        </w:rPr>
        <w:t xml:space="preserve"> Sufinanciranje smješ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taja u vrtić</w:t>
      </w:r>
      <w:r w:rsidR="00FA1715">
        <w:rPr>
          <w:rFonts w:ascii="Times New Roman" w:hAnsi="Times New Roman" w:cs="Times New Roman"/>
          <w:sz w:val="24"/>
          <w:szCs w:val="24"/>
        </w:rPr>
        <w:t xml:space="preserve"> izvršeno je za 2019</w:t>
      </w:r>
      <w:r w:rsidR="00BB2240">
        <w:rPr>
          <w:rFonts w:ascii="Times New Roman" w:hAnsi="Times New Roman" w:cs="Times New Roman"/>
          <w:sz w:val="24"/>
          <w:szCs w:val="24"/>
        </w:rPr>
        <w:t>.</w:t>
      </w:r>
      <w:r w:rsidR="00774EFE">
        <w:rPr>
          <w:rFonts w:ascii="Times New Roman" w:hAnsi="Times New Roman" w:cs="Times New Roman"/>
          <w:sz w:val="24"/>
          <w:szCs w:val="24"/>
        </w:rPr>
        <w:t xml:space="preserve"> godinu u iznosu</w:t>
      </w:r>
      <w:r w:rsidR="00FA1715">
        <w:rPr>
          <w:rFonts w:ascii="Times New Roman" w:hAnsi="Times New Roman" w:cs="Times New Roman"/>
          <w:sz w:val="24"/>
          <w:szCs w:val="24"/>
        </w:rPr>
        <w:t xml:space="preserve"> 217.850,00</w:t>
      </w:r>
      <w:r w:rsidR="001A0C54">
        <w:rPr>
          <w:rFonts w:ascii="Times New Roman" w:hAnsi="Times New Roman" w:cs="Times New Roman"/>
          <w:sz w:val="24"/>
          <w:szCs w:val="24"/>
        </w:rPr>
        <w:t xml:space="preserve"> </w:t>
      </w:r>
      <w:r w:rsidR="00ED103F">
        <w:rPr>
          <w:rFonts w:ascii="Times New Roman" w:hAnsi="Times New Roman" w:cs="Times New Roman"/>
          <w:sz w:val="24"/>
          <w:szCs w:val="24"/>
        </w:rPr>
        <w:t>kuna. Cilj</w:t>
      </w:r>
      <w:r w:rsidR="00541390">
        <w:rPr>
          <w:rFonts w:ascii="Times New Roman" w:hAnsi="Times New Roman" w:cs="Times New Roman"/>
          <w:sz w:val="24"/>
          <w:szCs w:val="24"/>
        </w:rPr>
        <w:t xml:space="preserve"> ove aktivnosti je pomoći roditeljima pri sufinan</w:t>
      </w:r>
      <w:r w:rsidR="00707D61">
        <w:rPr>
          <w:rFonts w:ascii="Times New Roman" w:hAnsi="Times New Roman" w:cs="Times New Roman"/>
          <w:sz w:val="24"/>
          <w:szCs w:val="24"/>
        </w:rPr>
        <w:t>ciranju vrtića i time omogućiti što bolji natalitet, te ost</w:t>
      </w:r>
      <w:r w:rsidR="00100C49">
        <w:rPr>
          <w:rFonts w:ascii="Times New Roman" w:hAnsi="Times New Roman" w:cs="Times New Roman"/>
          <w:sz w:val="24"/>
          <w:szCs w:val="24"/>
        </w:rPr>
        <w:t>ajanje mladih obitelji u o</w:t>
      </w:r>
      <w:r w:rsidR="006D40DB">
        <w:rPr>
          <w:rFonts w:ascii="Times New Roman" w:hAnsi="Times New Roman" w:cs="Times New Roman"/>
          <w:sz w:val="24"/>
          <w:szCs w:val="24"/>
        </w:rPr>
        <w:t>pćini.</w:t>
      </w:r>
      <w:r w:rsidR="001F692F" w:rsidRPr="001F692F">
        <w:t xml:space="preserve"> </w:t>
      </w:r>
      <w:r w:rsidR="003A0FA5" w:rsidRPr="003A0FA5">
        <w:rPr>
          <w:rFonts w:ascii="Times New Roman" w:hAnsi="Times New Roman" w:cs="Times New Roman"/>
          <w:sz w:val="24"/>
          <w:szCs w:val="24"/>
        </w:rPr>
        <w:t>Uspješnost realizacije ciljeva očituje se time što su u</w:t>
      </w:r>
      <w:r w:rsidR="004A22C6">
        <w:rPr>
          <w:rFonts w:ascii="Times New Roman" w:hAnsi="Times New Roman" w:cs="Times New Roman"/>
          <w:sz w:val="24"/>
          <w:szCs w:val="24"/>
        </w:rPr>
        <w:t xml:space="preserve"> prethodnom periodu riješeni </w:t>
      </w:r>
      <w:r w:rsidR="001F692F" w:rsidRPr="001F692F">
        <w:rPr>
          <w:rFonts w:ascii="Times New Roman" w:hAnsi="Times New Roman" w:cs="Times New Roman"/>
          <w:sz w:val="24"/>
          <w:szCs w:val="24"/>
        </w:rPr>
        <w:t xml:space="preserve"> svi podnijeti zahtjevi za subvenciju boravka djece u predškolskim ustanovama te se uredno podmiruju obveze prema predškolskim ustanovama koje vrše uslugu smještaja djece.</w:t>
      </w:r>
    </w:p>
    <w:p w:rsidR="00343DEB" w:rsidRPr="00287523" w:rsidRDefault="00343DEB" w:rsidP="00343D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7523">
        <w:rPr>
          <w:rFonts w:ascii="Times New Roman" w:hAnsi="Times New Roman" w:cs="Times New Roman"/>
          <w:b/>
          <w:i/>
          <w:sz w:val="24"/>
          <w:szCs w:val="24"/>
        </w:rPr>
        <w:t>Program 1000</w:t>
      </w:r>
      <w:r w:rsidR="001E00FB" w:rsidRPr="002875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87523">
        <w:rPr>
          <w:rFonts w:ascii="Times New Roman" w:hAnsi="Times New Roman" w:cs="Times New Roman"/>
          <w:b/>
          <w:i/>
          <w:sz w:val="24"/>
          <w:szCs w:val="24"/>
        </w:rPr>
        <w:t xml:space="preserve"> Programi socijalne skrbi i zdravstva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AD4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060AD4" w:rsidRPr="00147AD4">
        <w:rPr>
          <w:rFonts w:ascii="Times New Roman" w:hAnsi="Times New Roman" w:cs="Times New Roman"/>
          <w:b/>
          <w:sz w:val="24"/>
          <w:szCs w:val="24"/>
        </w:rPr>
        <w:t>:</w:t>
      </w:r>
      <w:r w:rsidRPr="00147AD4">
        <w:rPr>
          <w:rFonts w:ascii="Times New Roman" w:hAnsi="Times New Roman" w:cs="Times New Roman"/>
          <w:b/>
          <w:sz w:val="24"/>
          <w:szCs w:val="24"/>
        </w:rPr>
        <w:t xml:space="preserve"> Briga o starijim osobama i umirovlj</w:t>
      </w:r>
      <w:r w:rsidR="00212D17" w:rsidRPr="00147AD4">
        <w:rPr>
          <w:rFonts w:ascii="Times New Roman" w:hAnsi="Times New Roman" w:cs="Times New Roman"/>
          <w:b/>
          <w:sz w:val="24"/>
          <w:szCs w:val="24"/>
        </w:rPr>
        <w:t>enicima</w:t>
      </w:r>
      <w:r w:rsidR="00CA34F0">
        <w:rPr>
          <w:rFonts w:ascii="Times New Roman" w:hAnsi="Times New Roman" w:cs="Times New Roman"/>
          <w:sz w:val="24"/>
          <w:szCs w:val="24"/>
        </w:rPr>
        <w:t xml:space="preserve"> ostvarena je sa 26.938,00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CA34F0">
        <w:rPr>
          <w:rFonts w:ascii="Times New Roman" w:hAnsi="Times New Roman" w:cs="Times New Roman"/>
          <w:sz w:val="24"/>
          <w:szCs w:val="24"/>
        </w:rPr>
        <w:t xml:space="preserve"> za 2019. godinu</w:t>
      </w:r>
      <w:r>
        <w:rPr>
          <w:rFonts w:ascii="Times New Roman" w:hAnsi="Times New Roman" w:cs="Times New Roman"/>
          <w:sz w:val="24"/>
          <w:szCs w:val="24"/>
        </w:rPr>
        <w:t>, u iznosu ostvarenja sadržani su p</w:t>
      </w:r>
      <w:r w:rsidR="00AC4A6A">
        <w:rPr>
          <w:rFonts w:ascii="Times New Roman" w:hAnsi="Times New Roman" w:cs="Times New Roman"/>
          <w:sz w:val="24"/>
          <w:szCs w:val="24"/>
        </w:rPr>
        <w:t xml:space="preserve">utni troškovi </w:t>
      </w:r>
      <w:proofErr w:type="spellStart"/>
      <w:r w:rsidR="00AC4A6A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AC4A6A">
        <w:rPr>
          <w:rFonts w:ascii="Times New Roman" w:hAnsi="Times New Roman" w:cs="Times New Roman"/>
          <w:sz w:val="24"/>
          <w:szCs w:val="24"/>
        </w:rPr>
        <w:t xml:space="preserve"> </w:t>
      </w:r>
      <w:r w:rsidR="00BB046E">
        <w:rPr>
          <w:rFonts w:ascii="Times New Roman" w:hAnsi="Times New Roman" w:cs="Times New Roman"/>
          <w:sz w:val="24"/>
          <w:szCs w:val="24"/>
        </w:rPr>
        <w:t>domaćice i sufinanciranje plaće u svrhu pomoći starijem stanovništvu koje nema dostatnu skrb, te često živi sam</w:t>
      </w:r>
      <w:r w:rsidR="00487FF3">
        <w:rPr>
          <w:rFonts w:ascii="Times New Roman" w:hAnsi="Times New Roman" w:cs="Times New Roman"/>
          <w:sz w:val="24"/>
          <w:szCs w:val="24"/>
        </w:rPr>
        <w:t>o i nema se kome obratiti za</w:t>
      </w:r>
      <w:r w:rsidR="00BB046E">
        <w:rPr>
          <w:rFonts w:ascii="Times New Roman" w:hAnsi="Times New Roman" w:cs="Times New Roman"/>
          <w:sz w:val="24"/>
          <w:szCs w:val="24"/>
        </w:rPr>
        <w:t xml:space="preserve"> pomoć. </w:t>
      </w:r>
      <w:r w:rsidR="001D4E15">
        <w:rPr>
          <w:rFonts w:ascii="Times New Roman" w:hAnsi="Times New Roman" w:cs="Times New Roman"/>
          <w:sz w:val="24"/>
          <w:szCs w:val="24"/>
        </w:rPr>
        <w:t>Pokazatelj uspješnosti realizacije tog cilja je broj korisnika</w:t>
      </w:r>
      <w:r w:rsidR="00673239">
        <w:rPr>
          <w:rFonts w:ascii="Times New Roman" w:hAnsi="Times New Roman" w:cs="Times New Roman"/>
          <w:sz w:val="24"/>
          <w:szCs w:val="24"/>
        </w:rPr>
        <w:t xml:space="preserve"> takve vrste pomoći</w:t>
      </w:r>
      <w:r w:rsidR="001D4E15">
        <w:rPr>
          <w:rFonts w:ascii="Times New Roman" w:hAnsi="Times New Roman" w:cs="Times New Roman"/>
          <w:sz w:val="24"/>
          <w:szCs w:val="24"/>
        </w:rPr>
        <w:t xml:space="preserve"> na području općine.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302">
        <w:rPr>
          <w:rFonts w:ascii="Times New Roman" w:hAnsi="Times New Roman" w:cs="Times New Roman"/>
          <w:b/>
          <w:sz w:val="24"/>
          <w:szCs w:val="24"/>
        </w:rPr>
        <w:t>Aktivnost A100002</w:t>
      </w:r>
      <w:r w:rsidR="00060AD4" w:rsidRPr="008D1302">
        <w:rPr>
          <w:rFonts w:ascii="Times New Roman" w:hAnsi="Times New Roman" w:cs="Times New Roman"/>
          <w:b/>
          <w:sz w:val="24"/>
          <w:szCs w:val="24"/>
        </w:rPr>
        <w:t>:</w:t>
      </w:r>
      <w:r w:rsidRPr="008D1302">
        <w:rPr>
          <w:rFonts w:ascii="Times New Roman" w:hAnsi="Times New Roman" w:cs="Times New Roman"/>
          <w:b/>
          <w:sz w:val="24"/>
          <w:szCs w:val="24"/>
        </w:rPr>
        <w:t xml:space="preserve"> Briga o socijalno ugroženim skupinama</w:t>
      </w:r>
      <w:r>
        <w:rPr>
          <w:rFonts w:ascii="Times New Roman" w:hAnsi="Times New Roman" w:cs="Times New Roman"/>
          <w:sz w:val="24"/>
          <w:szCs w:val="24"/>
        </w:rPr>
        <w:t xml:space="preserve"> ostvarena je u</w:t>
      </w:r>
      <w:r w:rsidR="00CE4530">
        <w:rPr>
          <w:rFonts w:ascii="Times New Roman" w:hAnsi="Times New Roman" w:cs="Times New Roman"/>
          <w:sz w:val="24"/>
          <w:szCs w:val="24"/>
        </w:rPr>
        <w:t xml:space="preserve"> iznosu 9.500,00</w:t>
      </w:r>
      <w:r w:rsidR="006B3D87">
        <w:rPr>
          <w:rFonts w:ascii="Times New Roman" w:hAnsi="Times New Roman" w:cs="Times New Roman"/>
          <w:sz w:val="24"/>
          <w:szCs w:val="24"/>
        </w:rPr>
        <w:t xml:space="preserve"> kn</w:t>
      </w:r>
      <w:r w:rsidR="004F2B3A">
        <w:rPr>
          <w:rFonts w:ascii="Times New Roman" w:hAnsi="Times New Roman" w:cs="Times New Roman"/>
          <w:sz w:val="24"/>
          <w:szCs w:val="24"/>
        </w:rPr>
        <w:t xml:space="preserve"> u 2019. godini,</w:t>
      </w:r>
      <w:r w:rsidR="006B3D87">
        <w:rPr>
          <w:rFonts w:ascii="Times New Roman" w:hAnsi="Times New Roman" w:cs="Times New Roman"/>
          <w:sz w:val="24"/>
          <w:szCs w:val="24"/>
        </w:rPr>
        <w:t xml:space="preserve"> a odnosi se </w:t>
      </w:r>
      <w:r w:rsidR="00A562D9">
        <w:rPr>
          <w:rFonts w:ascii="Times New Roman" w:hAnsi="Times New Roman" w:cs="Times New Roman"/>
          <w:sz w:val="24"/>
          <w:szCs w:val="24"/>
        </w:rPr>
        <w:t xml:space="preserve"> troškove</w:t>
      </w:r>
      <w:r>
        <w:rPr>
          <w:rFonts w:ascii="Times New Roman" w:hAnsi="Times New Roman" w:cs="Times New Roman"/>
          <w:sz w:val="24"/>
          <w:szCs w:val="24"/>
        </w:rPr>
        <w:t xml:space="preserve"> stanovanja i ostalih jednokratnih pomoći za socijalne slučajev</w:t>
      </w:r>
      <w:r w:rsidR="0027260F">
        <w:rPr>
          <w:rFonts w:ascii="Times New Roman" w:hAnsi="Times New Roman" w:cs="Times New Roman"/>
          <w:sz w:val="24"/>
          <w:szCs w:val="24"/>
        </w:rPr>
        <w:t xml:space="preserve">e </w:t>
      </w:r>
      <w:r w:rsidR="00A22192">
        <w:rPr>
          <w:rFonts w:ascii="Times New Roman" w:hAnsi="Times New Roman" w:cs="Times New Roman"/>
          <w:sz w:val="24"/>
          <w:szCs w:val="24"/>
        </w:rPr>
        <w:t>u cilju pružanja podrške i pomoći pojedincu ili obitelji socijalnog statusa unapređujući im kvalitetu života.</w:t>
      </w:r>
    </w:p>
    <w:p w:rsidR="0079014D" w:rsidRDefault="0079014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 xml:space="preserve">Aktivnost A100006: Pomoć </w:t>
      </w:r>
      <w:r>
        <w:rPr>
          <w:rFonts w:ascii="Times New Roman" w:hAnsi="Times New Roman" w:cs="Times New Roman"/>
          <w:b/>
          <w:sz w:val="24"/>
          <w:szCs w:val="24"/>
        </w:rPr>
        <w:t>obiteljima i kućanstvima-ogr</w:t>
      </w:r>
      <w:r w:rsidRPr="0079014D">
        <w:rPr>
          <w:rFonts w:ascii="Times New Roman" w:hAnsi="Times New Roman" w:cs="Times New Roman"/>
          <w:b/>
          <w:sz w:val="24"/>
          <w:szCs w:val="24"/>
        </w:rPr>
        <w:t>jev</w:t>
      </w:r>
      <w:r w:rsidR="00C235C9">
        <w:rPr>
          <w:rFonts w:ascii="Times New Roman" w:hAnsi="Times New Roman" w:cs="Times New Roman"/>
          <w:sz w:val="24"/>
          <w:szCs w:val="24"/>
        </w:rPr>
        <w:t xml:space="preserve"> ostvarena je u iznosu 17.100,00 </w:t>
      </w:r>
      <w:r w:rsidR="00200AAD">
        <w:rPr>
          <w:rFonts w:ascii="Times New Roman" w:hAnsi="Times New Roman" w:cs="Times New Roman"/>
          <w:sz w:val="24"/>
          <w:szCs w:val="24"/>
        </w:rPr>
        <w:t xml:space="preserve">kuna u razdoblju 1-12 2019. </w:t>
      </w:r>
      <w:r>
        <w:rPr>
          <w:rFonts w:ascii="Times New Roman" w:hAnsi="Times New Roman" w:cs="Times New Roman"/>
          <w:sz w:val="24"/>
          <w:szCs w:val="24"/>
        </w:rPr>
        <w:t xml:space="preserve"> Svim štićenicima </w:t>
      </w:r>
      <w:r w:rsidR="00E00BCA">
        <w:rPr>
          <w:rFonts w:ascii="Times New Roman" w:hAnsi="Times New Roman" w:cs="Times New Roman"/>
          <w:sz w:val="24"/>
          <w:szCs w:val="24"/>
        </w:rPr>
        <w:t xml:space="preserve">Centra za socijalnu skrb s područja općine županija je osigurala ogrjev u iznosu 950,00 po osobi, te </w:t>
      </w:r>
      <w:r w:rsidR="00FE1D4B">
        <w:rPr>
          <w:rFonts w:ascii="Times New Roman" w:hAnsi="Times New Roman" w:cs="Times New Roman"/>
          <w:sz w:val="24"/>
          <w:szCs w:val="24"/>
        </w:rPr>
        <w:t xml:space="preserve">je </w:t>
      </w:r>
      <w:r w:rsidR="00E00BCA">
        <w:rPr>
          <w:rFonts w:ascii="Times New Roman" w:hAnsi="Times New Roman" w:cs="Times New Roman"/>
          <w:sz w:val="24"/>
          <w:szCs w:val="24"/>
        </w:rPr>
        <w:t>Općina Sveti Ivan Žabno sud</w:t>
      </w:r>
      <w:r w:rsidR="00FE1D4B">
        <w:rPr>
          <w:rFonts w:ascii="Times New Roman" w:hAnsi="Times New Roman" w:cs="Times New Roman"/>
          <w:sz w:val="24"/>
          <w:szCs w:val="24"/>
        </w:rPr>
        <w:t>jelovala</w:t>
      </w:r>
      <w:r w:rsidR="00C1501E">
        <w:rPr>
          <w:rFonts w:ascii="Times New Roman" w:hAnsi="Times New Roman" w:cs="Times New Roman"/>
          <w:sz w:val="24"/>
          <w:szCs w:val="24"/>
        </w:rPr>
        <w:t xml:space="preserve"> u isplati sredstava</w:t>
      </w:r>
      <w:r w:rsidR="00DC493E">
        <w:rPr>
          <w:rFonts w:ascii="Times New Roman" w:hAnsi="Times New Roman" w:cs="Times New Roman"/>
          <w:sz w:val="24"/>
          <w:szCs w:val="24"/>
        </w:rPr>
        <w:t>.</w:t>
      </w:r>
      <w:r w:rsidR="000012FE">
        <w:rPr>
          <w:rFonts w:ascii="Times New Roman" w:hAnsi="Times New Roman" w:cs="Times New Roman"/>
          <w:sz w:val="24"/>
          <w:szCs w:val="24"/>
        </w:rPr>
        <w:t xml:space="preserve"> Pokazatelj uspješnosti realizacije tih ciljeva je broj zbrinutih štićenika Centra za socijalnu skrb, odnosno </w:t>
      </w:r>
      <w:r w:rsidR="00215D44">
        <w:rPr>
          <w:rFonts w:ascii="Times New Roman" w:hAnsi="Times New Roman" w:cs="Times New Roman"/>
          <w:sz w:val="24"/>
          <w:szCs w:val="24"/>
        </w:rPr>
        <w:t>osiguravanje uvjeta</w:t>
      </w:r>
      <w:r w:rsidR="00D801EE">
        <w:rPr>
          <w:rFonts w:ascii="Times New Roman" w:hAnsi="Times New Roman" w:cs="Times New Roman"/>
          <w:sz w:val="24"/>
          <w:szCs w:val="24"/>
        </w:rPr>
        <w:t xml:space="preserve"> za adekvatno življenje isplatom za nabavu ogrijeva.</w:t>
      </w:r>
    </w:p>
    <w:p w:rsidR="00C51987" w:rsidRPr="00605CBB" w:rsidRDefault="00C51987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b/>
          <w:sz w:val="24"/>
          <w:szCs w:val="24"/>
        </w:rPr>
        <w:t>Aktivnost A100007</w:t>
      </w:r>
      <w:r>
        <w:rPr>
          <w:rFonts w:ascii="Times New Roman" w:hAnsi="Times New Roman" w:cs="Times New Roman"/>
          <w:b/>
          <w:sz w:val="24"/>
          <w:szCs w:val="24"/>
        </w:rPr>
        <w:t xml:space="preserve">: Provođenje natalitetnih mjera </w:t>
      </w:r>
      <w:r w:rsidR="003367EB" w:rsidRPr="003367EB">
        <w:rPr>
          <w:rFonts w:ascii="Times New Roman" w:hAnsi="Times New Roman" w:cs="Times New Roman"/>
          <w:sz w:val="24"/>
          <w:szCs w:val="24"/>
        </w:rPr>
        <w:t>ostvarena je sa</w:t>
      </w:r>
      <w:r w:rsidR="0033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8D7">
        <w:rPr>
          <w:rFonts w:ascii="Times New Roman" w:hAnsi="Times New Roman" w:cs="Times New Roman"/>
          <w:sz w:val="24"/>
          <w:szCs w:val="24"/>
        </w:rPr>
        <w:t xml:space="preserve">97.500,00 </w:t>
      </w:r>
      <w:r w:rsidR="00605CBB" w:rsidRPr="00605CBB">
        <w:rPr>
          <w:rFonts w:ascii="Times New Roman" w:hAnsi="Times New Roman" w:cs="Times New Roman"/>
          <w:sz w:val="24"/>
          <w:szCs w:val="24"/>
        </w:rPr>
        <w:t>kuna</w:t>
      </w:r>
      <w:r w:rsidR="00E604C0">
        <w:rPr>
          <w:rFonts w:ascii="Times New Roman" w:hAnsi="Times New Roman" w:cs="Times New Roman"/>
          <w:sz w:val="24"/>
          <w:szCs w:val="24"/>
        </w:rPr>
        <w:t xml:space="preserve"> ili 84,42%</w:t>
      </w:r>
      <w:r w:rsidR="00DD3A6A">
        <w:rPr>
          <w:rFonts w:ascii="Times New Roman" w:hAnsi="Times New Roman" w:cs="Times New Roman"/>
          <w:sz w:val="24"/>
          <w:szCs w:val="24"/>
        </w:rPr>
        <w:t>,</w:t>
      </w:r>
      <w:r w:rsidR="00B51C70">
        <w:rPr>
          <w:rFonts w:ascii="Times New Roman" w:hAnsi="Times New Roman" w:cs="Times New Roman"/>
          <w:sz w:val="24"/>
          <w:szCs w:val="24"/>
        </w:rPr>
        <w:t xml:space="preserve"> odnosi se na naknade koje se isplaćuju rodiljama </w:t>
      </w:r>
      <w:r w:rsidR="000E0CC8">
        <w:rPr>
          <w:rFonts w:ascii="Times New Roman" w:hAnsi="Times New Roman" w:cs="Times New Roman"/>
          <w:sz w:val="24"/>
          <w:szCs w:val="24"/>
        </w:rPr>
        <w:t>s ciljem poboljšanja</w:t>
      </w:r>
      <w:r w:rsidR="00422892">
        <w:rPr>
          <w:rFonts w:ascii="Times New Roman" w:hAnsi="Times New Roman" w:cs="Times New Roman"/>
          <w:sz w:val="24"/>
          <w:szCs w:val="24"/>
        </w:rPr>
        <w:t xml:space="preserve"> demografske </w:t>
      </w:r>
      <w:r w:rsidR="00422892">
        <w:rPr>
          <w:rFonts w:ascii="Times New Roman" w:hAnsi="Times New Roman" w:cs="Times New Roman"/>
          <w:sz w:val="24"/>
          <w:szCs w:val="24"/>
        </w:rPr>
        <w:lastRenderedPageBreak/>
        <w:t>slike općine.</w:t>
      </w:r>
      <w:r w:rsidR="00425E90">
        <w:rPr>
          <w:rFonts w:ascii="Times New Roman" w:hAnsi="Times New Roman" w:cs="Times New Roman"/>
          <w:sz w:val="24"/>
          <w:szCs w:val="24"/>
        </w:rPr>
        <w:t xml:space="preserve"> Pokazatelj rezultata u odnosu na prošlu godinu je povećani broj rodilja što </w:t>
      </w:r>
      <w:r w:rsidR="00597196">
        <w:rPr>
          <w:rFonts w:ascii="Times New Roman" w:hAnsi="Times New Roman" w:cs="Times New Roman"/>
          <w:sz w:val="24"/>
          <w:szCs w:val="24"/>
        </w:rPr>
        <w:t>znač</w:t>
      </w:r>
      <w:r w:rsidR="002B7D46">
        <w:rPr>
          <w:rFonts w:ascii="Times New Roman" w:hAnsi="Times New Roman" w:cs="Times New Roman"/>
          <w:sz w:val="24"/>
          <w:szCs w:val="24"/>
        </w:rPr>
        <w:t>i demografski oporavak za općinu Sveti Ivan Žabno.</w:t>
      </w:r>
    </w:p>
    <w:p w:rsidR="00010430" w:rsidRDefault="00046BB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>Aktivnost A100008</w:t>
      </w:r>
      <w:r w:rsidR="009D0DE6" w:rsidRPr="0079014D">
        <w:rPr>
          <w:rFonts w:ascii="Times New Roman" w:hAnsi="Times New Roman" w:cs="Times New Roman"/>
          <w:b/>
          <w:sz w:val="24"/>
          <w:szCs w:val="24"/>
        </w:rPr>
        <w:t>:</w:t>
      </w:r>
      <w:r w:rsidRPr="0079014D">
        <w:rPr>
          <w:rFonts w:ascii="Times New Roman" w:hAnsi="Times New Roman" w:cs="Times New Roman"/>
          <w:b/>
          <w:sz w:val="24"/>
          <w:szCs w:val="24"/>
        </w:rPr>
        <w:t xml:space="preserve"> Sufinanciranje zdravstvene zaštitite</w:t>
      </w:r>
      <w:r w:rsidR="00E553D5">
        <w:rPr>
          <w:rFonts w:ascii="Times New Roman" w:hAnsi="Times New Roman" w:cs="Times New Roman"/>
          <w:sz w:val="24"/>
          <w:szCs w:val="24"/>
        </w:rPr>
        <w:t xml:space="preserve"> izvršena je za 2019</w:t>
      </w:r>
      <w:r>
        <w:rPr>
          <w:rFonts w:ascii="Times New Roman" w:hAnsi="Times New Roman" w:cs="Times New Roman"/>
          <w:sz w:val="24"/>
          <w:szCs w:val="24"/>
        </w:rPr>
        <w:t>. godinu u iznosu</w:t>
      </w:r>
      <w:r w:rsidR="00E553D5">
        <w:rPr>
          <w:rFonts w:ascii="Times New Roman" w:hAnsi="Times New Roman" w:cs="Times New Roman"/>
          <w:sz w:val="24"/>
          <w:szCs w:val="24"/>
        </w:rPr>
        <w:t xml:space="preserve"> 87.817,50 kuna ili 100,00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472C59">
        <w:rPr>
          <w:rFonts w:ascii="Times New Roman" w:hAnsi="Times New Roman" w:cs="Times New Roman"/>
          <w:sz w:val="24"/>
          <w:szCs w:val="24"/>
        </w:rPr>
        <w:t xml:space="preserve"> Aktivnost se odnosi na </w:t>
      </w:r>
      <w:r w:rsidR="008935AC">
        <w:rPr>
          <w:rFonts w:ascii="Times New Roman" w:hAnsi="Times New Roman" w:cs="Times New Roman"/>
          <w:sz w:val="24"/>
          <w:szCs w:val="24"/>
        </w:rPr>
        <w:t xml:space="preserve">deratizaciju i dezinsekciju </w:t>
      </w:r>
      <w:r w:rsidR="00E352A0">
        <w:rPr>
          <w:rFonts w:ascii="Times New Roman" w:hAnsi="Times New Roman" w:cs="Times New Roman"/>
          <w:sz w:val="24"/>
          <w:szCs w:val="24"/>
        </w:rPr>
        <w:t xml:space="preserve">u cilju provedbe zdravstvene zaštite stanovništva </w:t>
      </w:r>
      <w:r w:rsidR="007178CD">
        <w:rPr>
          <w:rFonts w:ascii="Times New Roman" w:hAnsi="Times New Roman" w:cs="Times New Roman"/>
          <w:sz w:val="24"/>
          <w:szCs w:val="24"/>
        </w:rPr>
        <w:t xml:space="preserve">od  glodavaca i komaraca </w:t>
      </w:r>
      <w:r w:rsidR="008935AC">
        <w:rPr>
          <w:rFonts w:ascii="Times New Roman" w:hAnsi="Times New Roman" w:cs="Times New Roman"/>
          <w:sz w:val="24"/>
          <w:szCs w:val="24"/>
        </w:rPr>
        <w:t>koja se obavlja jednom godišnje, te na su</w:t>
      </w:r>
      <w:r w:rsidR="00701563">
        <w:rPr>
          <w:rFonts w:ascii="Times New Roman" w:hAnsi="Times New Roman" w:cs="Times New Roman"/>
          <w:sz w:val="24"/>
          <w:szCs w:val="24"/>
        </w:rPr>
        <w:t>financiranje dežurstva ljekarne u Križevcima.</w:t>
      </w:r>
      <w:r w:rsidR="00764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02" w:rsidRPr="00840F6A" w:rsidRDefault="007200DF" w:rsidP="00513D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0F6A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035B0D" w:rsidRPr="00840F6A">
        <w:rPr>
          <w:rFonts w:ascii="Times New Roman" w:hAnsi="Times New Roman" w:cs="Times New Roman"/>
          <w:b/>
          <w:i/>
          <w:sz w:val="24"/>
          <w:szCs w:val="24"/>
        </w:rPr>
        <w:t>1:</w:t>
      </w:r>
      <w:r w:rsidRPr="00840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3D02" w:rsidRPr="00840F6A">
        <w:rPr>
          <w:rFonts w:ascii="Times New Roman" w:hAnsi="Times New Roman" w:cs="Times New Roman"/>
          <w:b/>
          <w:i/>
          <w:sz w:val="24"/>
          <w:szCs w:val="24"/>
        </w:rPr>
        <w:t xml:space="preserve"> Program humanitarnih udruga  </w:t>
      </w:r>
    </w:p>
    <w:p w:rsidR="003D72E2" w:rsidRPr="007525D9" w:rsidRDefault="003D72E2" w:rsidP="00A01348">
      <w:pPr>
        <w:pStyle w:val="t-9-8"/>
        <w:spacing w:beforeLines="30" w:before="72" w:beforeAutospacing="0" w:afterLines="30" w:after="72" w:afterAutospacing="0"/>
        <w:rPr>
          <w:color w:val="000000"/>
        </w:rPr>
      </w:pPr>
      <w:r w:rsidRPr="003D72E2">
        <w:rPr>
          <w:b/>
        </w:rPr>
        <w:t xml:space="preserve">Aktivnost </w:t>
      </w:r>
      <w:r>
        <w:rPr>
          <w:b/>
        </w:rPr>
        <w:t xml:space="preserve">A100001 Ostale humanitarne aktivnosti </w:t>
      </w:r>
      <w:r w:rsidR="007373A0">
        <w:t xml:space="preserve">ostvarena je sa 64.703,30 </w:t>
      </w:r>
      <w:r w:rsidRPr="003D72E2">
        <w:t>kuna</w:t>
      </w:r>
      <w:r w:rsidR="007373A0">
        <w:t xml:space="preserve"> u 2019</w:t>
      </w:r>
      <w:r>
        <w:t>. godini, a odnosi se na zakonsku obvezu</w:t>
      </w:r>
      <w:r w:rsidR="0042723C">
        <w:t xml:space="preserve"> doznake sredstava </w:t>
      </w:r>
      <w:r>
        <w:t xml:space="preserve"> prema Crvenom križu u iznosu 0,7% ostvarenih prihoda.</w:t>
      </w:r>
      <w:r w:rsidR="00451BD7">
        <w:t xml:space="preserve"> Pokazatelj </w:t>
      </w:r>
      <w:r w:rsidR="00F217D4">
        <w:t xml:space="preserve"> </w:t>
      </w:r>
      <w:r w:rsidR="00451BD7">
        <w:t>u</w:t>
      </w:r>
      <w:r w:rsidR="00F217D4">
        <w:t>spješnost</w:t>
      </w:r>
      <w:r w:rsidR="00451BD7">
        <w:t>i</w:t>
      </w:r>
      <w:r w:rsidR="00F217D4">
        <w:t xml:space="preserve"> realizacije tog  </w:t>
      </w:r>
      <w:r w:rsidR="00F217D4" w:rsidRPr="00C36433">
        <w:t>cilja</w:t>
      </w:r>
      <w:r w:rsidR="003F7A31">
        <w:t xml:space="preserve"> su pravovremeno isplaćena sredstva</w:t>
      </w:r>
      <w:r w:rsidR="00EA35A8">
        <w:t xml:space="preserve"> u zakonski određenom postotku</w:t>
      </w:r>
      <w:r w:rsidR="003F7A31">
        <w:t>,</w:t>
      </w:r>
      <w:r w:rsidR="00EA35A8">
        <w:t xml:space="preserve"> da bi se nesm</w:t>
      </w:r>
      <w:r w:rsidR="0042723C">
        <w:t>etano mogle odvijati aktivnosti</w:t>
      </w:r>
      <w:r w:rsidR="00EA35A8">
        <w:t xml:space="preserve"> C</w:t>
      </w:r>
      <w:r w:rsidR="0042723C">
        <w:t>rvenog križa kao</w:t>
      </w:r>
      <w:r w:rsidR="00EA35A8">
        <w:t xml:space="preserve"> </w:t>
      </w:r>
      <w:r w:rsidR="003F7A31">
        <w:t xml:space="preserve"> </w:t>
      </w:r>
      <w:r w:rsidR="00EA35A8">
        <w:rPr>
          <w:color w:val="000000"/>
        </w:rPr>
        <w:t>sudjelovanje</w:t>
      </w:r>
      <w:r w:rsidR="00C36433" w:rsidRPr="00C36433">
        <w:rPr>
          <w:color w:val="000000"/>
        </w:rPr>
        <w:t xml:space="preserve"> u prihvatu, smještaju, organizaciji života i poduzimanju drugih mjera koje pridonose zbrinjavanju ugroženog i nastradalog stanovništva,</w:t>
      </w:r>
      <w:r w:rsidR="0012234D">
        <w:rPr>
          <w:color w:val="000000"/>
        </w:rPr>
        <w:t xml:space="preserve"> </w:t>
      </w:r>
      <w:r w:rsidR="008B0338">
        <w:rPr>
          <w:color w:val="000000"/>
        </w:rPr>
        <w:t>kao</w:t>
      </w:r>
      <w:r w:rsidR="0052091A">
        <w:rPr>
          <w:color w:val="000000"/>
        </w:rPr>
        <w:t xml:space="preserve"> rad na zdravstvenom odboru, prosvjećivanju i informiranju svojih članova i drugih građana, a po</w:t>
      </w:r>
      <w:r w:rsidR="004A2FA4">
        <w:rPr>
          <w:color w:val="000000"/>
        </w:rPr>
        <w:t>sebno djece i mladeži, potičući</w:t>
      </w:r>
      <w:r w:rsidR="00A01348">
        <w:rPr>
          <w:color w:val="000000"/>
        </w:rPr>
        <w:t xml:space="preserve"> </w:t>
      </w:r>
      <w:r w:rsidR="0052091A">
        <w:rPr>
          <w:color w:val="000000"/>
        </w:rPr>
        <w:t xml:space="preserve"> zdravstvenu samozaštit</w:t>
      </w:r>
      <w:r w:rsidR="00A9354E">
        <w:rPr>
          <w:color w:val="000000"/>
        </w:rPr>
        <w:t>u i s</w:t>
      </w:r>
      <w:r w:rsidR="004A2FA4">
        <w:rPr>
          <w:color w:val="000000"/>
        </w:rPr>
        <w:t>udjelovanje</w:t>
      </w:r>
      <w:r w:rsidR="00C36433" w:rsidRPr="00C36433">
        <w:rPr>
          <w:color w:val="000000"/>
        </w:rPr>
        <w:t xml:space="preserve"> u promociji zdravog načina života te prevenciji bolesti</w:t>
      </w:r>
      <w:r w:rsidR="005C102A">
        <w:rPr>
          <w:color w:val="000000"/>
        </w:rPr>
        <w:t>,</w:t>
      </w:r>
      <w:r w:rsidR="00C36433" w:rsidRPr="00C36433">
        <w:rPr>
          <w:color w:val="000000"/>
        </w:rPr>
        <w:t xml:space="preserve"> ovisnosti, rehabilitaciji i resocijalizaciji ovisnika,</w:t>
      </w:r>
      <w:r w:rsidR="00C36433" w:rsidRPr="00C36433">
        <w:rPr>
          <w:rFonts w:ascii="Calibri" w:eastAsia="Calibri" w:hAnsi="Calibri"/>
          <w:color w:val="000000"/>
          <w:sz w:val="20"/>
          <w:szCs w:val="20"/>
        </w:rPr>
        <w:t xml:space="preserve"> </w:t>
      </w:r>
      <w:r w:rsidR="00C36433" w:rsidRPr="007525D9">
        <w:rPr>
          <w:rFonts w:eastAsia="Calibri"/>
          <w:color w:val="000000"/>
        </w:rPr>
        <w:t>organiziraju</w:t>
      </w:r>
      <w:r w:rsidR="004A2FA4">
        <w:rPr>
          <w:rFonts w:eastAsia="Calibri"/>
          <w:color w:val="000000"/>
        </w:rPr>
        <w:t>ći</w:t>
      </w:r>
      <w:r w:rsidR="00C36433" w:rsidRPr="007525D9">
        <w:rPr>
          <w:rFonts w:eastAsia="Calibri"/>
          <w:color w:val="000000"/>
        </w:rPr>
        <w:t xml:space="preserve"> prijevoz, pružaju</w:t>
      </w:r>
      <w:r w:rsidR="004A2FA4">
        <w:rPr>
          <w:rFonts w:eastAsia="Calibri"/>
          <w:color w:val="000000"/>
        </w:rPr>
        <w:t>ći</w:t>
      </w:r>
      <w:r w:rsidR="00C36433" w:rsidRPr="007525D9">
        <w:rPr>
          <w:rFonts w:eastAsia="Calibri"/>
          <w:color w:val="000000"/>
        </w:rPr>
        <w:t xml:space="preserve"> usluge smještaja i prehrane osobama kojima je takav oblik pomoći potreban iz zdravstvenih, socijalnih ili drugih sličnih razloga</w:t>
      </w:r>
      <w:r w:rsidR="00916AD2">
        <w:t>.</w:t>
      </w:r>
      <w:r w:rsidR="00F217D4" w:rsidRPr="007525D9">
        <w:t xml:space="preserve"> </w:t>
      </w:r>
    </w:p>
    <w:p w:rsidR="00513D02" w:rsidRPr="00854C7D" w:rsidRDefault="00513D02" w:rsidP="0077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4A">
        <w:rPr>
          <w:rFonts w:ascii="Times New Roman" w:hAnsi="Times New Roman" w:cs="Times New Roman"/>
          <w:b/>
          <w:sz w:val="24"/>
          <w:szCs w:val="24"/>
        </w:rPr>
        <w:t>Aktivnost A100002 Zaštita socijalno-osjetljivih kategorija društva</w:t>
      </w:r>
      <w:r>
        <w:rPr>
          <w:rFonts w:ascii="Times New Roman" w:hAnsi="Times New Roman" w:cs="Times New Roman"/>
          <w:sz w:val="24"/>
          <w:szCs w:val="24"/>
        </w:rPr>
        <w:t xml:space="preserve">  izvršena je u iznosu </w:t>
      </w:r>
      <w:r w:rsidR="00D90E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D90E28">
        <w:rPr>
          <w:rFonts w:ascii="Times New Roman" w:hAnsi="Times New Roman" w:cs="Times New Roman"/>
          <w:sz w:val="24"/>
          <w:szCs w:val="24"/>
        </w:rPr>
        <w:t xml:space="preserve"> za 2019</w:t>
      </w:r>
      <w:r>
        <w:rPr>
          <w:rFonts w:ascii="Times New Roman" w:hAnsi="Times New Roman" w:cs="Times New Roman"/>
          <w:sz w:val="24"/>
          <w:szCs w:val="24"/>
        </w:rPr>
        <w:t>. godinu, a odnosi se na donacije prema provedenom natječaju koje se</w:t>
      </w:r>
      <w:r w:rsidR="006F4CC2">
        <w:rPr>
          <w:rFonts w:ascii="Times New Roman" w:hAnsi="Times New Roman" w:cs="Times New Roman"/>
          <w:sz w:val="24"/>
          <w:szCs w:val="24"/>
        </w:rPr>
        <w:t xml:space="preserve"> isplaćuju </w:t>
      </w:r>
      <w:r w:rsidR="00DF09A0">
        <w:rPr>
          <w:rFonts w:ascii="Times New Roman" w:hAnsi="Times New Roman" w:cs="Times New Roman"/>
          <w:sz w:val="24"/>
          <w:szCs w:val="24"/>
        </w:rPr>
        <w:t xml:space="preserve"> Udruzi Graničarska uzdanica</w:t>
      </w:r>
      <w:r w:rsidR="00C3440B">
        <w:rPr>
          <w:rFonts w:ascii="Times New Roman" w:hAnsi="Times New Roman" w:cs="Times New Roman"/>
          <w:sz w:val="24"/>
          <w:szCs w:val="24"/>
        </w:rPr>
        <w:t xml:space="preserve">, </w:t>
      </w:r>
      <w:r w:rsidR="00B20266">
        <w:rPr>
          <w:rFonts w:ascii="Times New Roman" w:hAnsi="Times New Roman" w:cs="Times New Roman"/>
          <w:sz w:val="24"/>
          <w:szCs w:val="24"/>
        </w:rPr>
        <w:t>Udruzi</w:t>
      </w:r>
      <w:r w:rsidR="00C3440B">
        <w:rPr>
          <w:rFonts w:ascii="Times New Roman" w:hAnsi="Times New Roman" w:cs="Times New Roman"/>
          <w:sz w:val="24"/>
          <w:szCs w:val="24"/>
        </w:rPr>
        <w:t xml:space="preserve"> umirovljenika</w:t>
      </w:r>
      <w:r w:rsidR="00E76CF9">
        <w:rPr>
          <w:rFonts w:ascii="Times New Roman" w:hAnsi="Times New Roman" w:cs="Times New Roman"/>
          <w:sz w:val="24"/>
          <w:szCs w:val="24"/>
        </w:rPr>
        <w:t xml:space="preserve">, Klubu liječenih alkoholičara i Udruzi osoba s invaliditetom. Pokazatelj uspješnosti realizacije cilja su pravovremene isplate i pomoć socijalno osjetljivim kategorijama društva gdje se </w:t>
      </w:r>
      <w:r w:rsidR="008471E0">
        <w:rPr>
          <w:rFonts w:ascii="Times New Roman" w:hAnsi="Times New Roman" w:cs="Times New Roman"/>
          <w:sz w:val="24"/>
          <w:szCs w:val="24"/>
        </w:rPr>
        <w:t xml:space="preserve">posebna pažnja </w:t>
      </w:r>
      <w:r w:rsidR="00F87C30" w:rsidRPr="000663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posvećuje </w:t>
      </w:r>
      <w:r w:rsidR="00F87C30" w:rsidRPr="000663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zaštiti</w:t>
      </w:r>
      <w:r w:rsidR="00F87C30" w:rsidRPr="000663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7756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socijalno osjetljivih kategorija </w:t>
      </w:r>
      <w:r w:rsidR="00775653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društva</w:t>
      </w:r>
      <w:r w:rsidR="00447310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 i njihovu uključivanju u društveni život</w:t>
      </w:r>
      <w:r w:rsidR="00775653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87C3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vrha je promicanje, </w:t>
      </w:r>
      <w:r w:rsidR="00F87C30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zaštita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 i osigura</w:t>
      </w:r>
      <w:r w:rsidR="00F87C3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vanje pun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og i ravnopravnog uživanja svih sadržaja bitnih</w:t>
      </w:r>
      <w:r w:rsidR="00537489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funkcioniranje pojedinaca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uključenih u</w:t>
      </w:r>
      <w:r w:rsidR="00846722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Udruge. </w:t>
      </w:r>
    </w:p>
    <w:p w:rsidR="00840F73" w:rsidRPr="00E87257" w:rsidRDefault="00840F73" w:rsidP="00840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2E8">
        <w:rPr>
          <w:rFonts w:ascii="Times New Roman" w:hAnsi="Times New Roman" w:cs="Times New Roman"/>
          <w:b/>
          <w:sz w:val="24"/>
          <w:szCs w:val="24"/>
        </w:rPr>
        <w:t>Tekući projekt</w:t>
      </w:r>
      <w:r w:rsidR="00BE6117" w:rsidRPr="005F12E8">
        <w:rPr>
          <w:rFonts w:ascii="Times New Roman" w:hAnsi="Times New Roman" w:cs="Times New Roman"/>
          <w:b/>
          <w:sz w:val="24"/>
          <w:szCs w:val="24"/>
        </w:rPr>
        <w:t>:</w:t>
      </w:r>
      <w:r w:rsidRPr="005F12E8">
        <w:rPr>
          <w:rFonts w:ascii="Times New Roman" w:hAnsi="Times New Roman" w:cs="Times New Roman"/>
          <w:b/>
          <w:sz w:val="24"/>
          <w:szCs w:val="24"/>
        </w:rPr>
        <w:t xml:space="preserve"> T10003 Izrada lokalne razvojne strategije</w:t>
      </w:r>
      <w:r>
        <w:rPr>
          <w:rFonts w:ascii="Times New Roman" w:hAnsi="Times New Roman" w:cs="Times New Roman"/>
          <w:sz w:val="24"/>
          <w:szCs w:val="24"/>
        </w:rPr>
        <w:t xml:space="preserve"> ostvarena je u iznosu 6.000,00 kn, a odnosi se na fina</w:t>
      </w:r>
      <w:r w:rsidR="008B09F7">
        <w:rPr>
          <w:rFonts w:ascii="Times New Roman" w:hAnsi="Times New Roman" w:cs="Times New Roman"/>
          <w:sz w:val="24"/>
          <w:szCs w:val="24"/>
        </w:rPr>
        <w:t>nciranje Lokalne akcijske grupe (</w:t>
      </w:r>
      <w:r w:rsidR="00E21437">
        <w:rPr>
          <w:rFonts w:ascii="Times New Roman" w:hAnsi="Times New Roman" w:cs="Times New Roman"/>
          <w:sz w:val="24"/>
          <w:szCs w:val="24"/>
        </w:rPr>
        <w:t>članarine</w:t>
      </w:r>
      <w:r w:rsidR="008B09F7">
        <w:rPr>
          <w:rFonts w:ascii="Times New Roman" w:hAnsi="Times New Roman" w:cs="Times New Roman"/>
          <w:sz w:val="24"/>
          <w:szCs w:val="24"/>
        </w:rPr>
        <w:t xml:space="preserve">). </w:t>
      </w:r>
      <w:r w:rsidR="00E87257" w:rsidRPr="00E87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Cilj </w:t>
      </w:r>
      <w:r w:rsidR="00EF3AB1">
        <w:rPr>
          <w:rFonts w:ascii="Times New Roman" w:hAnsi="Times New Roman" w:cs="Times New Roman"/>
          <w:sz w:val="24"/>
          <w:szCs w:val="24"/>
          <w:shd w:val="clear" w:color="auto" w:fill="FFFFFF"/>
        </w:rPr>
        <w:t>ovog projekta je</w:t>
      </w:r>
      <w:r w:rsidR="00E87257" w:rsidRPr="00E87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revitalizacija ruralnog prostora i unapređenje kvalitete života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>, te poduzimanje mjera za razne potpore, te prijave na natječaj</w:t>
      </w:r>
      <w:r w:rsidR="00D5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LAG-a „Prigorje“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cilju pomoći općinama </w:t>
      </w:r>
      <w:r w:rsidR="00226854">
        <w:rPr>
          <w:rFonts w:ascii="Times New Roman" w:hAnsi="Times New Roman" w:cs="Times New Roman"/>
          <w:sz w:val="24"/>
          <w:szCs w:val="24"/>
          <w:shd w:val="clear" w:color="auto" w:fill="FFFFFF"/>
        </w:rPr>
        <w:t>preko LAG –ovih natječaja iz lokalne razvojne strategije.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0430" w:rsidRPr="0086778F" w:rsidRDefault="00893180" w:rsidP="00343D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778F">
        <w:rPr>
          <w:rFonts w:ascii="Times New Roman" w:hAnsi="Times New Roman" w:cs="Times New Roman"/>
          <w:b/>
          <w:i/>
          <w:sz w:val="24"/>
          <w:szCs w:val="24"/>
        </w:rPr>
        <w:t>Program 1000</w:t>
      </w:r>
      <w:r w:rsidR="00CE2838" w:rsidRPr="008677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6778F">
        <w:rPr>
          <w:rFonts w:ascii="Times New Roman" w:hAnsi="Times New Roman" w:cs="Times New Roman"/>
          <w:b/>
          <w:i/>
          <w:sz w:val="24"/>
          <w:szCs w:val="24"/>
        </w:rPr>
        <w:t xml:space="preserve"> Zaštita od požara i spašavanje </w:t>
      </w:r>
    </w:p>
    <w:p w:rsidR="000C6A01" w:rsidRDefault="000C6A01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A100001  Ostale tekuće donacije – Vatrogasna zajednica Sveti Ivan Žabno </w:t>
      </w:r>
      <w:r w:rsidR="00931E4A">
        <w:rPr>
          <w:rFonts w:ascii="Times New Roman" w:hAnsi="Times New Roman" w:cs="Times New Roman"/>
          <w:sz w:val="24"/>
          <w:szCs w:val="24"/>
        </w:rPr>
        <w:t>izvršena je u iznosu 378.976,47</w:t>
      </w:r>
      <w:r>
        <w:rPr>
          <w:rFonts w:ascii="Times New Roman" w:hAnsi="Times New Roman" w:cs="Times New Roman"/>
          <w:sz w:val="24"/>
          <w:szCs w:val="24"/>
        </w:rPr>
        <w:t xml:space="preserve"> kuna što je zakonska </w:t>
      </w:r>
      <w:r w:rsidR="00C77F6A">
        <w:rPr>
          <w:rFonts w:ascii="Times New Roman" w:hAnsi="Times New Roman" w:cs="Times New Roman"/>
          <w:sz w:val="24"/>
          <w:szCs w:val="24"/>
        </w:rPr>
        <w:t>obveza u 2019</w:t>
      </w:r>
      <w:r>
        <w:rPr>
          <w:rFonts w:ascii="Times New Roman" w:hAnsi="Times New Roman" w:cs="Times New Roman"/>
          <w:sz w:val="24"/>
          <w:szCs w:val="24"/>
        </w:rPr>
        <w:t>., iznosi 4,7 % ostvarenih prihoda umanjenih za pomoći.</w:t>
      </w:r>
      <w:r w:rsidR="00D0486E">
        <w:rPr>
          <w:rFonts w:ascii="Times New Roman" w:hAnsi="Times New Roman" w:cs="Times New Roman"/>
          <w:sz w:val="24"/>
          <w:szCs w:val="24"/>
        </w:rPr>
        <w:t xml:space="preserve"> </w:t>
      </w:r>
      <w:r w:rsidR="0002606D">
        <w:rPr>
          <w:rFonts w:ascii="Times New Roman" w:hAnsi="Times New Roman" w:cs="Times New Roman"/>
          <w:sz w:val="24"/>
          <w:szCs w:val="24"/>
        </w:rPr>
        <w:t>Cilj</w:t>
      </w:r>
      <w:r w:rsidR="004B1FC4">
        <w:rPr>
          <w:rFonts w:ascii="Times New Roman" w:hAnsi="Times New Roman" w:cs="Times New Roman"/>
          <w:sz w:val="24"/>
          <w:szCs w:val="24"/>
        </w:rPr>
        <w:t xml:space="preserve"> aktivnosti j</w:t>
      </w:r>
      <w:r w:rsidR="00866C4F">
        <w:rPr>
          <w:rFonts w:ascii="Times New Roman" w:hAnsi="Times New Roman" w:cs="Times New Roman"/>
          <w:sz w:val="24"/>
          <w:szCs w:val="24"/>
        </w:rPr>
        <w:t>e zaštita stanovništva od požara,</w:t>
      </w:r>
      <w:r w:rsidR="004B1FC4">
        <w:rPr>
          <w:rFonts w:ascii="Times New Roman" w:hAnsi="Times New Roman" w:cs="Times New Roman"/>
          <w:sz w:val="24"/>
          <w:szCs w:val="24"/>
        </w:rPr>
        <w:t xml:space="preserve"> te spremnost pomoći i susjednim općinama u slučaju potrebe.</w:t>
      </w:r>
      <w:r w:rsidR="005C2EE8">
        <w:rPr>
          <w:rFonts w:ascii="Times New Roman" w:hAnsi="Times New Roman" w:cs="Times New Roman"/>
          <w:sz w:val="24"/>
          <w:szCs w:val="24"/>
        </w:rPr>
        <w:t xml:space="preserve"> Pokazatelj uspješnosti je kvalitetna opremljenost vatrogasnih društava na području općine, kao i </w:t>
      </w:r>
      <w:r w:rsidR="005372CD">
        <w:rPr>
          <w:rFonts w:ascii="Times New Roman" w:hAnsi="Times New Roman" w:cs="Times New Roman"/>
          <w:sz w:val="24"/>
          <w:szCs w:val="24"/>
        </w:rPr>
        <w:t>spremnost te izvježbanost za eventualne požare.</w:t>
      </w:r>
    </w:p>
    <w:p w:rsidR="00CA2971" w:rsidRPr="0060677A" w:rsidRDefault="00CA2971" w:rsidP="00343D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7C">
        <w:rPr>
          <w:rFonts w:ascii="Times New Roman" w:hAnsi="Times New Roman" w:cs="Times New Roman"/>
          <w:b/>
          <w:sz w:val="24"/>
          <w:szCs w:val="24"/>
        </w:rPr>
        <w:t>A100002 Aktivnost Civilna zaštita</w:t>
      </w:r>
      <w:r>
        <w:rPr>
          <w:rFonts w:ascii="Times New Roman" w:hAnsi="Times New Roman" w:cs="Times New Roman"/>
          <w:sz w:val="24"/>
          <w:szCs w:val="24"/>
        </w:rPr>
        <w:t xml:space="preserve"> ostv</w:t>
      </w:r>
      <w:r w:rsidR="00F559FA">
        <w:rPr>
          <w:rFonts w:ascii="Times New Roman" w:hAnsi="Times New Roman" w:cs="Times New Roman"/>
          <w:sz w:val="24"/>
          <w:szCs w:val="24"/>
        </w:rPr>
        <w:t>arena je u iznosu 8</w:t>
      </w:r>
      <w:r w:rsidR="00C82B7C">
        <w:rPr>
          <w:rFonts w:ascii="Times New Roman" w:hAnsi="Times New Roman" w:cs="Times New Roman"/>
          <w:sz w:val="24"/>
          <w:szCs w:val="24"/>
        </w:rPr>
        <w:t>.000,00 kuna</w:t>
      </w:r>
      <w:r w:rsidR="008229BA" w:rsidRPr="0060677A">
        <w:rPr>
          <w:rFonts w:ascii="Times New Roman" w:hAnsi="Times New Roman" w:cs="Times New Roman"/>
          <w:sz w:val="24"/>
          <w:szCs w:val="24"/>
        </w:rPr>
        <w:t>,</w:t>
      </w:r>
      <w:r w:rsidR="00F559FA">
        <w:rPr>
          <w:rFonts w:ascii="Times New Roman" w:hAnsi="Times New Roman" w:cs="Times New Roman"/>
          <w:sz w:val="24"/>
          <w:szCs w:val="24"/>
        </w:rPr>
        <w:t xml:space="preserve"> ostvarenje 1-12 2019., </w:t>
      </w:r>
      <w:r w:rsidR="008229BA" w:rsidRPr="0060677A">
        <w:rPr>
          <w:rFonts w:ascii="Times New Roman" w:hAnsi="Times New Roman" w:cs="Times New Roman"/>
          <w:sz w:val="24"/>
          <w:szCs w:val="24"/>
        </w:rPr>
        <w:t xml:space="preserve"> </w:t>
      </w:r>
      <w:r w:rsidR="00432BF2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cilj je ove aktivnosti</w:t>
      </w:r>
      <w:r w:rsidR="00432BF2" w:rsidRPr="0060677A">
        <w:rPr>
          <w:rFonts w:ascii="Arial" w:hAnsi="Arial" w:cs="Arial"/>
          <w:shd w:val="clear" w:color="auto" w:fill="FFFFFF"/>
        </w:rPr>
        <w:t xml:space="preserve"> </w:t>
      </w:r>
      <w:r w:rsidR="00A6469C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organiziranje</w:t>
      </w:r>
      <w:r w:rsidR="008229BA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sudionika, operativnih snaga i građana za ostvarivanje </w:t>
      </w:r>
      <w:r w:rsidR="008229BA" w:rsidRPr="0060677A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zaštite</w:t>
      </w:r>
      <w:r w:rsidR="008229BA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 i spašavanja ljudi, životinja, mate</w:t>
      </w:r>
      <w:r w:rsidR="000753DE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rijalnih i kulturnih dobara.</w:t>
      </w:r>
    </w:p>
    <w:p w:rsidR="004B632F" w:rsidRPr="00A70B02" w:rsidRDefault="004B632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Aktivnost A100003 Financiranje </w:t>
      </w:r>
      <w:r w:rsidR="009D3FAD" w:rsidRPr="00922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Hrvatske Gorske službe spašavanja</w:t>
      </w:r>
      <w:r w:rsidR="00303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ostvarena je u iznosu 10.000</w:t>
      </w:r>
      <w:r w:rsidR="009D3FAD" w:rsidRPr="00922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kuna. </w:t>
      </w:r>
      <w:r w:rsidR="008D5068" w:rsidRPr="009226C2">
        <w:rPr>
          <w:rFonts w:ascii="Times New Roman" w:hAnsi="Times New Roman" w:cs="Times New Roman"/>
          <w:sz w:val="24"/>
          <w:szCs w:val="24"/>
          <w:shd w:val="clear" w:color="auto" w:fill="FFFFFF"/>
        </w:rPr>
        <w:t>Iznos doznačen HGSS stanici Koprivnica.</w:t>
      </w:r>
      <w:r w:rsidR="00A70B02" w:rsidRPr="00A70B02">
        <w:rPr>
          <w:rFonts w:ascii="Georgia" w:hAnsi="Georgia"/>
          <w:color w:val="030511"/>
          <w:sz w:val="27"/>
          <w:szCs w:val="27"/>
          <w:shd w:val="clear" w:color="auto" w:fill="FFFFFF"/>
        </w:rPr>
        <w:t xml:space="preserve">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Cilj je pomoć u financiranju organizacije bitne za sprječavanje nesreća i spašavanje u planini, na drugim nepristupačnim područjima i u izvanrednim okolnostima uz primjenu posebnih stručnih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lastRenderedPageBreak/>
        <w:t>znanja i uporabu tehničke o</w:t>
      </w:r>
      <w:r w:rsidR="00F63579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preme za spašavanje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u svrhu očuvanja ljudskog života, zdravlja i imovine</w:t>
      </w:r>
      <w:r w:rsidR="000B6E48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.</w:t>
      </w:r>
      <w:r w:rsidR="009B3DAF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 </w:t>
      </w:r>
      <w:r w:rsidR="001E6A67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Pokazatelj uspješnosti je broj uspješno odrađenih intervencija na terenu.</w:t>
      </w:r>
    </w:p>
    <w:p w:rsidR="00CA2971" w:rsidRDefault="00893180" w:rsidP="00D7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71">
        <w:rPr>
          <w:rFonts w:ascii="Times New Roman" w:hAnsi="Times New Roman" w:cs="Times New Roman"/>
          <w:b/>
          <w:sz w:val="24"/>
          <w:szCs w:val="24"/>
        </w:rPr>
        <w:t>Aktivnost</w:t>
      </w:r>
      <w:r w:rsidR="00E563A5" w:rsidRPr="00CA2971">
        <w:rPr>
          <w:rFonts w:ascii="Times New Roman" w:hAnsi="Times New Roman" w:cs="Times New Roman"/>
          <w:b/>
          <w:sz w:val="24"/>
          <w:szCs w:val="24"/>
        </w:rPr>
        <w:t xml:space="preserve"> A100005</w:t>
      </w:r>
      <w:r w:rsidRPr="00CA2971">
        <w:rPr>
          <w:rFonts w:ascii="Times New Roman" w:hAnsi="Times New Roman" w:cs="Times New Roman"/>
          <w:b/>
          <w:sz w:val="24"/>
          <w:szCs w:val="24"/>
        </w:rPr>
        <w:t>: Ostale tekuće donacije u naravi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A5">
        <w:rPr>
          <w:rFonts w:ascii="Times New Roman" w:hAnsi="Times New Roman" w:cs="Times New Roman"/>
          <w:sz w:val="24"/>
          <w:szCs w:val="24"/>
        </w:rPr>
        <w:t>– vatrogasna oprema izvršena je</w:t>
      </w:r>
      <w:r w:rsidR="0081084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722C1">
        <w:rPr>
          <w:rFonts w:ascii="Times New Roman" w:hAnsi="Times New Roman" w:cs="Times New Roman"/>
          <w:sz w:val="24"/>
          <w:szCs w:val="24"/>
        </w:rPr>
        <w:t xml:space="preserve">97.132,44 </w:t>
      </w:r>
      <w:r w:rsidR="00021F68">
        <w:rPr>
          <w:rFonts w:ascii="Times New Roman" w:hAnsi="Times New Roman" w:cs="Times New Roman"/>
          <w:sz w:val="24"/>
          <w:szCs w:val="24"/>
        </w:rPr>
        <w:t>kune ili 80,94%.</w:t>
      </w:r>
      <w:r w:rsidR="00C2610B">
        <w:rPr>
          <w:rFonts w:ascii="Times New Roman" w:hAnsi="Times New Roman" w:cs="Times New Roman"/>
          <w:sz w:val="24"/>
          <w:szCs w:val="24"/>
        </w:rPr>
        <w:t>. Oprema je predana vatrogasnim druš</w:t>
      </w:r>
      <w:r w:rsidR="007C5D90">
        <w:rPr>
          <w:rFonts w:ascii="Times New Roman" w:hAnsi="Times New Roman" w:cs="Times New Roman"/>
          <w:sz w:val="24"/>
          <w:szCs w:val="24"/>
        </w:rPr>
        <w:t xml:space="preserve">tvima i zajednici na </w:t>
      </w:r>
    </w:p>
    <w:p w:rsidR="005C54A8" w:rsidRDefault="005C54A8" w:rsidP="00D76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korištenje.</w:t>
      </w:r>
    </w:p>
    <w:p w:rsidR="001E174D" w:rsidRPr="00873D23" w:rsidRDefault="001E174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23">
        <w:rPr>
          <w:rFonts w:ascii="Times New Roman" w:hAnsi="Times New Roman" w:cs="Times New Roman"/>
          <w:b/>
          <w:i/>
          <w:sz w:val="24"/>
          <w:szCs w:val="24"/>
        </w:rPr>
        <w:t>Program 1</w:t>
      </w:r>
      <w:r w:rsidR="00914450" w:rsidRPr="00D76C23">
        <w:rPr>
          <w:rFonts w:ascii="Times New Roman" w:hAnsi="Times New Roman" w:cs="Times New Roman"/>
          <w:b/>
          <w:i/>
          <w:sz w:val="24"/>
          <w:szCs w:val="24"/>
        </w:rPr>
        <w:t xml:space="preserve">000: </w:t>
      </w:r>
      <w:r w:rsidR="00873D23" w:rsidRPr="00D76C23">
        <w:rPr>
          <w:rFonts w:ascii="Times New Roman" w:hAnsi="Times New Roman" w:cs="Times New Roman"/>
          <w:b/>
          <w:i/>
          <w:sz w:val="24"/>
          <w:szCs w:val="24"/>
        </w:rPr>
        <w:t>Društveni domovi</w:t>
      </w:r>
      <w:r w:rsidR="00873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23" w:rsidRPr="00873D23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022834" w:rsidRPr="006A77B2" w:rsidRDefault="00AF45A5" w:rsidP="00022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90CF0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031636" w:rsidRPr="00890CF0">
        <w:rPr>
          <w:rFonts w:ascii="Times New Roman" w:hAnsi="Times New Roman" w:cs="Times New Roman"/>
          <w:b/>
          <w:sz w:val="24"/>
          <w:szCs w:val="24"/>
        </w:rPr>
        <w:t>A10</w:t>
      </w:r>
      <w:r w:rsidRPr="00890CF0">
        <w:rPr>
          <w:rFonts w:ascii="Times New Roman" w:hAnsi="Times New Roman" w:cs="Times New Roman"/>
          <w:b/>
          <w:sz w:val="24"/>
          <w:szCs w:val="24"/>
        </w:rPr>
        <w:t>0001</w:t>
      </w:r>
      <w:r w:rsidR="00B24A37">
        <w:rPr>
          <w:rFonts w:ascii="Times New Roman" w:hAnsi="Times New Roman" w:cs="Times New Roman"/>
          <w:b/>
          <w:sz w:val="24"/>
          <w:szCs w:val="24"/>
        </w:rPr>
        <w:t>: Rasvjeta u društvenim domovima</w:t>
      </w:r>
      <w:r w:rsidR="00B24A37">
        <w:rPr>
          <w:rFonts w:ascii="Times New Roman" w:hAnsi="Times New Roman" w:cs="Times New Roman"/>
          <w:sz w:val="24"/>
          <w:szCs w:val="24"/>
        </w:rPr>
        <w:t xml:space="preserve"> izvršena je sa 83.747,92 </w:t>
      </w:r>
      <w:r w:rsidR="00031636">
        <w:rPr>
          <w:rFonts w:ascii="Times New Roman" w:hAnsi="Times New Roman" w:cs="Times New Roman"/>
          <w:sz w:val="24"/>
          <w:szCs w:val="24"/>
        </w:rPr>
        <w:t>kune</w:t>
      </w:r>
      <w:r w:rsidR="00B24A37">
        <w:rPr>
          <w:rFonts w:ascii="Times New Roman" w:hAnsi="Times New Roman" w:cs="Times New Roman"/>
          <w:sz w:val="24"/>
          <w:szCs w:val="24"/>
        </w:rPr>
        <w:t xml:space="preserve"> u 2019. godini. </w:t>
      </w:r>
      <w:r w:rsidR="00B24A37" w:rsidRPr="003107A4">
        <w:rPr>
          <w:rFonts w:ascii="Times New Roman" w:hAnsi="Times New Roman" w:cs="Times New Roman"/>
          <w:b/>
          <w:sz w:val="24"/>
          <w:szCs w:val="24"/>
        </w:rPr>
        <w:t>Aktivnost A100003 Tekuće i investicijsko održavanje društvenih domova</w:t>
      </w:r>
      <w:r w:rsidR="00B24A37">
        <w:rPr>
          <w:rFonts w:ascii="Times New Roman" w:hAnsi="Times New Roman" w:cs="Times New Roman"/>
          <w:sz w:val="24"/>
          <w:szCs w:val="24"/>
        </w:rPr>
        <w:t xml:space="preserve"> izvršena je u iznosu 269.150,81 kunu ili 81,96% Proračuna,</w:t>
      </w:r>
      <w:r w:rsidR="00031636">
        <w:rPr>
          <w:rFonts w:ascii="Times New Roman" w:hAnsi="Times New Roman" w:cs="Times New Roman"/>
          <w:sz w:val="24"/>
          <w:szCs w:val="24"/>
        </w:rPr>
        <w:t xml:space="preserve"> a odnosi se na usluge </w:t>
      </w:r>
      <w:r w:rsidR="00B24A37">
        <w:rPr>
          <w:rFonts w:ascii="Times New Roman" w:hAnsi="Times New Roman" w:cs="Times New Roman"/>
          <w:sz w:val="24"/>
          <w:szCs w:val="24"/>
        </w:rPr>
        <w:t xml:space="preserve">i materijal </w:t>
      </w:r>
      <w:r w:rsidR="00031636">
        <w:rPr>
          <w:rFonts w:ascii="Times New Roman" w:hAnsi="Times New Roman" w:cs="Times New Roman"/>
          <w:sz w:val="24"/>
          <w:szCs w:val="24"/>
        </w:rPr>
        <w:t xml:space="preserve">tekućeg i investicijskog održavanja društvenih </w:t>
      </w:r>
      <w:r w:rsidR="00D038D3">
        <w:rPr>
          <w:rFonts w:ascii="Times New Roman" w:hAnsi="Times New Roman" w:cs="Times New Roman"/>
          <w:sz w:val="24"/>
          <w:szCs w:val="24"/>
        </w:rPr>
        <w:t xml:space="preserve">i vatrogasnih </w:t>
      </w:r>
      <w:r w:rsidR="00031636">
        <w:rPr>
          <w:rFonts w:ascii="Times New Roman" w:hAnsi="Times New Roman" w:cs="Times New Roman"/>
          <w:sz w:val="24"/>
          <w:szCs w:val="24"/>
        </w:rPr>
        <w:t xml:space="preserve">domova u </w:t>
      </w:r>
      <w:proofErr w:type="spellStart"/>
      <w:r w:rsidR="006170BB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F06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9D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236FB9">
        <w:rPr>
          <w:rFonts w:ascii="Times New Roman" w:hAnsi="Times New Roman" w:cs="Times New Roman"/>
          <w:sz w:val="24"/>
          <w:szCs w:val="24"/>
        </w:rPr>
        <w:t xml:space="preserve">, </w:t>
      </w:r>
      <w:r w:rsidR="00F0669D">
        <w:rPr>
          <w:rFonts w:ascii="Times New Roman" w:hAnsi="Times New Roman" w:cs="Times New Roman"/>
          <w:sz w:val="24"/>
          <w:szCs w:val="24"/>
        </w:rPr>
        <w:t>Tremi-</w:t>
      </w:r>
      <w:proofErr w:type="spellStart"/>
      <w:r w:rsidR="00F0669D">
        <w:rPr>
          <w:rFonts w:ascii="Times New Roman" w:hAnsi="Times New Roman" w:cs="Times New Roman"/>
          <w:sz w:val="24"/>
          <w:szCs w:val="24"/>
        </w:rPr>
        <w:t>Dvorišću</w:t>
      </w:r>
      <w:proofErr w:type="spellEnd"/>
      <w:r w:rsidR="00F06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69D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="00F0669D">
        <w:rPr>
          <w:rFonts w:ascii="Times New Roman" w:hAnsi="Times New Roman" w:cs="Times New Roman"/>
          <w:sz w:val="24"/>
          <w:szCs w:val="24"/>
        </w:rPr>
        <w:t xml:space="preserve">, </w:t>
      </w:r>
      <w:r w:rsidR="00127433">
        <w:rPr>
          <w:rFonts w:ascii="Times New Roman" w:hAnsi="Times New Roman" w:cs="Times New Roman"/>
          <w:sz w:val="24"/>
          <w:szCs w:val="24"/>
        </w:rPr>
        <w:t xml:space="preserve">Svetom Petru </w:t>
      </w:r>
      <w:proofErr w:type="spellStart"/>
      <w:r w:rsidR="00127433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127433">
        <w:rPr>
          <w:rFonts w:ascii="Times New Roman" w:hAnsi="Times New Roman" w:cs="Times New Roman"/>
          <w:sz w:val="24"/>
          <w:szCs w:val="24"/>
        </w:rPr>
        <w:t xml:space="preserve"> i </w:t>
      </w:r>
      <w:r w:rsidR="00236FB9">
        <w:rPr>
          <w:rFonts w:ascii="Times New Roman" w:hAnsi="Times New Roman" w:cs="Times New Roman"/>
          <w:sz w:val="24"/>
          <w:szCs w:val="24"/>
        </w:rPr>
        <w:t xml:space="preserve"> Svetom Ivanu </w:t>
      </w:r>
      <w:proofErr w:type="spellStart"/>
      <w:r w:rsidR="00236FB9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236FB9">
        <w:rPr>
          <w:rFonts w:ascii="Times New Roman" w:hAnsi="Times New Roman" w:cs="Times New Roman"/>
          <w:sz w:val="24"/>
          <w:szCs w:val="24"/>
        </w:rPr>
        <w:t>.</w:t>
      </w:r>
      <w:r w:rsidR="006A77B2">
        <w:rPr>
          <w:rFonts w:ascii="Times New Roman" w:hAnsi="Times New Roman" w:cs="Times New Roman"/>
          <w:sz w:val="24"/>
          <w:szCs w:val="24"/>
        </w:rPr>
        <w:t xml:space="preserve"> </w:t>
      </w:r>
      <w:r w:rsidR="00F42169">
        <w:rPr>
          <w:rFonts w:ascii="Times New Roman" w:hAnsi="Times New Roman" w:cs="Times New Roman"/>
          <w:sz w:val="24"/>
          <w:szCs w:val="24"/>
        </w:rPr>
        <w:t xml:space="preserve">Cilj </w:t>
      </w:r>
      <w:r w:rsidR="00EC757A">
        <w:rPr>
          <w:rFonts w:ascii="Times New Roman" w:hAnsi="Times New Roman" w:cs="Times New Roman"/>
          <w:sz w:val="24"/>
          <w:szCs w:val="24"/>
        </w:rPr>
        <w:t xml:space="preserve">ove aktivnosti je </w:t>
      </w:r>
      <w:r w:rsidR="00EC757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A77B2" w:rsidRPr="006A77B2">
        <w:rPr>
          <w:rFonts w:ascii="Times New Roman" w:hAnsi="Times New Roman" w:cs="Times New Roman"/>
          <w:sz w:val="24"/>
          <w:szCs w:val="24"/>
          <w:shd w:val="clear" w:color="auto" w:fill="FFFFFF"/>
        </w:rPr>
        <w:t>napređenje </w:t>
      </w:r>
      <w:r w:rsidR="006A77B2" w:rsidRPr="00EC757A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društvene</w:t>
      </w:r>
      <w:r w:rsidR="006A77B2" w:rsidRPr="00EC75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A77B2" w:rsidRPr="006A77B2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infrastrukture i sadržaja za podizanje kvalitete života stanovnika</w:t>
      </w:r>
      <w:r w:rsidR="001B1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6708" w:rsidRPr="00AF6708" w:rsidRDefault="00EE238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684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F978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684">
        <w:rPr>
          <w:rFonts w:ascii="Times New Roman" w:hAnsi="Times New Roman" w:cs="Times New Roman"/>
          <w:b/>
          <w:i/>
          <w:sz w:val="24"/>
          <w:szCs w:val="24"/>
        </w:rPr>
        <w:t>1012: Zaštita i zbrinjavanje životinja</w:t>
      </w:r>
      <w:r w:rsidR="00AE6A5A" w:rsidRPr="00C14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sz w:val="24"/>
          <w:szCs w:val="24"/>
        </w:rPr>
        <w:t>sastoji se od</w:t>
      </w:r>
      <w:r w:rsidR="00AE6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b/>
          <w:sz w:val="24"/>
          <w:szCs w:val="24"/>
        </w:rPr>
        <w:t>Aktivnosti</w:t>
      </w:r>
      <w:r w:rsidR="00F25D6E">
        <w:rPr>
          <w:rFonts w:ascii="Times New Roman" w:hAnsi="Times New Roman" w:cs="Times New Roman"/>
          <w:b/>
          <w:sz w:val="24"/>
          <w:szCs w:val="24"/>
        </w:rPr>
        <w:t xml:space="preserve"> A100012</w:t>
      </w:r>
      <w:r w:rsidR="00AF6708">
        <w:rPr>
          <w:rFonts w:ascii="Times New Roman" w:hAnsi="Times New Roman" w:cs="Times New Roman"/>
          <w:b/>
          <w:sz w:val="24"/>
          <w:szCs w:val="24"/>
        </w:rPr>
        <w:t xml:space="preserve"> Higijeničarska služba i zaštita životinja </w:t>
      </w:r>
      <w:r w:rsidR="00F25D6E">
        <w:rPr>
          <w:rFonts w:ascii="Times New Roman" w:hAnsi="Times New Roman" w:cs="Times New Roman"/>
          <w:sz w:val="24"/>
          <w:szCs w:val="24"/>
        </w:rPr>
        <w:t>i ostvarena je u iznosu 8.037,50</w:t>
      </w:r>
      <w:r w:rsidR="00AF6708">
        <w:rPr>
          <w:rFonts w:ascii="Times New Roman" w:hAnsi="Times New Roman" w:cs="Times New Roman"/>
          <w:sz w:val="24"/>
          <w:szCs w:val="24"/>
        </w:rPr>
        <w:t xml:space="preserve"> kuna. </w:t>
      </w:r>
      <w:r w:rsidR="00A3148C">
        <w:rPr>
          <w:rFonts w:ascii="Times New Roman" w:hAnsi="Times New Roman" w:cs="Times New Roman"/>
          <w:sz w:val="24"/>
          <w:szCs w:val="24"/>
        </w:rPr>
        <w:t xml:space="preserve">Iznos se odnosi na odvoz životinjskog </w:t>
      </w:r>
      <w:proofErr w:type="spellStart"/>
      <w:r w:rsidR="00A3148C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="00A3148C">
        <w:rPr>
          <w:rFonts w:ascii="Times New Roman" w:hAnsi="Times New Roman" w:cs="Times New Roman"/>
          <w:sz w:val="24"/>
          <w:szCs w:val="24"/>
        </w:rPr>
        <w:t xml:space="preserve"> i rezervaciju mjesta u stacionaru.</w:t>
      </w:r>
      <w:r w:rsidR="003B0442">
        <w:rPr>
          <w:rFonts w:ascii="Times New Roman" w:hAnsi="Times New Roman" w:cs="Times New Roman"/>
          <w:sz w:val="24"/>
          <w:szCs w:val="24"/>
        </w:rPr>
        <w:t xml:space="preserve"> Uspješnost realizacije navedene aktivnosti definirana je provođenjem Odluke o komunalnom redu, odnosno zbrinjavanjem pasa lutalica te odvozom životinjskom </w:t>
      </w:r>
      <w:proofErr w:type="spellStart"/>
      <w:r w:rsidR="003B0442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="003B0442">
        <w:rPr>
          <w:rFonts w:ascii="Times New Roman" w:hAnsi="Times New Roman" w:cs="Times New Roman"/>
          <w:sz w:val="24"/>
          <w:szCs w:val="24"/>
        </w:rPr>
        <w:t xml:space="preserve"> sa prometnica.</w:t>
      </w:r>
    </w:p>
    <w:p w:rsidR="00AF6708" w:rsidRPr="00B472F3" w:rsidRDefault="00A3148C" w:rsidP="00343D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72F3">
        <w:rPr>
          <w:rFonts w:ascii="Times New Roman" w:hAnsi="Times New Roman" w:cs="Times New Roman"/>
          <w:b/>
          <w:i/>
          <w:sz w:val="24"/>
          <w:szCs w:val="24"/>
        </w:rPr>
        <w:t>Program: Nabava opreme</w:t>
      </w:r>
    </w:p>
    <w:p w:rsidR="00001AA1" w:rsidRPr="002B21B5" w:rsidRDefault="00AE6A5A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0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AE6A5A">
        <w:rPr>
          <w:rFonts w:ascii="Times New Roman" w:hAnsi="Times New Roman" w:cs="Times New Roman"/>
          <w:b/>
          <w:sz w:val="24"/>
          <w:szCs w:val="24"/>
        </w:rPr>
        <w:t>A101201 Kupnja mosne vage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340F40">
        <w:rPr>
          <w:rFonts w:ascii="Times New Roman" w:hAnsi="Times New Roman" w:cs="Times New Roman"/>
          <w:sz w:val="24"/>
          <w:szCs w:val="24"/>
        </w:rPr>
        <w:t>je ostvarena sa 313.267,62 kune u 2019</w:t>
      </w:r>
      <w:r w:rsidR="00F209ED">
        <w:rPr>
          <w:rFonts w:ascii="Times New Roman" w:hAnsi="Times New Roman" w:cs="Times New Roman"/>
          <w:sz w:val="24"/>
          <w:szCs w:val="24"/>
        </w:rPr>
        <w:t>. god</w:t>
      </w:r>
      <w:r w:rsidR="00773027">
        <w:rPr>
          <w:rFonts w:ascii="Times New Roman" w:hAnsi="Times New Roman" w:cs="Times New Roman"/>
          <w:sz w:val="24"/>
          <w:szCs w:val="24"/>
        </w:rPr>
        <w:t>ini, a iznos se odnosi na kupnju vage te uređenja</w:t>
      </w:r>
      <w:r w:rsidR="007B7F21">
        <w:rPr>
          <w:rFonts w:ascii="Times New Roman" w:hAnsi="Times New Roman" w:cs="Times New Roman"/>
          <w:sz w:val="24"/>
          <w:szCs w:val="24"/>
        </w:rPr>
        <w:t xml:space="preserve"> postolja za vagu na sajmištu.</w:t>
      </w:r>
      <w:r w:rsidR="001C6CCA">
        <w:rPr>
          <w:rFonts w:ascii="Times New Roman" w:hAnsi="Times New Roman" w:cs="Times New Roman"/>
          <w:sz w:val="24"/>
          <w:szCs w:val="24"/>
        </w:rPr>
        <w:t xml:space="preserve"> Pokazatelj uspješnosti ove aktivnosti je prihod od zakupa vage</w:t>
      </w:r>
      <w:r w:rsidR="007B7F21">
        <w:rPr>
          <w:rFonts w:ascii="Times New Roman" w:hAnsi="Times New Roman" w:cs="Times New Roman"/>
          <w:sz w:val="24"/>
          <w:szCs w:val="24"/>
        </w:rPr>
        <w:t xml:space="preserve"> </w:t>
      </w:r>
      <w:r w:rsidR="00734D4B">
        <w:rPr>
          <w:rFonts w:ascii="Times New Roman" w:hAnsi="Times New Roman" w:cs="Times New Roman"/>
          <w:sz w:val="24"/>
          <w:szCs w:val="24"/>
        </w:rPr>
        <w:t xml:space="preserve">koja je iznajmljena na godinu dana Poduzeću </w:t>
      </w:r>
      <w:proofErr w:type="spellStart"/>
      <w:r w:rsidR="00734D4B">
        <w:rPr>
          <w:rFonts w:ascii="Times New Roman" w:hAnsi="Times New Roman" w:cs="Times New Roman"/>
          <w:sz w:val="24"/>
          <w:szCs w:val="24"/>
        </w:rPr>
        <w:t>Poljocentar</w:t>
      </w:r>
      <w:proofErr w:type="spellEnd"/>
      <w:r w:rsidR="002946DD">
        <w:rPr>
          <w:rFonts w:ascii="Times New Roman" w:hAnsi="Times New Roman" w:cs="Times New Roman"/>
          <w:sz w:val="24"/>
          <w:szCs w:val="24"/>
        </w:rPr>
        <w:t>.  P</w:t>
      </w:r>
      <w:r w:rsidR="007B7F21">
        <w:rPr>
          <w:rFonts w:ascii="Times New Roman" w:hAnsi="Times New Roman" w:cs="Times New Roman"/>
          <w:sz w:val="24"/>
          <w:szCs w:val="24"/>
        </w:rPr>
        <w:t>olj</w:t>
      </w:r>
      <w:r w:rsidR="00976EB6">
        <w:rPr>
          <w:rFonts w:ascii="Times New Roman" w:hAnsi="Times New Roman" w:cs="Times New Roman"/>
          <w:sz w:val="24"/>
          <w:szCs w:val="24"/>
        </w:rPr>
        <w:t>o</w:t>
      </w:r>
      <w:r w:rsidR="007B7F21">
        <w:rPr>
          <w:rFonts w:ascii="Times New Roman" w:hAnsi="Times New Roman" w:cs="Times New Roman"/>
          <w:sz w:val="24"/>
          <w:szCs w:val="24"/>
        </w:rPr>
        <w:t>privredni</w:t>
      </w:r>
      <w:r w:rsidR="002946DD">
        <w:rPr>
          <w:rFonts w:ascii="Times New Roman" w:hAnsi="Times New Roman" w:cs="Times New Roman"/>
          <w:sz w:val="24"/>
          <w:szCs w:val="24"/>
        </w:rPr>
        <w:t xml:space="preserve"> smo</w:t>
      </w:r>
      <w:r w:rsidR="007B7F21">
        <w:rPr>
          <w:rFonts w:ascii="Times New Roman" w:hAnsi="Times New Roman" w:cs="Times New Roman"/>
          <w:sz w:val="24"/>
          <w:szCs w:val="24"/>
        </w:rPr>
        <w:t xml:space="preserve"> kraj kojem se ova i</w:t>
      </w:r>
      <w:r w:rsidR="00E6012D">
        <w:rPr>
          <w:rFonts w:ascii="Times New Roman" w:hAnsi="Times New Roman" w:cs="Times New Roman"/>
          <w:sz w:val="24"/>
          <w:szCs w:val="24"/>
        </w:rPr>
        <w:t xml:space="preserve">nvesticija pokazala </w:t>
      </w:r>
      <w:r w:rsidR="007B7F21">
        <w:rPr>
          <w:rFonts w:ascii="Times New Roman" w:hAnsi="Times New Roman" w:cs="Times New Roman"/>
          <w:sz w:val="24"/>
          <w:szCs w:val="24"/>
        </w:rPr>
        <w:t xml:space="preserve"> neophodnom.</w:t>
      </w:r>
      <w:r w:rsidR="001C6CCA">
        <w:rPr>
          <w:rFonts w:ascii="Times New Roman" w:hAnsi="Times New Roman" w:cs="Times New Roman"/>
          <w:sz w:val="24"/>
          <w:szCs w:val="24"/>
        </w:rPr>
        <w:t xml:space="preserve"> </w:t>
      </w:r>
      <w:r w:rsidR="00F209ED">
        <w:rPr>
          <w:rFonts w:ascii="Times New Roman" w:hAnsi="Times New Roman" w:cs="Times New Roman"/>
          <w:sz w:val="24"/>
          <w:szCs w:val="24"/>
        </w:rPr>
        <w:t xml:space="preserve"> </w:t>
      </w:r>
      <w:r w:rsidR="00F209ED" w:rsidRPr="00F209ED">
        <w:rPr>
          <w:rFonts w:ascii="Times New Roman" w:hAnsi="Times New Roman" w:cs="Times New Roman"/>
          <w:b/>
          <w:sz w:val="24"/>
          <w:szCs w:val="24"/>
        </w:rPr>
        <w:t>Aktivnost A101202 Komunalna oprema</w:t>
      </w:r>
      <w:r w:rsidR="00F209ED">
        <w:rPr>
          <w:rFonts w:ascii="Times New Roman" w:hAnsi="Times New Roman" w:cs="Times New Roman"/>
          <w:sz w:val="24"/>
          <w:szCs w:val="24"/>
        </w:rPr>
        <w:t xml:space="preserve"> </w:t>
      </w:r>
      <w:r w:rsidR="00F209ED" w:rsidRPr="0091740B">
        <w:rPr>
          <w:rFonts w:ascii="Times New Roman" w:hAnsi="Times New Roman" w:cs="Times New Roman"/>
          <w:b/>
          <w:sz w:val="24"/>
          <w:szCs w:val="24"/>
        </w:rPr>
        <w:t>za održavanje javnih površina</w:t>
      </w:r>
      <w:r w:rsidR="003E79F3" w:rsidRPr="0091740B">
        <w:rPr>
          <w:rFonts w:ascii="Times New Roman" w:hAnsi="Times New Roman" w:cs="Times New Roman"/>
          <w:sz w:val="24"/>
          <w:szCs w:val="24"/>
        </w:rPr>
        <w:t xml:space="preserve"> </w:t>
      </w:r>
      <w:r w:rsidR="00D75F57">
        <w:rPr>
          <w:rFonts w:ascii="Times New Roman" w:hAnsi="Times New Roman" w:cs="Times New Roman"/>
          <w:sz w:val="24"/>
          <w:szCs w:val="24"/>
        </w:rPr>
        <w:t>ostvarena je sa 744.538,33</w:t>
      </w:r>
      <w:r w:rsidR="003E79F3">
        <w:rPr>
          <w:rFonts w:ascii="Times New Roman" w:hAnsi="Times New Roman" w:cs="Times New Roman"/>
          <w:sz w:val="24"/>
          <w:szCs w:val="24"/>
        </w:rPr>
        <w:t xml:space="preserve"> kun</w:t>
      </w:r>
      <w:r w:rsidR="00E27B25">
        <w:rPr>
          <w:rFonts w:ascii="Times New Roman" w:hAnsi="Times New Roman" w:cs="Times New Roman"/>
          <w:sz w:val="24"/>
          <w:szCs w:val="24"/>
        </w:rPr>
        <w:t xml:space="preserve">a ili 91,92%, </w:t>
      </w:r>
      <w:r w:rsidR="00C34704">
        <w:rPr>
          <w:rFonts w:ascii="Times New Roman" w:hAnsi="Times New Roman" w:cs="Times New Roman"/>
          <w:sz w:val="24"/>
          <w:szCs w:val="24"/>
        </w:rPr>
        <w:t xml:space="preserve"> a odnosi se na nabavu</w:t>
      </w:r>
      <w:r w:rsidR="00F121C4">
        <w:rPr>
          <w:rFonts w:ascii="Times New Roman" w:hAnsi="Times New Roman" w:cs="Times New Roman"/>
          <w:sz w:val="24"/>
          <w:szCs w:val="24"/>
        </w:rPr>
        <w:t xml:space="preserve"> višenamjenskog stroja, puhač motorni</w:t>
      </w:r>
      <w:r w:rsidR="000B3D53">
        <w:rPr>
          <w:rFonts w:ascii="Times New Roman" w:hAnsi="Times New Roman" w:cs="Times New Roman"/>
          <w:sz w:val="24"/>
          <w:szCs w:val="24"/>
        </w:rPr>
        <w:t>,</w:t>
      </w:r>
      <w:r w:rsidR="00763805">
        <w:rPr>
          <w:rFonts w:ascii="Times New Roman" w:hAnsi="Times New Roman" w:cs="Times New Roman"/>
          <w:sz w:val="24"/>
          <w:szCs w:val="24"/>
        </w:rPr>
        <w:t xml:space="preserve"> bagera MH City, traktora </w:t>
      </w:r>
      <w:proofErr w:type="spellStart"/>
      <w:r w:rsidR="00763805">
        <w:rPr>
          <w:rFonts w:ascii="Times New Roman" w:hAnsi="Times New Roman" w:cs="Times New Roman"/>
          <w:sz w:val="24"/>
          <w:szCs w:val="24"/>
        </w:rPr>
        <w:t>Clas</w:t>
      </w:r>
      <w:proofErr w:type="spellEnd"/>
      <w:r w:rsidR="0076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805">
        <w:rPr>
          <w:rFonts w:ascii="Times New Roman" w:hAnsi="Times New Roman" w:cs="Times New Roman"/>
          <w:sz w:val="24"/>
          <w:szCs w:val="24"/>
        </w:rPr>
        <w:t>Ario</w:t>
      </w:r>
      <w:r w:rsidR="00151EE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51EEF">
        <w:rPr>
          <w:rFonts w:ascii="Times New Roman" w:hAnsi="Times New Roman" w:cs="Times New Roman"/>
          <w:sz w:val="24"/>
          <w:szCs w:val="24"/>
        </w:rPr>
        <w:t xml:space="preserve"> i šumarskog </w:t>
      </w:r>
      <w:proofErr w:type="spellStart"/>
      <w:r w:rsidR="00151EEF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151EEF">
        <w:rPr>
          <w:rFonts w:ascii="Times New Roman" w:hAnsi="Times New Roman" w:cs="Times New Roman"/>
          <w:sz w:val="24"/>
          <w:szCs w:val="24"/>
        </w:rPr>
        <w:t xml:space="preserve"> FAE/UML/H</w:t>
      </w:r>
      <w:r w:rsidR="00F64B3F">
        <w:rPr>
          <w:rFonts w:ascii="Times New Roman" w:hAnsi="Times New Roman" w:cs="Times New Roman"/>
          <w:sz w:val="24"/>
          <w:szCs w:val="24"/>
        </w:rPr>
        <w:t>.</w:t>
      </w:r>
      <w:r w:rsidR="003528D0" w:rsidRPr="003528D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528D0" w:rsidRPr="003528D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Cilj</w:t>
      </w:r>
      <w:r w:rsidR="003528D0" w:rsidRPr="003528D0">
        <w:rPr>
          <w:rFonts w:ascii="Times New Roman" w:hAnsi="Times New Roman" w:cs="Times New Roman"/>
          <w:sz w:val="24"/>
          <w:szCs w:val="24"/>
          <w:shd w:val="clear" w:color="auto" w:fill="FFFFFF"/>
        </w:rPr>
        <w:t> je o</w:t>
      </w:r>
      <w:r w:rsidR="00910EA1">
        <w:rPr>
          <w:rFonts w:ascii="Times New Roman" w:hAnsi="Times New Roman" w:cs="Times New Roman"/>
          <w:sz w:val="24"/>
          <w:szCs w:val="24"/>
          <w:shd w:val="clear" w:color="auto" w:fill="FFFFFF"/>
        </w:rPr>
        <w:t>siguravanje kvalitete čišćenja i održavanja javnih površina što</w:t>
      </w:r>
      <w:r w:rsidR="00090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 problem ako ne postoji adekvatna oprema.</w:t>
      </w:r>
      <w:r w:rsidR="00BE2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Pokazatelj uspješnosti realizacije naveden</w:t>
      </w:r>
      <w:r w:rsidR="00595CB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E2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aktivnosti je broj</w:t>
      </w:r>
      <w:r w:rsidR="00595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izvršenih usluga čišćenja i održavanja javnih površina.</w:t>
      </w:r>
      <w:r w:rsidR="002B21B5" w:rsidRPr="002B21B5">
        <w:t xml:space="preserve"> </w:t>
      </w:r>
      <w:r w:rsidR="00E609E3">
        <w:rPr>
          <w:rFonts w:ascii="Times New Roman" w:hAnsi="Times New Roman" w:cs="Times New Roman"/>
          <w:sz w:val="24"/>
          <w:szCs w:val="24"/>
        </w:rPr>
        <w:t>Održavane javne površine u jednoj općini</w:t>
      </w:r>
      <w:r w:rsidR="00A42773">
        <w:rPr>
          <w:rFonts w:ascii="Times New Roman" w:hAnsi="Times New Roman" w:cs="Times New Roman"/>
          <w:sz w:val="24"/>
          <w:szCs w:val="24"/>
        </w:rPr>
        <w:t xml:space="preserve"> </w:t>
      </w:r>
      <w:r w:rsidR="002B21B5" w:rsidRPr="002B21B5">
        <w:rPr>
          <w:rFonts w:ascii="Times New Roman" w:hAnsi="Times New Roman" w:cs="Times New Roman"/>
          <w:sz w:val="24"/>
          <w:szCs w:val="24"/>
        </w:rPr>
        <w:t xml:space="preserve"> je preduvjet za društveno-gospodarski </w:t>
      </w:r>
      <w:r w:rsidR="00E609E3">
        <w:rPr>
          <w:rFonts w:ascii="Times New Roman" w:hAnsi="Times New Roman" w:cs="Times New Roman"/>
          <w:sz w:val="24"/>
          <w:szCs w:val="24"/>
        </w:rPr>
        <w:t>razvoj</w:t>
      </w:r>
      <w:r w:rsidR="00A42773">
        <w:rPr>
          <w:rFonts w:ascii="Times New Roman" w:hAnsi="Times New Roman" w:cs="Times New Roman"/>
          <w:sz w:val="24"/>
          <w:szCs w:val="24"/>
        </w:rPr>
        <w:t>.</w:t>
      </w:r>
      <w:r w:rsidR="00295889">
        <w:rPr>
          <w:rFonts w:ascii="Times New Roman" w:hAnsi="Times New Roman" w:cs="Times New Roman"/>
          <w:sz w:val="24"/>
          <w:szCs w:val="24"/>
        </w:rPr>
        <w:t xml:space="preserve"> Također </w:t>
      </w:r>
      <w:r w:rsidR="00C124FC">
        <w:rPr>
          <w:rFonts w:ascii="Times New Roman" w:hAnsi="Times New Roman" w:cs="Times New Roman"/>
          <w:sz w:val="24"/>
          <w:szCs w:val="24"/>
        </w:rPr>
        <w:t>zahvati na</w:t>
      </w:r>
      <w:r w:rsidR="00295889">
        <w:rPr>
          <w:rFonts w:ascii="Times New Roman" w:hAnsi="Times New Roman" w:cs="Times New Roman"/>
          <w:sz w:val="24"/>
          <w:szCs w:val="24"/>
        </w:rPr>
        <w:t xml:space="preserve"> čišćenju i održavanju putne i kanalske mreže, nerazvrstanih cesta i ostalih aktivnosti gdje se k</w:t>
      </w:r>
      <w:r w:rsidR="00C124FC">
        <w:rPr>
          <w:rFonts w:ascii="Times New Roman" w:hAnsi="Times New Roman" w:cs="Times New Roman"/>
          <w:sz w:val="24"/>
          <w:szCs w:val="24"/>
        </w:rPr>
        <w:t xml:space="preserve">oristi ova oprema uvelike ubrzava </w:t>
      </w:r>
      <w:r w:rsidR="00AF39CE">
        <w:rPr>
          <w:rFonts w:ascii="Times New Roman" w:hAnsi="Times New Roman" w:cs="Times New Roman"/>
          <w:sz w:val="24"/>
          <w:szCs w:val="24"/>
        </w:rPr>
        <w:t>izvođenje komunalnih i ostalih aktivnosti.</w:t>
      </w:r>
    </w:p>
    <w:tbl>
      <w:tblPr>
        <w:tblW w:w="9549" w:type="dxa"/>
        <w:tblLook w:val="04A0" w:firstRow="1" w:lastRow="0" w:firstColumn="1" w:lastColumn="0" w:noHBand="0" w:noVBand="1"/>
      </w:tblPr>
      <w:tblGrid>
        <w:gridCol w:w="93"/>
        <w:gridCol w:w="1243"/>
        <w:gridCol w:w="93"/>
        <w:gridCol w:w="4807"/>
        <w:gridCol w:w="93"/>
        <w:gridCol w:w="3127"/>
        <w:gridCol w:w="93"/>
      </w:tblGrid>
      <w:tr w:rsidR="00001AA1" w:rsidRPr="00AE6A5A" w:rsidTr="00A00491">
        <w:trPr>
          <w:gridBefore w:val="1"/>
          <w:wBefore w:w="93" w:type="dxa"/>
          <w:trHeight w:val="630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12F" w:rsidRDefault="00FA512F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3E79F3" w:rsidRPr="00AE6A5A" w:rsidRDefault="003E79F3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01AA1" w:rsidRPr="00643254" w:rsidRDefault="00DD3720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Stanje 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nepodmirenih dospjelih i nedospjelih </w:t>
            </w:r>
            <w:r w:rsidR="009C4528"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OBVEZA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001AA1" w:rsidRPr="00001AA1" w:rsidTr="00A00491">
        <w:trPr>
          <w:gridBefore w:val="1"/>
          <w:wBefore w:w="93" w:type="dxa"/>
          <w:trHeight w:val="330"/>
        </w:trPr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001AA1" w:rsidRPr="00001AA1" w:rsidRDefault="00001AA1" w:rsidP="00E4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obveze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C16FAE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63.699,90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C16FAE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244.079,72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C16FAE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1.815,96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naknade građanima i kućanstvima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DD3A62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</w:t>
            </w:r>
            <w:r w:rsidR="00C1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27.400,00</w:t>
            </w:r>
          </w:p>
        </w:tc>
      </w:tr>
      <w:tr w:rsidR="00A00491" w:rsidRPr="00001AA1" w:rsidTr="00A00491">
        <w:trPr>
          <w:gridAfter w:val="1"/>
          <w:wAfter w:w="93" w:type="dxa"/>
          <w:trHeight w:val="1002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Default="00A00491" w:rsidP="00A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30CC" w:rsidRDefault="002C676C" w:rsidP="002F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A0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  <w:p w:rsidR="002F30CC" w:rsidRPr="00001AA1" w:rsidRDefault="002F30CC" w:rsidP="002F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Pr="00001AA1" w:rsidRDefault="00A00491" w:rsidP="00A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kazne naknade šteta i kapitalne pomoći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Pr="00001AA1" w:rsidRDefault="007677E5" w:rsidP="00A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A0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494.610,70</w:t>
            </w:r>
          </w:p>
        </w:tc>
      </w:tr>
      <w:tr w:rsidR="00BA36FC" w:rsidRPr="00001AA1" w:rsidTr="00C805EC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361ECB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361ECB">
            <w:pPr>
              <w:spacing w:after="0" w:line="240" w:lineRule="auto"/>
              <w:ind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A36FC" w:rsidRPr="00001AA1" w:rsidTr="00F8203E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361ECB" w:rsidP="00D7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D7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BA36FC"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7677E5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tekuće obveze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BA36FC" w:rsidP="00F82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56.752,55</w:t>
            </w:r>
          </w:p>
        </w:tc>
      </w:tr>
      <w:tr w:rsidR="00BA36FC" w:rsidRPr="00001AA1" w:rsidTr="00F8203E">
        <w:trPr>
          <w:gridAfter w:val="1"/>
          <w:wAfter w:w="93" w:type="dxa"/>
          <w:trHeight w:val="1002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Default="00BA36FC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A36FC" w:rsidRDefault="00BA36FC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BA36FC" w:rsidRPr="00001AA1" w:rsidRDefault="00BA36FC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BA36FC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bveze za nabavu </w:t>
            </w:r>
            <w:proofErr w:type="spellStart"/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7677E5" w:rsidP="00F8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1.260.276,87</w:t>
            </w:r>
          </w:p>
        </w:tc>
      </w:tr>
    </w:tbl>
    <w:p w:rsidR="009B5500" w:rsidRDefault="003D7C0C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UKUPNO: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2.148.635,70</w:t>
      </w:r>
    </w:p>
    <w:p w:rsidR="009525AE" w:rsidRDefault="009525AE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5AE" w:rsidRDefault="009525AE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500" w:rsidRPr="00CA6A1F" w:rsidRDefault="00155DCC" w:rsidP="006A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Dospjele </w:t>
      </w:r>
      <w:r w:rsidR="00143138">
        <w:rPr>
          <w:rFonts w:ascii="Times New Roman" w:hAnsi="Times New Roman" w:cs="Times New Roman"/>
          <w:b/>
          <w:sz w:val="24"/>
          <w:szCs w:val="24"/>
        </w:rPr>
        <w:t xml:space="preserve">nepodmirene </w:t>
      </w:r>
      <w:r>
        <w:rPr>
          <w:rFonts w:ascii="Times New Roman" w:hAnsi="Times New Roman" w:cs="Times New Roman"/>
          <w:b/>
          <w:sz w:val="24"/>
          <w:szCs w:val="24"/>
        </w:rPr>
        <w:t>obveze iznose: 683.016,90 kuna</w:t>
      </w:r>
      <w:r w:rsidR="00CA6A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33AD">
        <w:rPr>
          <w:rFonts w:ascii="Times New Roman" w:hAnsi="Times New Roman" w:cs="Times New Roman"/>
          <w:sz w:val="24"/>
          <w:szCs w:val="24"/>
        </w:rPr>
        <w:t>a to su</w:t>
      </w:r>
      <w:r w:rsidR="00CA6A1F" w:rsidRPr="00CA6A1F">
        <w:rPr>
          <w:rFonts w:ascii="Times New Roman" w:hAnsi="Times New Roman" w:cs="Times New Roman"/>
          <w:sz w:val="24"/>
          <w:szCs w:val="24"/>
        </w:rPr>
        <w:t xml:space="preserve"> račun</w:t>
      </w:r>
      <w:r w:rsidR="00B215CD">
        <w:rPr>
          <w:rFonts w:ascii="Times New Roman" w:hAnsi="Times New Roman" w:cs="Times New Roman"/>
          <w:sz w:val="24"/>
          <w:szCs w:val="24"/>
        </w:rPr>
        <w:t xml:space="preserve"> poduzeća </w:t>
      </w:r>
      <w:r w:rsidR="00CA6A1F" w:rsidRPr="00CA6A1F">
        <w:rPr>
          <w:rFonts w:ascii="Times New Roman" w:hAnsi="Times New Roman" w:cs="Times New Roman"/>
          <w:sz w:val="24"/>
          <w:szCs w:val="24"/>
        </w:rPr>
        <w:t>Radnik d.d. Križevci u iznosu 675.626,43 kune</w:t>
      </w:r>
      <w:r w:rsidR="0031424B">
        <w:rPr>
          <w:rFonts w:ascii="Times New Roman" w:hAnsi="Times New Roman" w:cs="Times New Roman"/>
          <w:sz w:val="24"/>
          <w:szCs w:val="24"/>
        </w:rPr>
        <w:t xml:space="preserve"> za izgradnju vrtića</w:t>
      </w:r>
      <w:r w:rsidR="00711C08">
        <w:rPr>
          <w:rFonts w:ascii="Times New Roman" w:hAnsi="Times New Roman" w:cs="Times New Roman"/>
          <w:sz w:val="24"/>
          <w:szCs w:val="24"/>
        </w:rPr>
        <w:t xml:space="preserve"> </w:t>
      </w:r>
      <w:r w:rsidR="00315957">
        <w:rPr>
          <w:rFonts w:ascii="Times New Roman" w:hAnsi="Times New Roman" w:cs="Times New Roman"/>
          <w:sz w:val="24"/>
          <w:szCs w:val="24"/>
        </w:rPr>
        <w:t>- URA 956/19-</w:t>
      </w:r>
      <w:r w:rsidR="0031424B">
        <w:rPr>
          <w:rFonts w:ascii="Times New Roman" w:hAnsi="Times New Roman" w:cs="Times New Roman"/>
          <w:sz w:val="24"/>
          <w:szCs w:val="24"/>
        </w:rPr>
        <w:t xml:space="preserve"> (kod koordinacije za izgradnju vrtića problemi zb</w:t>
      </w:r>
      <w:r w:rsidR="00F81D93">
        <w:rPr>
          <w:rFonts w:ascii="Times New Roman" w:hAnsi="Times New Roman" w:cs="Times New Roman"/>
          <w:sz w:val="24"/>
          <w:szCs w:val="24"/>
        </w:rPr>
        <w:t>og uvođenja podizvođača radova</w:t>
      </w:r>
      <w:r w:rsidR="001D53F2">
        <w:rPr>
          <w:rFonts w:ascii="Times New Roman" w:hAnsi="Times New Roman" w:cs="Times New Roman"/>
          <w:sz w:val="24"/>
          <w:szCs w:val="24"/>
        </w:rPr>
        <w:t xml:space="preserve">, </w:t>
      </w:r>
      <w:r w:rsidR="006D35AC">
        <w:rPr>
          <w:rFonts w:ascii="Times New Roman" w:hAnsi="Times New Roman" w:cs="Times New Roman"/>
          <w:sz w:val="24"/>
          <w:szCs w:val="24"/>
        </w:rPr>
        <w:t>(</w:t>
      </w:r>
      <w:r w:rsidR="008D2532">
        <w:rPr>
          <w:rFonts w:ascii="Times New Roman" w:hAnsi="Times New Roman" w:cs="Times New Roman"/>
          <w:sz w:val="24"/>
          <w:szCs w:val="24"/>
        </w:rPr>
        <w:t>glavni izvođač radova nije uskladio zakonske procedure</w:t>
      </w:r>
      <w:r w:rsidR="00F81D93">
        <w:rPr>
          <w:rFonts w:ascii="Times New Roman" w:hAnsi="Times New Roman" w:cs="Times New Roman"/>
          <w:sz w:val="24"/>
          <w:szCs w:val="24"/>
        </w:rPr>
        <w:t>)</w:t>
      </w:r>
      <w:r w:rsidR="0031424B">
        <w:rPr>
          <w:rFonts w:ascii="Times New Roman" w:hAnsi="Times New Roman" w:cs="Times New Roman"/>
          <w:sz w:val="24"/>
          <w:szCs w:val="24"/>
        </w:rPr>
        <w:t xml:space="preserve"> i iznos od 7.390,48 kuna Hrvatskih voda</w:t>
      </w:r>
      <w:r w:rsidR="000448EE">
        <w:rPr>
          <w:rFonts w:ascii="Times New Roman" w:hAnsi="Times New Roman" w:cs="Times New Roman"/>
          <w:sz w:val="24"/>
          <w:szCs w:val="24"/>
        </w:rPr>
        <w:t xml:space="preserve">, odnosno vodni doprinos za legalizaciju </w:t>
      </w:r>
      <w:r w:rsidR="0031424B">
        <w:rPr>
          <w:rFonts w:ascii="Times New Roman" w:hAnsi="Times New Roman" w:cs="Times New Roman"/>
          <w:sz w:val="24"/>
          <w:szCs w:val="24"/>
        </w:rPr>
        <w:t xml:space="preserve">objekta </w:t>
      </w:r>
      <w:r w:rsidR="000448EE">
        <w:rPr>
          <w:rFonts w:ascii="Times New Roman" w:hAnsi="Times New Roman" w:cs="Times New Roman"/>
          <w:sz w:val="24"/>
          <w:szCs w:val="24"/>
        </w:rPr>
        <w:t>za građevinu dječji vrtić.</w:t>
      </w:r>
    </w:p>
    <w:p w:rsidR="00155DCC" w:rsidRPr="00CA6A1F" w:rsidRDefault="00155DCC" w:rsidP="006A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CC" w:rsidRPr="002940E1" w:rsidRDefault="00155DCC" w:rsidP="006A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E1">
        <w:rPr>
          <w:rFonts w:ascii="Times New Roman" w:hAnsi="Times New Roman" w:cs="Times New Roman"/>
          <w:sz w:val="24"/>
          <w:szCs w:val="24"/>
        </w:rPr>
        <w:t>Nedospjele obveze iznose: 1.465.618,80 kuna</w:t>
      </w:r>
    </w:p>
    <w:p w:rsidR="009B5500" w:rsidRPr="002940E1" w:rsidRDefault="009B5500" w:rsidP="006A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ABF" w:rsidRDefault="00435ABF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ABF" w:rsidRDefault="00435ABF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30" w:rsidRPr="009C4528" w:rsidRDefault="009C4528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</w:t>
      </w:r>
      <w:r w:rsidR="00C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12">
        <w:rPr>
          <w:rFonts w:ascii="Times New Roman" w:hAnsi="Times New Roman" w:cs="Times New Roman"/>
          <w:b/>
          <w:sz w:val="24"/>
          <w:szCs w:val="24"/>
        </w:rPr>
        <w:t xml:space="preserve">nenaplaćenih </w:t>
      </w:r>
      <w:r w:rsidR="00CE030A">
        <w:rPr>
          <w:rFonts w:ascii="Times New Roman" w:hAnsi="Times New Roman" w:cs="Times New Roman"/>
          <w:b/>
          <w:sz w:val="24"/>
          <w:szCs w:val="24"/>
        </w:rPr>
        <w:t>POTRAŽIVANJA</w:t>
      </w:r>
      <w:r w:rsidR="002F7A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011003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51.048,32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trgovačkih društava u javnom sektoru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873.000,00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poreze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011003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440.440,17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90521B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301.339,53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90521B" w:rsidP="00905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1.042.232,67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D50AB1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prodaje  proizvoda i robe te pruženih usluga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Pr="007A4CDD" w:rsidRDefault="00D50AB1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</w:t>
            </w:r>
            <w:r w:rsidR="009F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2.597,63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8938D2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kazne i upravne mjere te ostale prihode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Default="004F14B5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:rsidR="00407451" w:rsidRDefault="004F14B5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9F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90.550,10</w:t>
            </w:r>
          </w:p>
          <w:p w:rsidR="00407451" w:rsidRPr="007A4CDD" w:rsidRDefault="004F14B5" w:rsidP="0040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</w:t>
            </w:r>
          </w:p>
        </w:tc>
      </w:tr>
      <w:tr w:rsidR="007C0777" w:rsidRPr="007A4CDD" w:rsidTr="007C0777">
        <w:trPr>
          <w:trHeight w:val="63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7C0777" w:rsidRPr="007A4CDD" w:rsidRDefault="007C0777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7C0777" w:rsidRPr="007A4CDD" w:rsidRDefault="00941AB9" w:rsidP="0028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Potraživanja od prodaje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  <w:r w:rsidR="001B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234FB" w:rsidRDefault="006E1B02" w:rsidP="001B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</w:t>
            </w:r>
            <w:r w:rsidR="001B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F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130.096,62</w:t>
            </w:r>
          </w:p>
          <w:p w:rsidR="007C0777" w:rsidRPr="007A4CDD" w:rsidRDefault="007C0777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1483F" w:rsidRDefault="0021483F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24" w:rsidRDefault="004F6F2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      Potraživanja od prodaje proizvedene dugotrajne imovine</w:t>
      </w:r>
      <w:r w:rsidR="00F134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5B6">
        <w:rPr>
          <w:rFonts w:ascii="Times New Roman" w:hAnsi="Times New Roman" w:cs="Times New Roman"/>
          <w:sz w:val="24"/>
          <w:szCs w:val="24"/>
        </w:rPr>
        <w:t xml:space="preserve"> 84.230,97</w:t>
      </w:r>
    </w:p>
    <w:p w:rsidR="004F6F24" w:rsidRDefault="004F6F24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24" w:rsidRDefault="004E2443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6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>UKUPNO:</w:t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844">
        <w:rPr>
          <w:rFonts w:ascii="Times New Roman" w:hAnsi="Times New Roman" w:cs="Times New Roman"/>
          <w:b/>
          <w:sz w:val="24"/>
          <w:szCs w:val="24"/>
        </w:rPr>
        <w:t>3.015.536,01</w:t>
      </w:r>
    </w:p>
    <w:p w:rsidR="00184951" w:rsidRDefault="00184951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64F" w:rsidRPr="003E1E9C" w:rsidRDefault="00184951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1E9C">
        <w:rPr>
          <w:rFonts w:ascii="Times New Roman" w:hAnsi="Times New Roman" w:cs="Times New Roman"/>
          <w:b/>
          <w:sz w:val="24"/>
          <w:szCs w:val="24"/>
        </w:rPr>
        <w:t xml:space="preserve">Općina Sveti Ivan Žabno nema potencijalnih </w:t>
      </w:r>
      <w:r w:rsidR="006F14B9" w:rsidRPr="003E1E9C">
        <w:rPr>
          <w:rFonts w:ascii="Times New Roman" w:hAnsi="Times New Roman" w:cs="Times New Roman"/>
          <w:b/>
          <w:sz w:val="24"/>
          <w:szCs w:val="24"/>
        </w:rPr>
        <w:t>obveza po osnovi sudskih postupaka</w:t>
      </w:r>
      <w:r w:rsidRPr="003E1E9C">
        <w:rPr>
          <w:rFonts w:ascii="Times New Roman" w:hAnsi="Times New Roman" w:cs="Times New Roman"/>
          <w:b/>
          <w:sz w:val="24"/>
          <w:szCs w:val="24"/>
        </w:rPr>
        <w:t xml:space="preserve"> u tijeku.</w:t>
      </w:r>
    </w:p>
    <w:p w:rsidR="006D264F" w:rsidRPr="006D264F" w:rsidRDefault="006D264F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430" w:rsidRPr="007B7C6F" w:rsidRDefault="00AB64F6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 xml:space="preserve">Ispravak vrijednosti </w:t>
      </w:r>
      <w:r w:rsidR="00FB5D7C">
        <w:rPr>
          <w:rFonts w:ascii="Times New Roman" w:hAnsi="Times New Roman" w:cs="Times New Roman"/>
          <w:sz w:val="24"/>
          <w:szCs w:val="24"/>
        </w:rPr>
        <w:t>potraživanja za 2019. godinu iznosi 1.372.025,46</w:t>
      </w:r>
      <w:r w:rsidRPr="007B7C6F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E130E" w:rsidRPr="007B7C6F" w:rsidRDefault="007B7C6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>Novac u banci</w:t>
      </w:r>
      <w:r w:rsidR="00DF27C3">
        <w:rPr>
          <w:rFonts w:ascii="Times New Roman" w:hAnsi="Times New Roman" w:cs="Times New Roman"/>
          <w:sz w:val="24"/>
          <w:szCs w:val="24"/>
        </w:rPr>
        <w:t xml:space="preserve"> s 31.12.2019</w:t>
      </w:r>
      <w:r w:rsidR="009026D6">
        <w:rPr>
          <w:rFonts w:ascii="Times New Roman" w:hAnsi="Times New Roman" w:cs="Times New Roman"/>
          <w:sz w:val="24"/>
          <w:szCs w:val="24"/>
        </w:rPr>
        <w:t xml:space="preserve">. iznosi 1.801.804,93 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648CD" w:rsidRDefault="006648CD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574" w:rsidRPr="00AE7695" w:rsidRDefault="006648CD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695">
        <w:rPr>
          <w:rFonts w:ascii="Times New Roman" w:hAnsi="Times New Roman" w:cs="Times New Roman"/>
          <w:b/>
          <w:sz w:val="24"/>
          <w:szCs w:val="24"/>
        </w:rPr>
        <w:t>Izdane</w:t>
      </w:r>
      <w:r w:rsidR="00DA0ACC" w:rsidRPr="00AE7695">
        <w:rPr>
          <w:rFonts w:ascii="Times New Roman" w:hAnsi="Times New Roman" w:cs="Times New Roman"/>
          <w:b/>
          <w:sz w:val="24"/>
          <w:szCs w:val="24"/>
        </w:rPr>
        <w:t xml:space="preserve"> bjanko</w:t>
      </w:r>
      <w:r w:rsidRPr="00AE7695">
        <w:rPr>
          <w:rFonts w:ascii="Times New Roman" w:hAnsi="Times New Roman" w:cs="Times New Roman"/>
          <w:b/>
          <w:sz w:val="24"/>
          <w:szCs w:val="24"/>
        </w:rPr>
        <w:t xml:space="preserve"> zadužnice u 2019</w:t>
      </w:r>
      <w:r w:rsidR="007F0329" w:rsidRPr="00AE7695">
        <w:rPr>
          <w:rFonts w:ascii="Times New Roman" w:hAnsi="Times New Roman" w:cs="Times New Roman"/>
          <w:b/>
          <w:sz w:val="24"/>
          <w:szCs w:val="24"/>
        </w:rPr>
        <w:t xml:space="preserve">. godini: </w:t>
      </w:r>
    </w:p>
    <w:p w:rsidR="00F50574" w:rsidRPr="009364E3" w:rsidRDefault="00F50574" w:rsidP="009364E3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4E3">
        <w:rPr>
          <w:rFonts w:ascii="Times New Roman" w:hAnsi="Times New Roman" w:cs="Times New Roman"/>
          <w:sz w:val="24"/>
          <w:szCs w:val="24"/>
        </w:rPr>
        <w:t xml:space="preserve">Ministarstvo regionalnog razvoja i fondova EU (izgradnja vodoopskrbne mreže </w:t>
      </w:r>
      <w:proofErr w:type="spellStart"/>
      <w:r w:rsidRPr="009364E3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Pr="009364E3">
        <w:rPr>
          <w:rFonts w:ascii="Times New Roman" w:hAnsi="Times New Roman" w:cs="Times New Roman"/>
          <w:sz w:val="24"/>
          <w:szCs w:val="24"/>
        </w:rPr>
        <w:t xml:space="preserve">, Križevačka, </w:t>
      </w:r>
      <w:proofErr w:type="spellStart"/>
      <w:r w:rsidRPr="009364E3">
        <w:rPr>
          <w:rFonts w:ascii="Times New Roman" w:hAnsi="Times New Roman" w:cs="Times New Roman"/>
          <w:sz w:val="24"/>
          <w:szCs w:val="24"/>
        </w:rPr>
        <w:t>Habijanci</w:t>
      </w:r>
      <w:proofErr w:type="spellEnd"/>
      <w:r w:rsidRPr="009364E3">
        <w:rPr>
          <w:rFonts w:ascii="Times New Roman" w:hAnsi="Times New Roman" w:cs="Times New Roman"/>
          <w:sz w:val="24"/>
          <w:szCs w:val="24"/>
        </w:rPr>
        <w:t>)</w:t>
      </w:r>
      <w:r w:rsidR="00C11E10">
        <w:rPr>
          <w:rFonts w:ascii="Times New Roman" w:hAnsi="Times New Roman" w:cs="Times New Roman"/>
          <w:sz w:val="24"/>
          <w:szCs w:val="24"/>
        </w:rPr>
        <w:t>-OV—3118/19,21.06.2019.</w:t>
      </w:r>
      <w:r w:rsidRPr="009364E3">
        <w:rPr>
          <w:rFonts w:ascii="Times New Roman" w:hAnsi="Times New Roman" w:cs="Times New Roman"/>
          <w:sz w:val="24"/>
          <w:szCs w:val="24"/>
        </w:rPr>
        <w:t xml:space="preserve"> – 500.000,00 kuna</w:t>
      </w:r>
      <w:r w:rsidR="00FB1052">
        <w:rPr>
          <w:rFonts w:ascii="Times New Roman" w:hAnsi="Times New Roman" w:cs="Times New Roman"/>
          <w:sz w:val="24"/>
          <w:szCs w:val="24"/>
        </w:rPr>
        <w:t>;</w:t>
      </w:r>
    </w:p>
    <w:p w:rsidR="005E484F" w:rsidRDefault="00D821ED" w:rsidP="003653A6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3A6">
        <w:rPr>
          <w:rFonts w:ascii="Times New Roman" w:hAnsi="Times New Roman" w:cs="Times New Roman"/>
          <w:sz w:val="24"/>
          <w:szCs w:val="24"/>
        </w:rPr>
        <w:t>Fond za zaštitu okoliša i energetsku učinkovitost (5%)-sanacija odlagališta-</w:t>
      </w:r>
      <w:r w:rsidR="007773DA">
        <w:rPr>
          <w:rFonts w:ascii="Times New Roman" w:hAnsi="Times New Roman" w:cs="Times New Roman"/>
          <w:sz w:val="24"/>
          <w:szCs w:val="24"/>
        </w:rPr>
        <w:t>OV-5718/2019, OV- 5719/2019., OD 18.11.2019.,-</w:t>
      </w:r>
      <w:r w:rsidR="00FB1052">
        <w:rPr>
          <w:rFonts w:ascii="Times New Roman" w:hAnsi="Times New Roman" w:cs="Times New Roman"/>
          <w:sz w:val="24"/>
          <w:szCs w:val="24"/>
        </w:rPr>
        <w:t xml:space="preserve"> 1.050.000,00 kuna.</w:t>
      </w:r>
    </w:p>
    <w:p w:rsidR="003653A6" w:rsidRDefault="003653A6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7FE" w:rsidRPr="00AE7695" w:rsidRDefault="00DA0ACC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695">
        <w:rPr>
          <w:rFonts w:ascii="Times New Roman" w:hAnsi="Times New Roman" w:cs="Times New Roman"/>
          <w:b/>
          <w:sz w:val="24"/>
          <w:szCs w:val="24"/>
        </w:rPr>
        <w:t>Primljene bjanko zadužnice</w:t>
      </w:r>
      <w:r w:rsidR="00F50574" w:rsidRPr="00AE7695">
        <w:rPr>
          <w:rFonts w:ascii="Times New Roman" w:hAnsi="Times New Roman" w:cs="Times New Roman"/>
          <w:b/>
          <w:sz w:val="24"/>
          <w:szCs w:val="24"/>
        </w:rPr>
        <w:t xml:space="preserve"> u 2019. </w:t>
      </w:r>
      <w:r w:rsidR="00985D6F" w:rsidRPr="00AE7695">
        <w:rPr>
          <w:rFonts w:ascii="Times New Roman" w:hAnsi="Times New Roman" w:cs="Times New Roman"/>
          <w:b/>
          <w:sz w:val="24"/>
          <w:szCs w:val="24"/>
        </w:rPr>
        <w:t>godini</w:t>
      </w:r>
      <w:r w:rsidR="00D926E4" w:rsidRPr="00AE7695">
        <w:rPr>
          <w:rFonts w:ascii="Times New Roman" w:hAnsi="Times New Roman" w:cs="Times New Roman"/>
          <w:b/>
          <w:sz w:val="24"/>
          <w:szCs w:val="24"/>
        </w:rPr>
        <w:t>:</w:t>
      </w:r>
    </w:p>
    <w:p w:rsidR="00E823F1" w:rsidRPr="00625C16" w:rsidRDefault="00E823F1" w:rsidP="00343DE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 šok d.o.o. OV-3401/2019., od 10.05.2019.-10.000,00 kuna</w:t>
      </w:r>
      <w:r w:rsidR="004C0B68">
        <w:rPr>
          <w:rFonts w:ascii="Times New Roman" w:hAnsi="Times New Roman" w:cs="Times New Roman"/>
          <w:sz w:val="24"/>
          <w:szCs w:val="24"/>
        </w:rPr>
        <w:t>;</w:t>
      </w:r>
    </w:p>
    <w:p w:rsidR="00985D6F" w:rsidRDefault="00985D6F" w:rsidP="001C38C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d.d.-izvođenje radova (izgradnja dječjeg vrtića)</w:t>
      </w:r>
      <w:r w:rsidR="00C82FFD">
        <w:rPr>
          <w:rFonts w:ascii="Times New Roman" w:hAnsi="Times New Roman" w:cs="Times New Roman"/>
          <w:sz w:val="24"/>
          <w:szCs w:val="24"/>
        </w:rPr>
        <w:t>-OV-4886/19 i 4885/2019, od 23.07.2019.</w:t>
      </w:r>
      <w:r>
        <w:rPr>
          <w:rFonts w:ascii="Times New Roman" w:hAnsi="Times New Roman" w:cs="Times New Roman"/>
          <w:sz w:val="24"/>
          <w:szCs w:val="24"/>
        </w:rPr>
        <w:t xml:space="preserve"> – 650.000,00 kuna</w:t>
      </w:r>
      <w:r w:rsidR="00B445D1">
        <w:rPr>
          <w:rFonts w:ascii="Times New Roman" w:hAnsi="Times New Roman" w:cs="Times New Roman"/>
          <w:sz w:val="24"/>
          <w:szCs w:val="24"/>
        </w:rPr>
        <w:t>;</w:t>
      </w:r>
    </w:p>
    <w:p w:rsidR="00F50574" w:rsidRDefault="00F50574" w:rsidP="001C38C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Maxicon</w:t>
      </w:r>
      <w:proofErr w:type="spellEnd"/>
      <w:r>
        <w:rPr>
          <w:rFonts w:ascii="Times New Roman" w:hAnsi="Times New Roman" w:cs="Times New Roman"/>
          <w:sz w:val="24"/>
          <w:szCs w:val="24"/>
        </w:rPr>
        <w:t>-tehnička pomoć (sanacija odlagališta otpada)</w:t>
      </w:r>
      <w:r w:rsidR="003E1E12">
        <w:rPr>
          <w:rFonts w:ascii="Times New Roman" w:hAnsi="Times New Roman" w:cs="Times New Roman"/>
          <w:sz w:val="24"/>
          <w:szCs w:val="24"/>
        </w:rPr>
        <w:t>-ov9454/19, 12.06.2019.</w:t>
      </w:r>
      <w:r>
        <w:rPr>
          <w:rFonts w:ascii="Times New Roman" w:hAnsi="Times New Roman" w:cs="Times New Roman"/>
          <w:sz w:val="24"/>
          <w:szCs w:val="24"/>
        </w:rPr>
        <w:t xml:space="preserve"> – 50.000,00 kuna</w:t>
      </w:r>
      <w:r w:rsidR="00B445D1">
        <w:rPr>
          <w:rFonts w:ascii="Times New Roman" w:hAnsi="Times New Roman" w:cs="Times New Roman"/>
          <w:sz w:val="24"/>
          <w:szCs w:val="24"/>
        </w:rPr>
        <w:t>;</w:t>
      </w:r>
    </w:p>
    <w:p w:rsidR="00F50574" w:rsidRDefault="00F50574" w:rsidP="001C38C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Ambijent d.o.o. – opremanje dječjeg vrtića –OV-15692/2019., 23.09.2019.</w:t>
      </w:r>
      <w:r w:rsidR="00B445D1">
        <w:rPr>
          <w:rFonts w:ascii="Times New Roman" w:hAnsi="Times New Roman" w:cs="Times New Roman"/>
          <w:sz w:val="24"/>
          <w:szCs w:val="24"/>
        </w:rPr>
        <w:t>-50.000,00 kuna;</w:t>
      </w:r>
    </w:p>
    <w:p w:rsidR="00F50574" w:rsidRDefault="00985D6F" w:rsidP="001C38C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74">
        <w:rPr>
          <w:rFonts w:ascii="Times New Roman" w:hAnsi="Times New Roman" w:cs="Times New Roman"/>
          <w:sz w:val="24"/>
          <w:szCs w:val="24"/>
        </w:rPr>
        <w:t xml:space="preserve">„Graditeljstvo </w:t>
      </w:r>
      <w:proofErr w:type="spellStart"/>
      <w:r w:rsidR="00F50574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F50574">
        <w:rPr>
          <w:rFonts w:ascii="Times New Roman" w:hAnsi="Times New Roman" w:cs="Times New Roman"/>
          <w:sz w:val="24"/>
          <w:szCs w:val="24"/>
        </w:rPr>
        <w:t>“ obrt, OV-4811/2019, 18.11.2019.;</w:t>
      </w:r>
      <w:r w:rsidR="00D424A5">
        <w:rPr>
          <w:rFonts w:ascii="Times New Roman" w:hAnsi="Times New Roman" w:cs="Times New Roman"/>
          <w:sz w:val="24"/>
          <w:szCs w:val="24"/>
        </w:rPr>
        <w:t xml:space="preserve"> 50.000,00 kuna</w:t>
      </w:r>
      <w:r w:rsidR="00B445D1">
        <w:rPr>
          <w:rFonts w:ascii="Times New Roman" w:hAnsi="Times New Roman" w:cs="Times New Roman"/>
          <w:sz w:val="24"/>
          <w:szCs w:val="24"/>
        </w:rPr>
        <w:t>;</w:t>
      </w:r>
    </w:p>
    <w:p w:rsidR="00EE49EA" w:rsidRPr="00AA1D28" w:rsidRDefault="00EE49EA" w:rsidP="00AA1D2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Garancija banke Privredna banka Zagreb, garancija br</w:t>
      </w:r>
      <w:r w:rsidR="00990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4100951542-Hidro Una d.o.o-</w:t>
      </w:r>
      <w:r w:rsidRPr="00AA1D28">
        <w:rPr>
          <w:rFonts w:ascii="Times New Roman" w:hAnsi="Times New Roman" w:cs="Times New Roman"/>
          <w:sz w:val="24"/>
          <w:szCs w:val="24"/>
        </w:rPr>
        <w:t>9.480,00 kuna</w:t>
      </w:r>
      <w:r w:rsidR="00FB1052">
        <w:rPr>
          <w:rFonts w:ascii="Times New Roman" w:hAnsi="Times New Roman" w:cs="Times New Roman"/>
          <w:sz w:val="24"/>
          <w:szCs w:val="24"/>
        </w:rPr>
        <w:t>.</w:t>
      </w: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B9" w:rsidRDefault="00BC7AB9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7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C" w:rsidRDefault="00A45D8C" w:rsidP="00B35C69">
      <w:pPr>
        <w:spacing w:after="0" w:line="240" w:lineRule="auto"/>
      </w:pPr>
      <w:r>
        <w:separator/>
      </w:r>
    </w:p>
  </w:endnote>
  <w:endnote w:type="continuationSeparator" w:id="0">
    <w:p w:rsidR="00A45D8C" w:rsidRDefault="00A45D8C" w:rsidP="00B3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7592"/>
      <w:docPartObj>
        <w:docPartGallery w:val="Page Numbers (Bottom of Page)"/>
        <w:docPartUnique/>
      </w:docPartObj>
    </w:sdtPr>
    <w:sdtEndPr/>
    <w:sdtContent>
      <w:p w:rsidR="00B35C69" w:rsidRDefault="00B35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FA">
          <w:rPr>
            <w:noProof/>
          </w:rPr>
          <w:t>4</w:t>
        </w:r>
        <w:r>
          <w:fldChar w:fldCharType="end"/>
        </w:r>
      </w:p>
    </w:sdtContent>
  </w:sdt>
  <w:p w:rsidR="00B35C69" w:rsidRDefault="00B35C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C" w:rsidRDefault="00A45D8C" w:rsidP="00B35C69">
      <w:pPr>
        <w:spacing w:after="0" w:line="240" w:lineRule="auto"/>
      </w:pPr>
      <w:r>
        <w:separator/>
      </w:r>
    </w:p>
  </w:footnote>
  <w:footnote w:type="continuationSeparator" w:id="0">
    <w:p w:rsidR="00A45D8C" w:rsidRDefault="00A45D8C" w:rsidP="00B3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3BB"/>
    <w:multiLevelType w:val="hybridMultilevel"/>
    <w:tmpl w:val="0108DDF4"/>
    <w:lvl w:ilvl="0" w:tplc="78945EB6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42D21"/>
    <w:multiLevelType w:val="hybridMultilevel"/>
    <w:tmpl w:val="107EFA4E"/>
    <w:lvl w:ilvl="0" w:tplc="65087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076DD"/>
    <w:multiLevelType w:val="hybridMultilevel"/>
    <w:tmpl w:val="4270463A"/>
    <w:lvl w:ilvl="0" w:tplc="199CF83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FB3CDC"/>
    <w:multiLevelType w:val="hybridMultilevel"/>
    <w:tmpl w:val="183E64EA"/>
    <w:lvl w:ilvl="0" w:tplc="91DC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F94"/>
    <w:multiLevelType w:val="hybridMultilevel"/>
    <w:tmpl w:val="76283B8A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4EF9"/>
    <w:multiLevelType w:val="hybridMultilevel"/>
    <w:tmpl w:val="4B067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1BFB"/>
    <w:multiLevelType w:val="hybridMultilevel"/>
    <w:tmpl w:val="7162236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73B6"/>
    <w:multiLevelType w:val="hybridMultilevel"/>
    <w:tmpl w:val="BA921C1E"/>
    <w:lvl w:ilvl="0" w:tplc="4B7C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B4C51"/>
    <w:multiLevelType w:val="hybridMultilevel"/>
    <w:tmpl w:val="F966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6C3C"/>
    <w:multiLevelType w:val="hybridMultilevel"/>
    <w:tmpl w:val="E6003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41680A"/>
    <w:multiLevelType w:val="hybridMultilevel"/>
    <w:tmpl w:val="D744DA1C"/>
    <w:lvl w:ilvl="0" w:tplc="89F2A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9B1"/>
    <w:multiLevelType w:val="hybridMultilevel"/>
    <w:tmpl w:val="486A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1DA4"/>
    <w:multiLevelType w:val="hybridMultilevel"/>
    <w:tmpl w:val="9F5CF404"/>
    <w:lvl w:ilvl="0" w:tplc="BED47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4"/>
    <w:rsid w:val="000012FE"/>
    <w:rsid w:val="00001AA1"/>
    <w:rsid w:val="00001F38"/>
    <w:rsid w:val="00002640"/>
    <w:rsid w:val="000034B9"/>
    <w:rsid w:val="00003C77"/>
    <w:rsid w:val="0000403E"/>
    <w:rsid w:val="000048E0"/>
    <w:rsid w:val="000065E0"/>
    <w:rsid w:val="00007985"/>
    <w:rsid w:val="00007C93"/>
    <w:rsid w:val="00010430"/>
    <w:rsid w:val="00011003"/>
    <w:rsid w:val="00011130"/>
    <w:rsid w:val="000114E4"/>
    <w:rsid w:val="00011890"/>
    <w:rsid w:val="0001440F"/>
    <w:rsid w:val="00014564"/>
    <w:rsid w:val="00015EA9"/>
    <w:rsid w:val="00016133"/>
    <w:rsid w:val="00017A87"/>
    <w:rsid w:val="00017CDE"/>
    <w:rsid w:val="00017CE4"/>
    <w:rsid w:val="00017FB5"/>
    <w:rsid w:val="00021552"/>
    <w:rsid w:val="00021F68"/>
    <w:rsid w:val="0002218F"/>
    <w:rsid w:val="000225FD"/>
    <w:rsid w:val="00022834"/>
    <w:rsid w:val="000230EA"/>
    <w:rsid w:val="0002349B"/>
    <w:rsid w:val="00024275"/>
    <w:rsid w:val="00024BFC"/>
    <w:rsid w:val="00024CB5"/>
    <w:rsid w:val="0002606D"/>
    <w:rsid w:val="00026D13"/>
    <w:rsid w:val="00030996"/>
    <w:rsid w:val="00030D42"/>
    <w:rsid w:val="00030E66"/>
    <w:rsid w:val="00031636"/>
    <w:rsid w:val="00031E6F"/>
    <w:rsid w:val="0003317A"/>
    <w:rsid w:val="00033455"/>
    <w:rsid w:val="00033BB4"/>
    <w:rsid w:val="00034108"/>
    <w:rsid w:val="000346DD"/>
    <w:rsid w:val="000348F2"/>
    <w:rsid w:val="00034CE4"/>
    <w:rsid w:val="00034FF5"/>
    <w:rsid w:val="000356D5"/>
    <w:rsid w:val="00035B0D"/>
    <w:rsid w:val="00035B22"/>
    <w:rsid w:val="00035C6F"/>
    <w:rsid w:val="000365BE"/>
    <w:rsid w:val="00037963"/>
    <w:rsid w:val="00040317"/>
    <w:rsid w:val="00040A4C"/>
    <w:rsid w:val="00040A55"/>
    <w:rsid w:val="00041633"/>
    <w:rsid w:val="0004259A"/>
    <w:rsid w:val="00042AE1"/>
    <w:rsid w:val="00042D06"/>
    <w:rsid w:val="0004385B"/>
    <w:rsid w:val="000443B3"/>
    <w:rsid w:val="00044840"/>
    <w:rsid w:val="000448EE"/>
    <w:rsid w:val="000451D9"/>
    <w:rsid w:val="00045643"/>
    <w:rsid w:val="00045740"/>
    <w:rsid w:val="00045F18"/>
    <w:rsid w:val="000464D0"/>
    <w:rsid w:val="00046BB8"/>
    <w:rsid w:val="000474E1"/>
    <w:rsid w:val="000475F9"/>
    <w:rsid w:val="00050C6C"/>
    <w:rsid w:val="00051EAB"/>
    <w:rsid w:val="00053348"/>
    <w:rsid w:val="00053D3D"/>
    <w:rsid w:val="00053EFD"/>
    <w:rsid w:val="000551FC"/>
    <w:rsid w:val="00055D5D"/>
    <w:rsid w:val="00056183"/>
    <w:rsid w:val="00057262"/>
    <w:rsid w:val="000575CE"/>
    <w:rsid w:val="000601B4"/>
    <w:rsid w:val="00060AD4"/>
    <w:rsid w:val="0006110D"/>
    <w:rsid w:val="00061417"/>
    <w:rsid w:val="00062531"/>
    <w:rsid w:val="000639A7"/>
    <w:rsid w:val="00064962"/>
    <w:rsid w:val="00064D26"/>
    <w:rsid w:val="000657E1"/>
    <w:rsid w:val="00065BF4"/>
    <w:rsid w:val="000663A1"/>
    <w:rsid w:val="00066679"/>
    <w:rsid w:val="00066B9E"/>
    <w:rsid w:val="00066F80"/>
    <w:rsid w:val="00067251"/>
    <w:rsid w:val="00070073"/>
    <w:rsid w:val="000706EC"/>
    <w:rsid w:val="00072757"/>
    <w:rsid w:val="00074014"/>
    <w:rsid w:val="000746FC"/>
    <w:rsid w:val="0007472D"/>
    <w:rsid w:val="000753DE"/>
    <w:rsid w:val="0007550B"/>
    <w:rsid w:val="000804C7"/>
    <w:rsid w:val="0008052B"/>
    <w:rsid w:val="00081691"/>
    <w:rsid w:val="00081E6B"/>
    <w:rsid w:val="000837D9"/>
    <w:rsid w:val="00083EB0"/>
    <w:rsid w:val="0008475D"/>
    <w:rsid w:val="00084915"/>
    <w:rsid w:val="00085A81"/>
    <w:rsid w:val="000904C2"/>
    <w:rsid w:val="0009087A"/>
    <w:rsid w:val="00090B4C"/>
    <w:rsid w:val="00090FEA"/>
    <w:rsid w:val="00091E01"/>
    <w:rsid w:val="000926BD"/>
    <w:rsid w:val="00093F7B"/>
    <w:rsid w:val="0009470B"/>
    <w:rsid w:val="000955A5"/>
    <w:rsid w:val="00095A5B"/>
    <w:rsid w:val="00096CD7"/>
    <w:rsid w:val="00096E4A"/>
    <w:rsid w:val="00097840"/>
    <w:rsid w:val="00097C16"/>
    <w:rsid w:val="000A09A7"/>
    <w:rsid w:val="000A1A56"/>
    <w:rsid w:val="000A2495"/>
    <w:rsid w:val="000A2D7E"/>
    <w:rsid w:val="000A35F8"/>
    <w:rsid w:val="000A3A44"/>
    <w:rsid w:val="000A3B2D"/>
    <w:rsid w:val="000A4E4B"/>
    <w:rsid w:val="000A7220"/>
    <w:rsid w:val="000A751C"/>
    <w:rsid w:val="000A7B0C"/>
    <w:rsid w:val="000B062E"/>
    <w:rsid w:val="000B21A8"/>
    <w:rsid w:val="000B31EE"/>
    <w:rsid w:val="000B31FA"/>
    <w:rsid w:val="000B337C"/>
    <w:rsid w:val="000B3C36"/>
    <w:rsid w:val="000B3D53"/>
    <w:rsid w:val="000B4C10"/>
    <w:rsid w:val="000B4EDD"/>
    <w:rsid w:val="000B6E48"/>
    <w:rsid w:val="000B708D"/>
    <w:rsid w:val="000B7B1B"/>
    <w:rsid w:val="000B7E6C"/>
    <w:rsid w:val="000C0948"/>
    <w:rsid w:val="000C2DD5"/>
    <w:rsid w:val="000C315B"/>
    <w:rsid w:val="000C6A01"/>
    <w:rsid w:val="000D0B16"/>
    <w:rsid w:val="000D0E4B"/>
    <w:rsid w:val="000D0E86"/>
    <w:rsid w:val="000D1E0A"/>
    <w:rsid w:val="000D25FD"/>
    <w:rsid w:val="000D335E"/>
    <w:rsid w:val="000D4E35"/>
    <w:rsid w:val="000D5392"/>
    <w:rsid w:val="000D5545"/>
    <w:rsid w:val="000D60CF"/>
    <w:rsid w:val="000D675D"/>
    <w:rsid w:val="000D6FBE"/>
    <w:rsid w:val="000D7900"/>
    <w:rsid w:val="000D7A98"/>
    <w:rsid w:val="000E0371"/>
    <w:rsid w:val="000E06C5"/>
    <w:rsid w:val="000E0CC8"/>
    <w:rsid w:val="000E3138"/>
    <w:rsid w:val="000E631B"/>
    <w:rsid w:val="000E742A"/>
    <w:rsid w:val="000E767C"/>
    <w:rsid w:val="000E77DA"/>
    <w:rsid w:val="000E7B66"/>
    <w:rsid w:val="000F0412"/>
    <w:rsid w:val="000F1A05"/>
    <w:rsid w:val="000F1F86"/>
    <w:rsid w:val="000F259E"/>
    <w:rsid w:val="000F2EF9"/>
    <w:rsid w:val="000F3B6C"/>
    <w:rsid w:val="000F45B0"/>
    <w:rsid w:val="000F630E"/>
    <w:rsid w:val="000F6342"/>
    <w:rsid w:val="000F7BC0"/>
    <w:rsid w:val="00100876"/>
    <w:rsid w:val="00100C49"/>
    <w:rsid w:val="00101381"/>
    <w:rsid w:val="00101E63"/>
    <w:rsid w:val="00102229"/>
    <w:rsid w:val="001031EA"/>
    <w:rsid w:val="00103471"/>
    <w:rsid w:val="00103B3E"/>
    <w:rsid w:val="00104A13"/>
    <w:rsid w:val="00104DD0"/>
    <w:rsid w:val="00105B6E"/>
    <w:rsid w:val="00106BC6"/>
    <w:rsid w:val="00107676"/>
    <w:rsid w:val="001121CA"/>
    <w:rsid w:val="00112B0B"/>
    <w:rsid w:val="00113453"/>
    <w:rsid w:val="00114E05"/>
    <w:rsid w:val="00117EA1"/>
    <w:rsid w:val="00120432"/>
    <w:rsid w:val="00120FD4"/>
    <w:rsid w:val="0012173E"/>
    <w:rsid w:val="001217D3"/>
    <w:rsid w:val="001218E3"/>
    <w:rsid w:val="00121ADE"/>
    <w:rsid w:val="001221AA"/>
    <w:rsid w:val="0012234D"/>
    <w:rsid w:val="00122D12"/>
    <w:rsid w:val="00123329"/>
    <w:rsid w:val="00123868"/>
    <w:rsid w:val="00123A30"/>
    <w:rsid w:val="00123CB5"/>
    <w:rsid w:val="0012440A"/>
    <w:rsid w:val="00124858"/>
    <w:rsid w:val="00125145"/>
    <w:rsid w:val="001256CA"/>
    <w:rsid w:val="00125C23"/>
    <w:rsid w:val="0012647F"/>
    <w:rsid w:val="00126B29"/>
    <w:rsid w:val="00127058"/>
    <w:rsid w:val="001271A9"/>
    <w:rsid w:val="00127433"/>
    <w:rsid w:val="00127663"/>
    <w:rsid w:val="0012766C"/>
    <w:rsid w:val="0013051B"/>
    <w:rsid w:val="00130BA1"/>
    <w:rsid w:val="0013153D"/>
    <w:rsid w:val="001321B8"/>
    <w:rsid w:val="00135955"/>
    <w:rsid w:val="00135E70"/>
    <w:rsid w:val="001363F4"/>
    <w:rsid w:val="00140241"/>
    <w:rsid w:val="001412C6"/>
    <w:rsid w:val="001429B0"/>
    <w:rsid w:val="00143138"/>
    <w:rsid w:val="00143B88"/>
    <w:rsid w:val="00143BDE"/>
    <w:rsid w:val="00144761"/>
    <w:rsid w:val="00145A1A"/>
    <w:rsid w:val="00145F8D"/>
    <w:rsid w:val="0014618D"/>
    <w:rsid w:val="001461F3"/>
    <w:rsid w:val="00146C0D"/>
    <w:rsid w:val="00147AD4"/>
    <w:rsid w:val="00147C7F"/>
    <w:rsid w:val="00150855"/>
    <w:rsid w:val="00150A40"/>
    <w:rsid w:val="00151739"/>
    <w:rsid w:val="0015196C"/>
    <w:rsid w:val="00151EEF"/>
    <w:rsid w:val="00151F2F"/>
    <w:rsid w:val="0015323A"/>
    <w:rsid w:val="00153B94"/>
    <w:rsid w:val="00155C24"/>
    <w:rsid w:val="00155DCC"/>
    <w:rsid w:val="0015690A"/>
    <w:rsid w:val="00157C21"/>
    <w:rsid w:val="00157CE6"/>
    <w:rsid w:val="00160ED5"/>
    <w:rsid w:val="00162655"/>
    <w:rsid w:val="00164A8D"/>
    <w:rsid w:val="001654FF"/>
    <w:rsid w:val="0016550B"/>
    <w:rsid w:val="001657C7"/>
    <w:rsid w:val="00165884"/>
    <w:rsid w:val="00165DF6"/>
    <w:rsid w:val="001671FA"/>
    <w:rsid w:val="001707A3"/>
    <w:rsid w:val="00170F34"/>
    <w:rsid w:val="001710F0"/>
    <w:rsid w:val="00171723"/>
    <w:rsid w:val="00171DF4"/>
    <w:rsid w:val="001725F3"/>
    <w:rsid w:val="00172C72"/>
    <w:rsid w:val="0017388B"/>
    <w:rsid w:val="00173BB1"/>
    <w:rsid w:val="00173D19"/>
    <w:rsid w:val="00175A85"/>
    <w:rsid w:val="00175AA9"/>
    <w:rsid w:val="00177070"/>
    <w:rsid w:val="001771CA"/>
    <w:rsid w:val="0017741E"/>
    <w:rsid w:val="00177572"/>
    <w:rsid w:val="00180CF9"/>
    <w:rsid w:val="00181240"/>
    <w:rsid w:val="00181843"/>
    <w:rsid w:val="00181904"/>
    <w:rsid w:val="00181B15"/>
    <w:rsid w:val="00181C8D"/>
    <w:rsid w:val="00182D3D"/>
    <w:rsid w:val="001838B0"/>
    <w:rsid w:val="00183A16"/>
    <w:rsid w:val="00184951"/>
    <w:rsid w:val="00184A4C"/>
    <w:rsid w:val="00185102"/>
    <w:rsid w:val="00185447"/>
    <w:rsid w:val="001855A8"/>
    <w:rsid w:val="0018575F"/>
    <w:rsid w:val="00185B51"/>
    <w:rsid w:val="00186E6E"/>
    <w:rsid w:val="00187A7F"/>
    <w:rsid w:val="00190487"/>
    <w:rsid w:val="00190744"/>
    <w:rsid w:val="00191574"/>
    <w:rsid w:val="00191652"/>
    <w:rsid w:val="00192C56"/>
    <w:rsid w:val="001945AE"/>
    <w:rsid w:val="00197868"/>
    <w:rsid w:val="001A0021"/>
    <w:rsid w:val="001A0AC7"/>
    <w:rsid w:val="001A0C54"/>
    <w:rsid w:val="001A10AE"/>
    <w:rsid w:val="001A1965"/>
    <w:rsid w:val="001A51BD"/>
    <w:rsid w:val="001A692A"/>
    <w:rsid w:val="001B09FC"/>
    <w:rsid w:val="001B101F"/>
    <w:rsid w:val="001B1BBB"/>
    <w:rsid w:val="001B4D4E"/>
    <w:rsid w:val="001B57C0"/>
    <w:rsid w:val="001B5874"/>
    <w:rsid w:val="001B6625"/>
    <w:rsid w:val="001B6C2D"/>
    <w:rsid w:val="001B6CD7"/>
    <w:rsid w:val="001C0069"/>
    <w:rsid w:val="001C0811"/>
    <w:rsid w:val="001C0870"/>
    <w:rsid w:val="001C0C50"/>
    <w:rsid w:val="001C16CA"/>
    <w:rsid w:val="001C29EC"/>
    <w:rsid w:val="001C38C8"/>
    <w:rsid w:val="001C4B0B"/>
    <w:rsid w:val="001C5675"/>
    <w:rsid w:val="001C5838"/>
    <w:rsid w:val="001C5A94"/>
    <w:rsid w:val="001C5CE1"/>
    <w:rsid w:val="001C5FF2"/>
    <w:rsid w:val="001C6CCA"/>
    <w:rsid w:val="001C6FF9"/>
    <w:rsid w:val="001C7E30"/>
    <w:rsid w:val="001D000A"/>
    <w:rsid w:val="001D1250"/>
    <w:rsid w:val="001D1C17"/>
    <w:rsid w:val="001D23B2"/>
    <w:rsid w:val="001D27FD"/>
    <w:rsid w:val="001D4E15"/>
    <w:rsid w:val="001D53F2"/>
    <w:rsid w:val="001D5895"/>
    <w:rsid w:val="001D661C"/>
    <w:rsid w:val="001D668E"/>
    <w:rsid w:val="001D6830"/>
    <w:rsid w:val="001E00FB"/>
    <w:rsid w:val="001E174D"/>
    <w:rsid w:val="001E2C01"/>
    <w:rsid w:val="001E2D3F"/>
    <w:rsid w:val="001E3BF1"/>
    <w:rsid w:val="001E62FA"/>
    <w:rsid w:val="001E6A67"/>
    <w:rsid w:val="001E6BAA"/>
    <w:rsid w:val="001E76B5"/>
    <w:rsid w:val="001F0256"/>
    <w:rsid w:val="001F088F"/>
    <w:rsid w:val="001F0C9C"/>
    <w:rsid w:val="001F1754"/>
    <w:rsid w:val="001F1DD1"/>
    <w:rsid w:val="001F2024"/>
    <w:rsid w:val="001F2483"/>
    <w:rsid w:val="001F29BD"/>
    <w:rsid w:val="001F3611"/>
    <w:rsid w:val="001F3D7F"/>
    <w:rsid w:val="001F44A4"/>
    <w:rsid w:val="001F44A7"/>
    <w:rsid w:val="001F4639"/>
    <w:rsid w:val="001F47E7"/>
    <w:rsid w:val="001F692F"/>
    <w:rsid w:val="001F7A71"/>
    <w:rsid w:val="00200182"/>
    <w:rsid w:val="002008C0"/>
    <w:rsid w:val="00200AAD"/>
    <w:rsid w:val="00201640"/>
    <w:rsid w:val="00202A83"/>
    <w:rsid w:val="00203D17"/>
    <w:rsid w:val="002047FC"/>
    <w:rsid w:val="00204EFE"/>
    <w:rsid w:val="00206FE3"/>
    <w:rsid w:val="00207446"/>
    <w:rsid w:val="00207DBC"/>
    <w:rsid w:val="0021077F"/>
    <w:rsid w:val="00211B51"/>
    <w:rsid w:val="002122E1"/>
    <w:rsid w:val="00212979"/>
    <w:rsid w:val="00212D17"/>
    <w:rsid w:val="0021483F"/>
    <w:rsid w:val="00214F7E"/>
    <w:rsid w:val="00215B5D"/>
    <w:rsid w:val="00215D44"/>
    <w:rsid w:val="00216320"/>
    <w:rsid w:val="002168AC"/>
    <w:rsid w:val="00216E30"/>
    <w:rsid w:val="00217E40"/>
    <w:rsid w:val="002200E0"/>
    <w:rsid w:val="00220122"/>
    <w:rsid w:val="0022098D"/>
    <w:rsid w:val="00220DA6"/>
    <w:rsid w:val="0022146F"/>
    <w:rsid w:val="00221BF1"/>
    <w:rsid w:val="002231E8"/>
    <w:rsid w:val="0022404F"/>
    <w:rsid w:val="0022589D"/>
    <w:rsid w:val="00226854"/>
    <w:rsid w:val="00226866"/>
    <w:rsid w:val="00226E04"/>
    <w:rsid w:val="002273B3"/>
    <w:rsid w:val="002273F0"/>
    <w:rsid w:val="0022799D"/>
    <w:rsid w:val="002305F8"/>
    <w:rsid w:val="00230B02"/>
    <w:rsid w:val="00230E41"/>
    <w:rsid w:val="00232DC5"/>
    <w:rsid w:val="00233427"/>
    <w:rsid w:val="00234FCD"/>
    <w:rsid w:val="00235A0F"/>
    <w:rsid w:val="00236B1A"/>
    <w:rsid w:val="00236FB9"/>
    <w:rsid w:val="00237D7F"/>
    <w:rsid w:val="00237E40"/>
    <w:rsid w:val="00241052"/>
    <w:rsid w:val="00242B8D"/>
    <w:rsid w:val="00242F8E"/>
    <w:rsid w:val="002430EB"/>
    <w:rsid w:val="002434E6"/>
    <w:rsid w:val="00245605"/>
    <w:rsid w:val="00245772"/>
    <w:rsid w:val="00245AF2"/>
    <w:rsid w:val="00245D05"/>
    <w:rsid w:val="00245D0E"/>
    <w:rsid w:val="002466DE"/>
    <w:rsid w:val="00246D20"/>
    <w:rsid w:val="002505DF"/>
    <w:rsid w:val="002510AB"/>
    <w:rsid w:val="00252551"/>
    <w:rsid w:val="00256464"/>
    <w:rsid w:val="00256D88"/>
    <w:rsid w:val="00256E47"/>
    <w:rsid w:val="00257019"/>
    <w:rsid w:val="00257C73"/>
    <w:rsid w:val="00257EED"/>
    <w:rsid w:val="00260185"/>
    <w:rsid w:val="00260921"/>
    <w:rsid w:val="0026102F"/>
    <w:rsid w:val="00261673"/>
    <w:rsid w:val="00267241"/>
    <w:rsid w:val="0027011A"/>
    <w:rsid w:val="0027048E"/>
    <w:rsid w:val="0027079F"/>
    <w:rsid w:val="00270A0D"/>
    <w:rsid w:val="0027247E"/>
    <w:rsid w:val="0027260F"/>
    <w:rsid w:val="002743F4"/>
    <w:rsid w:val="002762F9"/>
    <w:rsid w:val="00276390"/>
    <w:rsid w:val="00276396"/>
    <w:rsid w:val="0027772C"/>
    <w:rsid w:val="00280059"/>
    <w:rsid w:val="00280DD6"/>
    <w:rsid w:val="00281B04"/>
    <w:rsid w:val="00281D84"/>
    <w:rsid w:val="00282EB0"/>
    <w:rsid w:val="0028313E"/>
    <w:rsid w:val="00283246"/>
    <w:rsid w:val="0028361B"/>
    <w:rsid w:val="002844F0"/>
    <w:rsid w:val="00284E15"/>
    <w:rsid w:val="00285756"/>
    <w:rsid w:val="00285837"/>
    <w:rsid w:val="00286D4E"/>
    <w:rsid w:val="00287523"/>
    <w:rsid w:val="00287CE5"/>
    <w:rsid w:val="002900C5"/>
    <w:rsid w:val="0029047A"/>
    <w:rsid w:val="00290BDA"/>
    <w:rsid w:val="0029168A"/>
    <w:rsid w:val="002918F5"/>
    <w:rsid w:val="00293613"/>
    <w:rsid w:val="002937B9"/>
    <w:rsid w:val="002940E1"/>
    <w:rsid w:val="002946DD"/>
    <w:rsid w:val="00295037"/>
    <w:rsid w:val="00295737"/>
    <w:rsid w:val="00295889"/>
    <w:rsid w:val="00297A88"/>
    <w:rsid w:val="002A23EF"/>
    <w:rsid w:val="002A3211"/>
    <w:rsid w:val="002A395A"/>
    <w:rsid w:val="002A3D5D"/>
    <w:rsid w:val="002A5A96"/>
    <w:rsid w:val="002B0341"/>
    <w:rsid w:val="002B1B91"/>
    <w:rsid w:val="002B1F00"/>
    <w:rsid w:val="002B21B5"/>
    <w:rsid w:val="002B2996"/>
    <w:rsid w:val="002B37C6"/>
    <w:rsid w:val="002B3B15"/>
    <w:rsid w:val="002B3D26"/>
    <w:rsid w:val="002B5760"/>
    <w:rsid w:val="002B58CB"/>
    <w:rsid w:val="002B67B9"/>
    <w:rsid w:val="002B6F36"/>
    <w:rsid w:val="002B722B"/>
    <w:rsid w:val="002B7D46"/>
    <w:rsid w:val="002C071C"/>
    <w:rsid w:val="002C2AA3"/>
    <w:rsid w:val="002C3517"/>
    <w:rsid w:val="002C35BB"/>
    <w:rsid w:val="002C3E79"/>
    <w:rsid w:val="002C54CF"/>
    <w:rsid w:val="002C5FA9"/>
    <w:rsid w:val="002C676C"/>
    <w:rsid w:val="002C6B51"/>
    <w:rsid w:val="002C6EAD"/>
    <w:rsid w:val="002C726B"/>
    <w:rsid w:val="002C74B1"/>
    <w:rsid w:val="002D11C5"/>
    <w:rsid w:val="002D11F1"/>
    <w:rsid w:val="002D2357"/>
    <w:rsid w:val="002D259C"/>
    <w:rsid w:val="002D3F62"/>
    <w:rsid w:val="002D461E"/>
    <w:rsid w:val="002D4FEA"/>
    <w:rsid w:val="002D5037"/>
    <w:rsid w:val="002D5F21"/>
    <w:rsid w:val="002D6551"/>
    <w:rsid w:val="002D6A37"/>
    <w:rsid w:val="002E085B"/>
    <w:rsid w:val="002E09BE"/>
    <w:rsid w:val="002E1DC8"/>
    <w:rsid w:val="002E311E"/>
    <w:rsid w:val="002E3F4E"/>
    <w:rsid w:val="002E4EDE"/>
    <w:rsid w:val="002E4FD9"/>
    <w:rsid w:val="002E5C03"/>
    <w:rsid w:val="002E5CC5"/>
    <w:rsid w:val="002F0E0C"/>
    <w:rsid w:val="002F2ECC"/>
    <w:rsid w:val="002F30CC"/>
    <w:rsid w:val="002F3424"/>
    <w:rsid w:val="002F6D68"/>
    <w:rsid w:val="002F6E6A"/>
    <w:rsid w:val="002F7AC4"/>
    <w:rsid w:val="00300F3E"/>
    <w:rsid w:val="00300F6C"/>
    <w:rsid w:val="00302822"/>
    <w:rsid w:val="00302E6B"/>
    <w:rsid w:val="0030356C"/>
    <w:rsid w:val="003045E5"/>
    <w:rsid w:val="00305117"/>
    <w:rsid w:val="00306054"/>
    <w:rsid w:val="003061D3"/>
    <w:rsid w:val="00306BC5"/>
    <w:rsid w:val="00307E78"/>
    <w:rsid w:val="0031009C"/>
    <w:rsid w:val="003107A4"/>
    <w:rsid w:val="00310980"/>
    <w:rsid w:val="00310D2C"/>
    <w:rsid w:val="0031143D"/>
    <w:rsid w:val="003117FB"/>
    <w:rsid w:val="00313592"/>
    <w:rsid w:val="0031424B"/>
    <w:rsid w:val="00314352"/>
    <w:rsid w:val="003143E2"/>
    <w:rsid w:val="00314A7A"/>
    <w:rsid w:val="00314E2D"/>
    <w:rsid w:val="00315957"/>
    <w:rsid w:val="0031636F"/>
    <w:rsid w:val="003171DF"/>
    <w:rsid w:val="00317280"/>
    <w:rsid w:val="00320E8E"/>
    <w:rsid w:val="0032173E"/>
    <w:rsid w:val="003219B4"/>
    <w:rsid w:val="003230AA"/>
    <w:rsid w:val="00323274"/>
    <w:rsid w:val="003250AE"/>
    <w:rsid w:val="00325B38"/>
    <w:rsid w:val="00325BD5"/>
    <w:rsid w:val="00326CCE"/>
    <w:rsid w:val="00330684"/>
    <w:rsid w:val="00331594"/>
    <w:rsid w:val="00331777"/>
    <w:rsid w:val="00332E9B"/>
    <w:rsid w:val="0033562F"/>
    <w:rsid w:val="00335B01"/>
    <w:rsid w:val="00335D07"/>
    <w:rsid w:val="003367EB"/>
    <w:rsid w:val="003368D7"/>
    <w:rsid w:val="00336AAC"/>
    <w:rsid w:val="00340006"/>
    <w:rsid w:val="00340320"/>
    <w:rsid w:val="00340345"/>
    <w:rsid w:val="00340802"/>
    <w:rsid w:val="00340F40"/>
    <w:rsid w:val="003418F3"/>
    <w:rsid w:val="00341A71"/>
    <w:rsid w:val="00341C58"/>
    <w:rsid w:val="00342870"/>
    <w:rsid w:val="0034339B"/>
    <w:rsid w:val="003438CD"/>
    <w:rsid w:val="00343DEB"/>
    <w:rsid w:val="0034486F"/>
    <w:rsid w:val="00344BB7"/>
    <w:rsid w:val="00345883"/>
    <w:rsid w:val="00345E37"/>
    <w:rsid w:val="00345ED9"/>
    <w:rsid w:val="0034655E"/>
    <w:rsid w:val="00346DF1"/>
    <w:rsid w:val="0035044A"/>
    <w:rsid w:val="003507A0"/>
    <w:rsid w:val="00351238"/>
    <w:rsid w:val="003515B9"/>
    <w:rsid w:val="003528D0"/>
    <w:rsid w:val="00352A03"/>
    <w:rsid w:val="00353008"/>
    <w:rsid w:val="00353DEE"/>
    <w:rsid w:val="003540B3"/>
    <w:rsid w:val="00354878"/>
    <w:rsid w:val="003548B5"/>
    <w:rsid w:val="003551F2"/>
    <w:rsid w:val="00355415"/>
    <w:rsid w:val="00355F28"/>
    <w:rsid w:val="00356731"/>
    <w:rsid w:val="003575FF"/>
    <w:rsid w:val="00360FCE"/>
    <w:rsid w:val="003613D2"/>
    <w:rsid w:val="003613EA"/>
    <w:rsid w:val="0036158A"/>
    <w:rsid w:val="00361ECB"/>
    <w:rsid w:val="003621A6"/>
    <w:rsid w:val="00362A04"/>
    <w:rsid w:val="00362C6B"/>
    <w:rsid w:val="00363294"/>
    <w:rsid w:val="003635A0"/>
    <w:rsid w:val="003638CE"/>
    <w:rsid w:val="00363B84"/>
    <w:rsid w:val="00363EA8"/>
    <w:rsid w:val="0036481D"/>
    <w:rsid w:val="003650B6"/>
    <w:rsid w:val="003652FC"/>
    <w:rsid w:val="003653A6"/>
    <w:rsid w:val="003667F5"/>
    <w:rsid w:val="00367196"/>
    <w:rsid w:val="003671B9"/>
    <w:rsid w:val="00367591"/>
    <w:rsid w:val="003718DB"/>
    <w:rsid w:val="00371ACD"/>
    <w:rsid w:val="00371CC0"/>
    <w:rsid w:val="00372173"/>
    <w:rsid w:val="00372C14"/>
    <w:rsid w:val="00372C99"/>
    <w:rsid w:val="00373A9D"/>
    <w:rsid w:val="003744A2"/>
    <w:rsid w:val="0037450B"/>
    <w:rsid w:val="00375620"/>
    <w:rsid w:val="00377275"/>
    <w:rsid w:val="00380DE1"/>
    <w:rsid w:val="00380FD2"/>
    <w:rsid w:val="0038281C"/>
    <w:rsid w:val="003829DF"/>
    <w:rsid w:val="003829E5"/>
    <w:rsid w:val="00383115"/>
    <w:rsid w:val="00383526"/>
    <w:rsid w:val="00386310"/>
    <w:rsid w:val="003901AE"/>
    <w:rsid w:val="003906BD"/>
    <w:rsid w:val="00391DB7"/>
    <w:rsid w:val="00392C27"/>
    <w:rsid w:val="00392FAE"/>
    <w:rsid w:val="00393AA2"/>
    <w:rsid w:val="00393CA4"/>
    <w:rsid w:val="00393CC6"/>
    <w:rsid w:val="00394532"/>
    <w:rsid w:val="00394B8B"/>
    <w:rsid w:val="00396047"/>
    <w:rsid w:val="003963E0"/>
    <w:rsid w:val="003966F4"/>
    <w:rsid w:val="00396703"/>
    <w:rsid w:val="00396EC2"/>
    <w:rsid w:val="00396F46"/>
    <w:rsid w:val="003A086C"/>
    <w:rsid w:val="003A0FA5"/>
    <w:rsid w:val="003A25E8"/>
    <w:rsid w:val="003A26CC"/>
    <w:rsid w:val="003A3A9E"/>
    <w:rsid w:val="003A3B20"/>
    <w:rsid w:val="003A46DD"/>
    <w:rsid w:val="003A5BD1"/>
    <w:rsid w:val="003A5EC8"/>
    <w:rsid w:val="003A683D"/>
    <w:rsid w:val="003A68EF"/>
    <w:rsid w:val="003A6BA2"/>
    <w:rsid w:val="003A73F0"/>
    <w:rsid w:val="003B0442"/>
    <w:rsid w:val="003B1898"/>
    <w:rsid w:val="003B30F1"/>
    <w:rsid w:val="003B3D12"/>
    <w:rsid w:val="003B4F97"/>
    <w:rsid w:val="003B57AC"/>
    <w:rsid w:val="003B5C2E"/>
    <w:rsid w:val="003B66AB"/>
    <w:rsid w:val="003B72CF"/>
    <w:rsid w:val="003B7436"/>
    <w:rsid w:val="003B7F50"/>
    <w:rsid w:val="003C08F2"/>
    <w:rsid w:val="003C15A6"/>
    <w:rsid w:val="003C2724"/>
    <w:rsid w:val="003C3033"/>
    <w:rsid w:val="003C456A"/>
    <w:rsid w:val="003C4EDB"/>
    <w:rsid w:val="003C53FE"/>
    <w:rsid w:val="003C6603"/>
    <w:rsid w:val="003C7F6E"/>
    <w:rsid w:val="003D02ED"/>
    <w:rsid w:val="003D19E5"/>
    <w:rsid w:val="003D2835"/>
    <w:rsid w:val="003D421B"/>
    <w:rsid w:val="003D49F6"/>
    <w:rsid w:val="003D5A43"/>
    <w:rsid w:val="003D7134"/>
    <w:rsid w:val="003D7234"/>
    <w:rsid w:val="003D72E2"/>
    <w:rsid w:val="003D7C0C"/>
    <w:rsid w:val="003E040D"/>
    <w:rsid w:val="003E141F"/>
    <w:rsid w:val="003E1E12"/>
    <w:rsid w:val="003E1E9C"/>
    <w:rsid w:val="003E1EF5"/>
    <w:rsid w:val="003E3CE0"/>
    <w:rsid w:val="003E41AA"/>
    <w:rsid w:val="003E52E8"/>
    <w:rsid w:val="003E63DB"/>
    <w:rsid w:val="003E6EC4"/>
    <w:rsid w:val="003E72F1"/>
    <w:rsid w:val="003E7454"/>
    <w:rsid w:val="003E792C"/>
    <w:rsid w:val="003E79F3"/>
    <w:rsid w:val="003F14EA"/>
    <w:rsid w:val="003F1614"/>
    <w:rsid w:val="003F1EAC"/>
    <w:rsid w:val="003F2741"/>
    <w:rsid w:val="003F2B45"/>
    <w:rsid w:val="003F32B3"/>
    <w:rsid w:val="003F3A1B"/>
    <w:rsid w:val="003F59B8"/>
    <w:rsid w:val="003F65CA"/>
    <w:rsid w:val="003F6C7C"/>
    <w:rsid w:val="003F7A31"/>
    <w:rsid w:val="00400B6E"/>
    <w:rsid w:val="00401875"/>
    <w:rsid w:val="00402496"/>
    <w:rsid w:val="00403376"/>
    <w:rsid w:val="00405368"/>
    <w:rsid w:val="00405A21"/>
    <w:rsid w:val="00407451"/>
    <w:rsid w:val="00410684"/>
    <w:rsid w:val="0041114B"/>
    <w:rsid w:val="00411805"/>
    <w:rsid w:val="004125CB"/>
    <w:rsid w:val="00413478"/>
    <w:rsid w:val="0041393E"/>
    <w:rsid w:val="00413962"/>
    <w:rsid w:val="004148C6"/>
    <w:rsid w:val="00415466"/>
    <w:rsid w:val="00415E8E"/>
    <w:rsid w:val="00417CA4"/>
    <w:rsid w:val="00417FB6"/>
    <w:rsid w:val="00420339"/>
    <w:rsid w:val="00422632"/>
    <w:rsid w:val="00422892"/>
    <w:rsid w:val="00423FCE"/>
    <w:rsid w:val="00424D89"/>
    <w:rsid w:val="00425E90"/>
    <w:rsid w:val="0042723C"/>
    <w:rsid w:val="004300B7"/>
    <w:rsid w:val="00430365"/>
    <w:rsid w:val="0043036C"/>
    <w:rsid w:val="00431282"/>
    <w:rsid w:val="004315CA"/>
    <w:rsid w:val="00431E8F"/>
    <w:rsid w:val="00432BF2"/>
    <w:rsid w:val="0043306C"/>
    <w:rsid w:val="00434F8F"/>
    <w:rsid w:val="004355EE"/>
    <w:rsid w:val="00435ABF"/>
    <w:rsid w:val="004373C0"/>
    <w:rsid w:val="00440386"/>
    <w:rsid w:val="00441053"/>
    <w:rsid w:val="00442349"/>
    <w:rsid w:val="00442955"/>
    <w:rsid w:val="00442BC7"/>
    <w:rsid w:val="00442F54"/>
    <w:rsid w:val="00444014"/>
    <w:rsid w:val="00444068"/>
    <w:rsid w:val="00444C64"/>
    <w:rsid w:val="00444FFE"/>
    <w:rsid w:val="004457F2"/>
    <w:rsid w:val="0044649F"/>
    <w:rsid w:val="00447310"/>
    <w:rsid w:val="00447377"/>
    <w:rsid w:val="00451195"/>
    <w:rsid w:val="004519B4"/>
    <w:rsid w:val="00451BD7"/>
    <w:rsid w:val="00453F2F"/>
    <w:rsid w:val="0045541C"/>
    <w:rsid w:val="00455A9D"/>
    <w:rsid w:val="00456886"/>
    <w:rsid w:val="004568FA"/>
    <w:rsid w:val="0045783D"/>
    <w:rsid w:val="00457C4D"/>
    <w:rsid w:val="0046093C"/>
    <w:rsid w:val="00460EF5"/>
    <w:rsid w:val="00461F02"/>
    <w:rsid w:val="00462340"/>
    <w:rsid w:val="00463049"/>
    <w:rsid w:val="00463132"/>
    <w:rsid w:val="0046316C"/>
    <w:rsid w:val="00464A27"/>
    <w:rsid w:val="004651DB"/>
    <w:rsid w:val="00465F52"/>
    <w:rsid w:val="00466614"/>
    <w:rsid w:val="00466AE0"/>
    <w:rsid w:val="00467936"/>
    <w:rsid w:val="00470742"/>
    <w:rsid w:val="0047294F"/>
    <w:rsid w:val="00472B25"/>
    <w:rsid w:val="00472C59"/>
    <w:rsid w:val="00472FAD"/>
    <w:rsid w:val="00472FC6"/>
    <w:rsid w:val="004731A4"/>
    <w:rsid w:val="0047320D"/>
    <w:rsid w:val="00473D60"/>
    <w:rsid w:val="00474954"/>
    <w:rsid w:val="00477590"/>
    <w:rsid w:val="00477873"/>
    <w:rsid w:val="00480DBC"/>
    <w:rsid w:val="004816AD"/>
    <w:rsid w:val="00481D55"/>
    <w:rsid w:val="00482C27"/>
    <w:rsid w:val="00482D99"/>
    <w:rsid w:val="004831AB"/>
    <w:rsid w:val="00483513"/>
    <w:rsid w:val="004839CD"/>
    <w:rsid w:val="00483E63"/>
    <w:rsid w:val="0048472A"/>
    <w:rsid w:val="00485915"/>
    <w:rsid w:val="0048592A"/>
    <w:rsid w:val="00486D35"/>
    <w:rsid w:val="00487285"/>
    <w:rsid w:val="00487FF3"/>
    <w:rsid w:val="00490A07"/>
    <w:rsid w:val="0049307F"/>
    <w:rsid w:val="00493E86"/>
    <w:rsid w:val="00495893"/>
    <w:rsid w:val="00495E46"/>
    <w:rsid w:val="00497579"/>
    <w:rsid w:val="004A1520"/>
    <w:rsid w:val="004A22C6"/>
    <w:rsid w:val="004A2FA4"/>
    <w:rsid w:val="004A3783"/>
    <w:rsid w:val="004A492F"/>
    <w:rsid w:val="004A5135"/>
    <w:rsid w:val="004A525E"/>
    <w:rsid w:val="004B0EAF"/>
    <w:rsid w:val="004B1F67"/>
    <w:rsid w:val="004B1FC4"/>
    <w:rsid w:val="004B2811"/>
    <w:rsid w:val="004B2C16"/>
    <w:rsid w:val="004B5446"/>
    <w:rsid w:val="004B6252"/>
    <w:rsid w:val="004B632F"/>
    <w:rsid w:val="004B7BB4"/>
    <w:rsid w:val="004C06E6"/>
    <w:rsid w:val="004C0B68"/>
    <w:rsid w:val="004C0DBC"/>
    <w:rsid w:val="004C0F69"/>
    <w:rsid w:val="004C109F"/>
    <w:rsid w:val="004C3C18"/>
    <w:rsid w:val="004C5746"/>
    <w:rsid w:val="004C58A0"/>
    <w:rsid w:val="004C7061"/>
    <w:rsid w:val="004C758A"/>
    <w:rsid w:val="004C78BD"/>
    <w:rsid w:val="004D0504"/>
    <w:rsid w:val="004D068B"/>
    <w:rsid w:val="004D0EFF"/>
    <w:rsid w:val="004D133D"/>
    <w:rsid w:val="004D1674"/>
    <w:rsid w:val="004D19A9"/>
    <w:rsid w:val="004D1D4B"/>
    <w:rsid w:val="004D2B6A"/>
    <w:rsid w:val="004D3920"/>
    <w:rsid w:val="004D3C54"/>
    <w:rsid w:val="004D49A7"/>
    <w:rsid w:val="004D4CC1"/>
    <w:rsid w:val="004D557E"/>
    <w:rsid w:val="004D72AC"/>
    <w:rsid w:val="004D77E5"/>
    <w:rsid w:val="004E0178"/>
    <w:rsid w:val="004E1E7B"/>
    <w:rsid w:val="004E2443"/>
    <w:rsid w:val="004E4275"/>
    <w:rsid w:val="004E493F"/>
    <w:rsid w:val="004E4E6F"/>
    <w:rsid w:val="004E5382"/>
    <w:rsid w:val="004E552C"/>
    <w:rsid w:val="004E5C63"/>
    <w:rsid w:val="004E61A9"/>
    <w:rsid w:val="004F021C"/>
    <w:rsid w:val="004F14B5"/>
    <w:rsid w:val="004F17C0"/>
    <w:rsid w:val="004F19B1"/>
    <w:rsid w:val="004F23B1"/>
    <w:rsid w:val="004F2B3A"/>
    <w:rsid w:val="004F34F3"/>
    <w:rsid w:val="004F3CEA"/>
    <w:rsid w:val="004F50A8"/>
    <w:rsid w:val="004F56E1"/>
    <w:rsid w:val="004F577F"/>
    <w:rsid w:val="004F629E"/>
    <w:rsid w:val="004F6F24"/>
    <w:rsid w:val="004F707B"/>
    <w:rsid w:val="00500D8C"/>
    <w:rsid w:val="00503919"/>
    <w:rsid w:val="00504853"/>
    <w:rsid w:val="00504881"/>
    <w:rsid w:val="005048DC"/>
    <w:rsid w:val="00505F4E"/>
    <w:rsid w:val="00507678"/>
    <w:rsid w:val="00511CCB"/>
    <w:rsid w:val="0051203C"/>
    <w:rsid w:val="005131F1"/>
    <w:rsid w:val="00513AE7"/>
    <w:rsid w:val="00513D02"/>
    <w:rsid w:val="00513ED6"/>
    <w:rsid w:val="00515CB8"/>
    <w:rsid w:val="005168EB"/>
    <w:rsid w:val="00516A10"/>
    <w:rsid w:val="00517F5B"/>
    <w:rsid w:val="0052033F"/>
    <w:rsid w:val="0052091A"/>
    <w:rsid w:val="00521626"/>
    <w:rsid w:val="005216FD"/>
    <w:rsid w:val="00521E4F"/>
    <w:rsid w:val="00522C4A"/>
    <w:rsid w:val="00523820"/>
    <w:rsid w:val="00523FD2"/>
    <w:rsid w:val="0052475E"/>
    <w:rsid w:val="005273B3"/>
    <w:rsid w:val="0052758D"/>
    <w:rsid w:val="00531BA7"/>
    <w:rsid w:val="00533188"/>
    <w:rsid w:val="00533AA7"/>
    <w:rsid w:val="00534F5F"/>
    <w:rsid w:val="00535964"/>
    <w:rsid w:val="00535BA8"/>
    <w:rsid w:val="00535E82"/>
    <w:rsid w:val="005361BA"/>
    <w:rsid w:val="0053636C"/>
    <w:rsid w:val="005363B1"/>
    <w:rsid w:val="005372CD"/>
    <w:rsid w:val="00537489"/>
    <w:rsid w:val="00537870"/>
    <w:rsid w:val="00537A79"/>
    <w:rsid w:val="00537D00"/>
    <w:rsid w:val="00540BDD"/>
    <w:rsid w:val="00541390"/>
    <w:rsid w:val="005413F8"/>
    <w:rsid w:val="005442DA"/>
    <w:rsid w:val="005442E2"/>
    <w:rsid w:val="0054576C"/>
    <w:rsid w:val="00545B3B"/>
    <w:rsid w:val="00546966"/>
    <w:rsid w:val="00546F4D"/>
    <w:rsid w:val="00547068"/>
    <w:rsid w:val="00547316"/>
    <w:rsid w:val="0054777D"/>
    <w:rsid w:val="0055018D"/>
    <w:rsid w:val="00550406"/>
    <w:rsid w:val="00550A89"/>
    <w:rsid w:val="00550E36"/>
    <w:rsid w:val="00551FCC"/>
    <w:rsid w:val="005524FF"/>
    <w:rsid w:val="00554C2E"/>
    <w:rsid w:val="00555323"/>
    <w:rsid w:val="00555918"/>
    <w:rsid w:val="00555BD3"/>
    <w:rsid w:val="0056011B"/>
    <w:rsid w:val="00560AA6"/>
    <w:rsid w:val="00562191"/>
    <w:rsid w:val="005623DD"/>
    <w:rsid w:val="0056262F"/>
    <w:rsid w:val="00562A56"/>
    <w:rsid w:val="00562DEC"/>
    <w:rsid w:val="00564362"/>
    <w:rsid w:val="00564BFF"/>
    <w:rsid w:val="005665D5"/>
    <w:rsid w:val="00567190"/>
    <w:rsid w:val="00571CCA"/>
    <w:rsid w:val="00572A7D"/>
    <w:rsid w:val="00574319"/>
    <w:rsid w:val="00574D87"/>
    <w:rsid w:val="00575B13"/>
    <w:rsid w:val="0057632B"/>
    <w:rsid w:val="00576B38"/>
    <w:rsid w:val="00576E13"/>
    <w:rsid w:val="0057759A"/>
    <w:rsid w:val="005776EB"/>
    <w:rsid w:val="00577C23"/>
    <w:rsid w:val="00580B49"/>
    <w:rsid w:val="005811DC"/>
    <w:rsid w:val="005812B3"/>
    <w:rsid w:val="00582B94"/>
    <w:rsid w:val="00583345"/>
    <w:rsid w:val="00583743"/>
    <w:rsid w:val="00584790"/>
    <w:rsid w:val="005847AB"/>
    <w:rsid w:val="00584902"/>
    <w:rsid w:val="005850A7"/>
    <w:rsid w:val="00585935"/>
    <w:rsid w:val="00586E01"/>
    <w:rsid w:val="005874DB"/>
    <w:rsid w:val="00590612"/>
    <w:rsid w:val="00590A3A"/>
    <w:rsid w:val="00592021"/>
    <w:rsid w:val="005924B2"/>
    <w:rsid w:val="00593636"/>
    <w:rsid w:val="0059390B"/>
    <w:rsid w:val="005943B1"/>
    <w:rsid w:val="005948B3"/>
    <w:rsid w:val="00594AF0"/>
    <w:rsid w:val="00594C37"/>
    <w:rsid w:val="0059545A"/>
    <w:rsid w:val="00595CB1"/>
    <w:rsid w:val="00596EE6"/>
    <w:rsid w:val="00597196"/>
    <w:rsid w:val="00597E6D"/>
    <w:rsid w:val="005A050C"/>
    <w:rsid w:val="005A2661"/>
    <w:rsid w:val="005A423F"/>
    <w:rsid w:val="005A4B6C"/>
    <w:rsid w:val="005A4C0A"/>
    <w:rsid w:val="005A4C7E"/>
    <w:rsid w:val="005A5E87"/>
    <w:rsid w:val="005A75D0"/>
    <w:rsid w:val="005A7631"/>
    <w:rsid w:val="005B05BE"/>
    <w:rsid w:val="005B28E2"/>
    <w:rsid w:val="005B28E7"/>
    <w:rsid w:val="005B4512"/>
    <w:rsid w:val="005B58FE"/>
    <w:rsid w:val="005B7D10"/>
    <w:rsid w:val="005C0E2F"/>
    <w:rsid w:val="005C102A"/>
    <w:rsid w:val="005C194E"/>
    <w:rsid w:val="005C199D"/>
    <w:rsid w:val="005C1C9C"/>
    <w:rsid w:val="005C1DE3"/>
    <w:rsid w:val="005C2EE8"/>
    <w:rsid w:val="005C35C4"/>
    <w:rsid w:val="005C3C5F"/>
    <w:rsid w:val="005C45A5"/>
    <w:rsid w:val="005C4909"/>
    <w:rsid w:val="005C50CF"/>
    <w:rsid w:val="005C52AE"/>
    <w:rsid w:val="005C54A8"/>
    <w:rsid w:val="005C6288"/>
    <w:rsid w:val="005C6341"/>
    <w:rsid w:val="005C6AE6"/>
    <w:rsid w:val="005C6DB4"/>
    <w:rsid w:val="005C6ED9"/>
    <w:rsid w:val="005C7D53"/>
    <w:rsid w:val="005D12F4"/>
    <w:rsid w:val="005D1A2F"/>
    <w:rsid w:val="005D2F81"/>
    <w:rsid w:val="005D64F7"/>
    <w:rsid w:val="005D7A58"/>
    <w:rsid w:val="005E0C62"/>
    <w:rsid w:val="005E1B8B"/>
    <w:rsid w:val="005E39B8"/>
    <w:rsid w:val="005E3B37"/>
    <w:rsid w:val="005E452F"/>
    <w:rsid w:val="005E484F"/>
    <w:rsid w:val="005E54F6"/>
    <w:rsid w:val="005E5C54"/>
    <w:rsid w:val="005E6090"/>
    <w:rsid w:val="005E69DE"/>
    <w:rsid w:val="005E6ACE"/>
    <w:rsid w:val="005E776E"/>
    <w:rsid w:val="005F12E8"/>
    <w:rsid w:val="005F204F"/>
    <w:rsid w:val="005F2498"/>
    <w:rsid w:val="005F4706"/>
    <w:rsid w:val="005F474F"/>
    <w:rsid w:val="005F5149"/>
    <w:rsid w:val="005F6CD5"/>
    <w:rsid w:val="005F7B50"/>
    <w:rsid w:val="005F7EBD"/>
    <w:rsid w:val="006005E4"/>
    <w:rsid w:val="00601CF3"/>
    <w:rsid w:val="00602DA3"/>
    <w:rsid w:val="006032D3"/>
    <w:rsid w:val="0060345D"/>
    <w:rsid w:val="00603EAB"/>
    <w:rsid w:val="00603F77"/>
    <w:rsid w:val="00604B19"/>
    <w:rsid w:val="00604D22"/>
    <w:rsid w:val="00605868"/>
    <w:rsid w:val="00605CBB"/>
    <w:rsid w:val="00606489"/>
    <w:rsid w:val="0060677A"/>
    <w:rsid w:val="00606BB9"/>
    <w:rsid w:val="006106ED"/>
    <w:rsid w:val="006118FA"/>
    <w:rsid w:val="006119BA"/>
    <w:rsid w:val="00611AE6"/>
    <w:rsid w:val="0061248A"/>
    <w:rsid w:val="006135A0"/>
    <w:rsid w:val="00615D6C"/>
    <w:rsid w:val="006170BB"/>
    <w:rsid w:val="0061790D"/>
    <w:rsid w:val="00621BDD"/>
    <w:rsid w:val="00622D50"/>
    <w:rsid w:val="00623408"/>
    <w:rsid w:val="00623924"/>
    <w:rsid w:val="006241C7"/>
    <w:rsid w:val="0062426B"/>
    <w:rsid w:val="00624E41"/>
    <w:rsid w:val="00625C16"/>
    <w:rsid w:val="00626486"/>
    <w:rsid w:val="00626545"/>
    <w:rsid w:val="00626F22"/>
    <w:rsid w:val="006273B6"/>
    <w:rsid w:val="00627883"/>
    <w:rsid w:val="00630121"/>
    <w:rsid w:val="00632176"/>
    <w:rsid w:val="006338A1"/>
    <w:rsid w:val="0063519E"/>
    <w:rsid w:val="006357C1"/>
    <w:rsid w:val="006402F7"/>
    <w:rsid w:val="00640822"/>
    <w:rsid w:val="006425C3"/>
    <w:rsid w:val="006430CA"/>
    <w:rsid w:val="00643254"/>
    <w:rsid w:val="00645213"/>
    <w:rsid w:val="00645963"/>
    <w:rsid w:val="00646067"/>
    <w:rsid w:val="0064649C"/>
    <w:rsid w:val="00646C90"/>
    <w:rsid w:val="006471DF"/>
    <w:rsid w:val="00647641"/>
    <w:rsid w:val="00647D5D"/>
    <w:rsid w:val="00647F80"/>
    <w:rsid w:val="006513C8"/>
    <w:rsid w:val="00651649"/>
    <w:rsid w:val="006523B2"/>
    <w:rsid w:val="006527E0"/>
    <w:rsid w:val="00652C26"/>
    <w:rsid w:val="00652E99"/>
    <w:rsid w:val="00653022"/>
    <w:rsid w:val="006531DF"/>
    <w:rsid w:val="00653398"/>
    <w:rsid w:val="00654529"/>
    <w:rsid w:val="00654A5E"/>
    <w:rsid w:val="0065546D"/>
    <w:rsid w:val="00655633"/>
    <w:rsid w:val="00655CAA"/>
    <w:rsid w:val="00656014"/>
    <w:rsid w:val="00656215"/>
    <w:rsid w:val="00656991"/>
    <w:rsid w:val="0066021A"/>
    <w:rsid w:val="00660DDB"/>
    <w:rsid w:val="00664133"/>
    <w:rsid w:val="006648CD"/>
    <w:rsid w:val="00664F0C"/>
    <w:rsid w:val="006651D7"/>
    <w:rsid w:val="00666853"/>
    <w:rsid w:val="006669B7"/>
    <w:rsid w:val="00666C5B"/>
    <w:rsid w:val="006670C1"/>
    <w:rsid w:val="006672C9"/>
    <w:rsid w:val="00667849"/>
    <w:rsid w:val="00670018"/>
    <w:rsid w:val="0067046D"/>
    <w:rsid w:val="00671609"/>
    <w:rsid w:val="00671753"/>
    <w:rsid w:val="00673239"/>
    <w:rsid w:val="00673529"/>
    <w:rsid w:val="00673927"/>
    <w:rsid w:val="00673AC6"/>
    <w:rsid w:val="00673E0A"/>
    <w:rsid w:val="006754D0"/>
    <w:rsid w:val="00675FCB"/>
    <w:rsid w:val="00676ABF"/>
    <w:rsid w:val="00677BFB"/>
    <w:rsid w:val="00677D5A"/>
    <w:rsid w:val="00680BED"/>
    <w:rsid w:val="00680DBC"/>
    <w:rsid w:val="00683DA1"/>
    <w:rsid w:val="006860DF"/>
    <w:rsid w:val="00687082"/>
    <w:rsid w:val="00690726"/>
    <w:rsid w:val="00690A5E"/>
    <w:rsid w:val="00690DCE"/>
    <w:rsid w:val="006919C6"/>
    <w:rsid w:val="0069471A"/>
    <w:rsid w:val="00694D9F"/>
    <w:rsid w:val="00695212"/>
    <w:rsid w:val="00695EA8"/>
    <w:rsid w:val="00695F1C"/>
    <w:rsid w:val="006969ED"/>
    <w:rsid w:val="00696DA5"/>
    <w:rsid w:val="00697BB9"/>
    <w:rsid w:val="006A12AE"/>
    <w:rsid w:val="006A2B17"/>
    <w:rsid w:val="006A2C09"/>
    <w:rsid w:val="006A2E81"/>
    <w:rsid w:val="006A3B5A"/>
    <w:rsid w:val="006A45F1"/>
    <w:rsid w:val="006A4907"/>
    <w:rsid w:val="006A5586"/>
    <w:rsid w:val="006A59C5"/>
    <w:rsid w:val="006A5A9D"/>
    <w:rsid w:val="006A5D80"/>
    <w:rsid w:val="006A61FC"/>
    <w:rsid w:val="006A77B2"/>
    <w:rsid w:val="006B04B1"/>
    <w:rsid w:val="006B119E"/>
    <w:rsid w:val="006B1494"/>
    <w:rsid w:val="006B36A2"/>
    <w:rsid w:val="006B3D87"/>
    <w:rsid w:val="006B4131"/>
    <w:rsid w:val="006B440E"/>
    <w:rsid w:val="006B46FA"/>
    <w:rsid w:val="006B4A00"/>
    <w:rsid w:val="006B5733"/>
    <w:rsid w:val="006B73A5"/>
    <w:rsid w:val="006B780A"/>
    <w:rsid w:val="006B799A"/>
    <w:rsid w:val="006C0426"/>
    <w:rsid w:val="006C06C5"/>
    <w:rsid w:val="006C075A"/>
    <w:rsid w:val="006C11A2"/>
    <w:rsid w:val="006C2C22"/>
    <w:rsid w:val="006C33B4"/>
    <w:rsid w:val="006C40D4"/>
    <w:rsid w:val="006C4D61"/>
    <w:rsid w:val="006C54C9"/>
    <w:rsid w:val="006C62AB"/>
    <w:rsid w:val="006C63FB"/>
    <w:rsid w:val="006C6592"/>
    <w:rsid w:val="006C6BFE"/>
    <w:rsid w:val="006C7D44"/>
    <w:rsid w:val="006D0383"/>
    <w:rsid w:val="006D0C9B"/>
    <w:rsid w:val="006D1568"/>
    <w:rsid w:val="006D157F"/>
    <w:rsid w:val="006D16A4"/>
    <w:rsid w:val="006D1A69"/>
    <w:rsid w:val="006D1E9B"/>
    <w:rsid w:val="006D24CC"/>
    <w:rsid w:val="006D264F"/>
    <w:rsid w:val="006D35AC"/>
    <w:rsid w:val="006D40DB"/>
    <w:rsid w:val="006D4178"/>
    <w:rsid w:val="006D46CE"/>
    <w:rsid w:val="006D49F1"/>
    <w:rsid w:val="006D538F"/>
    <w:rsid w:val="006D555E"/>
    <w:rsid w:val="006D56EC"/>
    <w:rsid w:val="006D73AC"/>
    <w:rsid w:val="006E0355"/>
    <w:rsid w:val="006E0C36"/>
    <w:rsid w:val="006E0CAB"/>
    <w:rsid w:val="006E10EC"/>
    <w:rsid w:val="006E1B02"/>
    <w:rsid w:val="006E4AC8"/>
    <w:rsid w:val="006E4C1B"/>
    <w:rsid w:val="006E6079"/>
    <w:rsid w:val="006E6820"/>
    <w:rsid w:val="006F013D"/>
    <w:rsid w:val="006F0206"/>
    <w:rsid w:val="006F10B1"/>
    <w:rsid w:val="006F14B9"/>
    <w:rsid w:val="006F2ADB"/>
    <w:rsid w:val="006F3814"/>
    <w:rsid w:val="006F4CC2"/>
    <w:rsid w:val="006F6068"/>
    <w:rsid w:val="006F726F"/>
    <w:rsid w:val="006F7EA0"/>
    <w:rsid w:val="00701563"/>
    <w:rsid w:val="00702AB2"/>
    <w:rsid w:val="00703019"/>
    <w:rsid w:val="007031EA"/>
    <w:rsid w:val="00703B73"/>
    <w:rsid w:val="007046E0"/>
    <w:rsid w:val="00704E3C"/>
    <w:rsid w:val="00705E59"/>
    <w:rsid w:val="007062DE"/>
    <w:rsid w:val="00706BDF"/>
    <w:rsid w:val="0070747D"/>
    <w:rsid w:val="00707D61"/>
    <w:rsid w:val="00707E5E"/>
    <w:rsid w:val="00710461"/>
    <w:rsid w:val="007118A7"/>
    <w:rsid w:val="00711C08"/>
    <w:rsid w:val="00711D3F"/>
    <w:rsid w:val="00711D7D"/>
    <w:rsid w:val="00714204"/>
    <w:rsid w:val="00714BF5"/>
    <w:rsid w:val="00715757"/>
    <w:rsid w:val="007157AE"/>
    <w:rsid w:val="0071685D"/>
    <w:rsid w:val="007178CD"/>
    <w:rsid w:val="00717C42"/>
    <w:rsid w:val="007200DF"/>
    <w:rsid w:val="007201EC"/>
    <w:rsid w:val="00720796"/>
    <w:rsid w:val="00720E78"/>
    <w:rsid w:val="00722052"/>
    <w:rsid w:val="00724FFA"/>
    <w:rsid w:val="00725070"/>
    <w:rsid w:val="00726ED2"/>
    <w:rsid w:val="00727043"/>
    <w:rsid w:val="0072711D"/>
    <w:rsid w:val="0073101E"/>
    <w:rsid w:val="00731803"/>
    <w:rsid w:val="00731F77"/>
    <w:rsid w:val="0073282A"/>
    <w:rsid w:val="007349DF"/>
    <w:rsid w:val="00734D4B"/>
    <w:rsid w:val="00735277"/>
    <w:rsid w:val="00735EA9"/>
    <w:rsid w:val="007373A0"/>
    <w:rsid w:val="0074168F"/>
    <w:rsid w:val="00741D11"/>
    <w:rsid w:val="007436BC"/>
    <w:rsid w:val="007436D9"/>
    <w:rsid w:val="00743AF9"/>
    <w:rsid w:val="0074572D"/>
    <w:rsid w:val="00745CFA"/>
    <w:rsid w:val="0074610A"/>
    <w:rsid w:val="0074644B"/>
    <w:rsid w:val="007475A0"/>
    <w:rsid w:val="00747810"/>
    <w:rsid w:val="00750305"/>
    <w:rsid w:val="00750B47"/>
    <w:rsid w:val="00751795"/>
    <w:rsid w:val="00751DCB"/>
    <w:rsid w:val="0075234D"/>
    <w:rsid w:val="007523A2"/>
    <w:rsid w:val="00752447"/>
    <w:rsid w:val="007525D9"/>
    <w:rsid w:val="007543C0"/>
    <w:rsid w:val="00755715"/>
    <w:rsid w:val="00755E30"/>
    <w:rsid w:val="007569C8"/>
    <w:rsid w:val="007575B1"/>
    <w:rsid w:val="00760DCE"/>
    <w:rsid w:val="00761322"/>
    <w:rsid w:val="00763805"/>
    <w:rsid w:val="00763DC8"/>
    <w:rsid w:val="00763DD2"/>
    <w:rsid w:val="007641BF"/>
    <w:rsid w:val="007656F0"/>
    <w:rsid w:val="0076591F"/>
    <w:rsid w:val="00765954"/>
    <w:rsid w:val="00765D1B"/>
    <w:rsid w:val="0076642D"/>
    <w:rsid w:val="007677E5"/>
    <w:rsid w:val="00767B81"/>
    <w:rsid w:val="0077025F"/>
    <w:rsid w:val="00770312"/>
    <w:rsid w:val="007708EA"/>
    <w:rsid w:val="00771054"/>
    <w:rsid w:val="00773027"/>
    <w:rsid w:val="0077489E"/>
    <w:rsid w:val="00774BB8"/>
    <w:rsid w:val="00774EFE"/>
    <w:rsid w:val="0077526A"/>
    <w:rsid w:val="00775653"/>
    <w:rsid w:val="007773DA"/>
    <w:rsid w:val="00782419"/>
    <w:rsid w:val="007827DD"/>
    <w:rsid w:val="00782C2A"/>
    <w:rsid w:val="00783AE8"/>
    <w:rsid w:val="00784714"/>
    <w:rsid w:val="00784947"/>
    <w:rsid w:val="00784BEB"/>
    <w:rsid w:val="00786D98"/>
    <w:rsid w:val="00787E15"/>
    <w:rsid w:val="0079014D"/>
    <w:rsid w:val="00790AAC"/>
    <w:rsid w:val="007923E1"/>
    <w:rsid w:val="00792968"/>
    <w:rsid w:val="00792EEA"/>
    <w:rsid w:val="00792F06"/>
    <w:rsid w:val="007933E0"/>
    <w:rsid w:val="00793B01"/>
    <w:rsid w:val="00793D0C"/>
    <w:rsid w:val="007941EF"/>
    <w:rsid w:val="00794CBB"/>
    <w:rsid w:val="00794F37"/>
    <w:rsid w:val="0079612A"/>
    <w:rsid w:val="007961C9"/>
    <w:rsid w:val="007A011D"/>
    <w:rsid w:val="007A0681"/>
    <w:rsid w:val="007A0B21"/>
    <w:rsid w:val="007A144F"/>
    <w:rsid w:val="007A1E34"/>
    <w:rsid w:val="007A2D0F"/>
    <w:rsid w:val="007A39A6"/>
    <w:rsid w:val="007A39F4"/>
    <w:rsid w:val="007A4507"/>
    <w:rsid w:val="007A46EF"/>
    <w:rsid w:val="007A4CDD"/>
    <w:rsid w:val="007A5021"/>
    <w:rsid w:val="007A51D3"/>
    <w:rsid w:val="007A5BB5"/>
    <w:rsid w:val="007A5C44"/>
    <w:rsid w:val="007A5E37"/>
    <w:rsid w:val="007A6082"/>
    <w:rsid w:val="007A62E1"/>
    <w:rsid w:val="007A6534"/>
    <w:rsid w:val="007A7028"/>
    <w:rsid w:val="007A7E08"/>
    <w:rsid w:val="007B01D0"/>
    <w:rsid w:val="007B0E9E"/>
    <w:rsid w:val="007B12A0"/>
    <w:rsid w:val="007B1D10"/>
    <w:rsid w:val="007B2D39"/>
    <w:rsid w:val="007B3DAD"/>
    <w:rsid w:val="007B44A1"/>
    <w:rsid w:val="007B4964"/>
    <w:rsid w:val="007B49E0"/>
    <w:rsid w:val="007B5373"/>
    <w:rsid w:val="007B6B0C"/>
    <w:rsid w:val="007B7AA3"/>
    <w:rsid w:val="007B7C6F"/>
    <w:rsid w:val="007B7F21"/>
    <w:rsid w:val="007C028E"/>
    <w:rsid w:val="007C0777"/>
    <w:rsid w:val="007C1A11"/>
    <w:rsid w:val="007C31B7"/>
    <w:rsid w:val="007C3417"/>
    <w:rsid w:val="007C3C42"/>
    <w:rsid w:val="007C3D74"/>
    <w:rsid w:val="007C3EFE"/>
    <w:rsid w:val="007C439E"/>
    <w:rsid w:val="007C5D90"/>
    <w:rsid w:val="007C6E96"/>
    <w:rsid w:val="007C734E"/>
    <w:rsid w:val="007C7643"/>
    <w:rsid w:val="007D09AB"/>
    <w:rsid w:val="007D1151"/>
    <w:rsid w:val="007D15F2"/>
    <w:rsid w:val="007D1F47"/>
    <w:rsid w:val="007D4C82"/>
    <w:rsid w:val="007D564B"/>
    <w:rsid w:val="007D5783"/>
    <w:rsid w:val="007D57E9"/>
    <w:rsid w:val="007D5D0A"/>
    <w:rsid w:val="007D5E92"/>
    <w:rsid w:val="007E0BF7"/>
    <w:rsid w:val="007E10C3"/>
    <w:rsid w:val="007E1D2F"/>
    <w:rsid w:val="007E27FA"/>
    <w:rsid w:val="007E2B74"/>
    <w:rsid w:val="007E3B5E"/>
    <w:rsid w:val="007E4605"/>
    <w:rsid w:val="007E6822"/>
    <w:rsid w:val="007E7058"/>
    <w:rsid w:val="007F0329"/>
    <w:rsid w:val="007F0842"/>
    <w:rsid w:val="007F0BD9"/>
    <w:rsid w:val="007F1A3E"/>
    <w:rsid w:val="007F1A53"/>
    <w:rsid w:val="007F2639"/>
    <w:rsid w:val="007F367B"/>
    <w:rsid w:val="007F3FF8"/>
    <w:rsid w:val="007F4CF2"/>
    <w:rsid w:val="007F4E20"/>
    <w:rsid w:val="007F5E90"/>
    <w:rsid w:val="007F5FDA"/>
    <w:rsid w:val="007F6544"/>
    <w:rsid w:val="007F7219"/>
    <w:rsid w:val="007F7CC2"/>
    <w:rsid w:val="00800073"/>
    <w:rsid w:val="00800E64"/>
    <w:rsid w:val="008021B2"/>
    <w:rsid w:val="008028DE"/>
    <w:rsid w:val="0080369B"/>
    <w:rsid w:val="008036B6"/>
    <w:rsid w:val="00803700"/>
    <w:rsid w:val="00803F88"/>
    <w:rsid w:val="0080463D"/>
    <w:rsid w:val="00804F5E"/>
    <w:rsid w:val="008051D3"/>
    <w:rsid w:val="008067E7"/>
    <w:rsid w:val="00806C3C"/>
    <w:rsid w:val="0081084A"/>
    <w:rsid w:val="00811443"/>
    <w:rsid w:val="00811B2A"/>
    <w:rsid w:val="00813701"/>
    <w:rsid w:val="0081426D"/>
    <w:rsid w:val="00814708"/>
    <w:rsid w:val="00814A18"/>
    <w:rsid w:val="00814CE6"/>
    <w:rsid w:val="00815B8F"/>
    <w:rsid w:val="00815BAE"/>
    <w:rsid w:val="00820B96"/>
    <w:rsid w:val="00822269"/>
    <w:rsid w:val="00822661"/>
    <w:rsid w:val="008229BA"/>
    <w:rsid w:val="0082421F"/>
    <w:rsid w:val="00824488"/>
    <w:rsid w:val="00825015"/>
    <w:rsid w:val="00826CA5"/>
    <w:rsid w:val="00826F7B"/>
    <w:rsid w:val="008277B3"/>
    <w:rsid w:val="00827FCC"/>
    <w:rsid w:val="008307BE"/>
    <w:rsid w:val="00830B00"/>
    <w:rsid w:val="0083113D"/>
    <w:rsid w:val="00831598"/>
    <w:rsid w:val="008319F0"/>
    <w:rsid w:val="00831D80"/>
    <w:rsid w:val="00833CD9"/>
    <w:rsid w:val="00835735"/>
    <w:rsid w:val="00836279"/>
    <w:rsid w:val="008368CA"/>
    <w:rsid w:val="00836DB4"/>
    <w:rsid w:val="008376F5"/>
    <w:rsid w:val="00837E3F"/>
    <w:rsid w:val="00837EE3"/>
    <w:rsid w:val="00840F6A"/>
    <w:rsid w:val="00840F73"/>
    <w:rsid w:val="0084311E"/>
    <w:rsid w:val="00843254"/>
    <w:rsid w:val="008445C3"/>
    <w:rsid w:val="00844EA7"/>
    <w:rsid w:val="008455D9"/>
    <w:rsid w:val="00845A05"/>
    <w:rsid w:val="00845DB5"/>
    <w:rsid w:val="00845F98"/>
    <w:rsid w:val="00846574"/>
    <w:rsid w:val="00846722"/>
    <w:rsid w:val="00847076"/>
    <w:rsid w:val="008471E0"/>
    <w:rsid w:val="008472FF"/>
    <w:rsid w:val="0085094C"/>
    <w:rsid w:val="00850EE6"/>
    <w:rsid w:val="00851738"/>
    <w:rsid w:val="00852A31"/>
    <w:rsid w:val="00852C27"/>
    <w:rsid w:val="0085338A"/>
    <w:rsid w:val="00853C40"/>
    <w:rsid w:val="00853CE9"/>
    <w:rsid w:val="00854C7D"/>
    <w:rsid w:val="00855068"/>
    <w:rsid w:val="00855132"/>
    <w:rsid w:val="00855D19"/>
    <w:rsid w:val="0085667C"/>
    <w:rsid w:val="008571B1"/>
    <w:rsid w:val="0085759D"/>
    <w:rsid w:val="008579F7"/>
    <w:rsid w:val="00857BE5"/>
    <w:rsid w:val="00857DAB"/>
    <w:rsid w:val="008624A0"/>
    <w:rsid w:val="008637BD"/>
    <w:rsid w:val="0086484A"/>
    <w:rsid w:val="0086696E"/>
    <w:rsid w:val="00866C4F"/>
    <w:rsid w:val="0086778F"/>
    <w:rsid w:val="00867F37"/>
    <w:rsid w:val="008710B1"/>
    <w:rsid w:val="00871941"/>
    <w:rsid w:val="00871AB6"/>
    <w:rsid w:val="00871E78"/>
    <w:rsid w:val="0087288C"/>
    <w:rsid w:val="0087373E"/>
    <w:rsid w:val="00873C67"/>
    <w:rsid w:val="00873D23"/>
    <w:rsid w:val="00874376"/>
    <w:rsid w:val="00874406"/>
    <w:rsid w:val="00874AF9"/>
    <w:rsid w:val="008751A5"/>
    <w:rsid w:val="0087561B"/>
    <w:rsid w:val="008766E1"/>
    <w:rsid w:val="008771A5"/>
    <w:rsid w:val="00877DE0"/>
    <w:rsid w:val="008801B3"/>
    <w:rsid w:val="008818D2"/>
    <w:rsid w:val="008818ED"/>
    <w:rsid w:val="00881D2F"/>
    <w:rsid w:val="00884CB2"/>
    <w:rsid w:val="00885165"/>
    <w:rsid w:val="00885C1E"/>
    <w:rsid w:val="00885D5B"/>
    <w:rsid w:val="008867C7"/>
    <w:rsid w:val="0088730B"/>
    <w:rsid w:val="008900F8"/>
    <w:rsid w:val="008904E8"/>
    <w:rsid w:val="008907D4"/>
    <w:rsid w:val="00890CF0"/>
    <w:rsid w:val="00890D2E"/>
    <w:rsid w:val="00890DC6"/>
    <w:rsid w:val="00891228"/>
    <w:rsid w:val="008917F3"/>
    <w:rsid w:val="00891B4B"/>
    <w:rsid w:val="00891CBD"/>
    <w:rsid w:val="00891F37"/>
    <w:rsid w:val="00892900"/>
    <w:rsid w:val="00892EA8"/>
    <w:rsid w:val="00893180"/>
    <w:rsid w:val="008935AC"/>
    <w:rsid w:val="008938D2"/>
    <w:rsid w:val="0089445D"/>
    <w:rsid w:val="0089472A"/>
    <w:rsid w:val="00894B68"/>
    <w:rsid w:val="00895AF3"/>
    <w:rsid w:val="0089605C"/>
    <w:rsid w:val="00897177"/>
    <w:rsid w:val="00897261"/>
    <w:rsid w:val="00897774"/>
    <w:rsid w:val="00897A2F"/>
    <w:rsid w:val="00897CDD"/>
    <w:rsid w:val="008A0F0B"/>
    <w:rsid w:val="008A17E1"/>
    <w:rsid w:val="008A293B"/>
    <w:rsid w:val="008A33DC"/>
    <w:rsid w:val="008A43B3"/>
    <w:rsid w:val="008A4636"/>
    <w:rsid w:val="008A5929"/>
    <w:rsid w:val="008A6809"/>
    <w:rsid w:val="008A686C"/>
    <w:rsid w:val="008B0338"/>
    <w:rsid w:val="008B09F7"/>
    <w:rsid w:val="008B1705"/>
    <w:rsid w:val="008B1732"/>
    <w:rsid w:val="008B1B56"/>
    <w:rsid w:val="008B2C7A"/>
    <w:rsid w:val="008B3049"/>
    <w:rsid w:val="008B3131"/>
    <w:rsid w:val="008B5B03"/>
    <w:rsid w:val="008B5D15"/>
    <w:rsid w:val="008B63C1"/>
    <w:rsid w:val="008B673F"/>
    <w:rsid w:val="008B72AD"/>
    <w:rsid w:val="008C1B18"/>
    <w:rsid w:val="008C2E98"/>
    <w:rsid w:val="008C31C8"/>
    <w:rsid w:val="008C4013"/>
    <w:rsid w:val="008C4E2A"/>
    <w:rsid w:val="008C6E58"/>
    <w:rsid w:val="008D0409"/>
    <w:rsid w:val="008D1302"/>
    <w:rsid w:val="008D1D0B"/>
    <w:rsid w:val="008D2532"/>
    <w:rsid w:val="008D264F"/>
    <w:rsid w:val="008D3266"/>
    <w:rsid w:val="008D3557"/>
    <w:rsid w:val="008D3733"/>
    <w:rsid w:val="008D4291"/>
    <w:rsid w:val="008D4920"/>
    <w:rsid w:val="008D4FFD"/>
    <w:rsid w:val="008D5068"/>
    <w:rsid w:val="008D6037"/>
    <w:rsid w:val="008D6973"/>
    <w:rsid w:val="008D6D0A"/>
    <w:rsid w:val="008D6E9E"/>
    <w:rsid w:val="008D777A"/>
    <w:rsid w:val="008D7ABA"/>
    <w:rsid w:val="008D7DA3"/>
    <w:rsid w:val="008E0D57"/>
    <w:rsid w:val="008E2303"/>
    <w:rsid w:val="008E28C0"/>
    <w:rsid w:val="008E29D5"/>
    <w:rsid w:val="008E3E17"/>
    <w:rsid w:val="008E4B81"/>
    <w:rsid w:val="008E5301"/>
    <w:rsid w:val="008E6E64"/>
    <w:rsid w:val="008E709C"/>
    <w:rsid w:val="008E7F80"/>
    <w:rsid w:val="008F0191"/>
    <w:rsid w:val="008F032C"/>
    <w:rsid w:val="008F0B0E"/>
    <w:rsid w:val="008F0CE4"/>
    <w:rsid w:val="008F1188"/>
    <w:rsid w:val="008F149B"/>
    <w:rsid w:val="008F1F17"/>
    <w:rsid w:val="008F2121"/>
    <w:rsid w:val="008F50DD"/>
    <w:rsid w:val="008F54B5"/>
    <w:rsid w:val="008F5BD2"/>
    <w:rsid w:val="008F629C"/>
    <w:rsid w:val="008F6413"/>
    <w:rsid w:val="0090042A"/>
    <w:rsid w:val="0090197F"/>
    <w:rsid w:val="009023EB"/>
    <w:rsid w:val="009026D6"/>
    <w:rsid w:val="00902F55"/>
    <w:rsid w:val="0090341F"/>
    <w:rsid w:val="00903FE9"/>
    <w:rsid w:val="0090521B"/>
    <w:rsid w:val="00905293"/>
    <w:rsid w:val="0090560C"/>
    <w:rsid w:val="00907158"/>
    <w:rsid w:val="00907AC6"/>
    <w:rsid w:val="009102F9"/>
    <w:rsid w:val="00910EA1"/>
    <w:rsid w:val="00911121"/>
    <w:rsid w:val="00911DEE"/>
    <w:rsid w:val="00912C02"/>
    <w:rsid w:val="009140EE"/>
    <w:rsid w:val="00914450"/>
    <w:rsid w:val="00914974"/>
    <w:rsid w:val="009168CD"/>
    <w:rsid w:val="00916AD2"/>
    <w:rsid w:val="0091719F"/>
    <w:rsid w:val="009171A4"/>
    <w:rsid w:val="0091740B"/>
    <w:rsid w:val="009203E8"/>
    <w:rsid w:val="00920634"/>
    <w:rsid w:val="0092151E"/>
    <w:rsid w:val="00921A7E"/>
    <w:rsid w:val="00921AFB"/>
    <w:rsid w:val="009223BE"/>
    <w:rsid w:val="009226C2"/>
    <w:rsid w:val="00922B1A"/>
    <w:rsid w:val="009233F2"/>
    <w:rsid w:val="009234FB"/>
    <w:rsid w:val="00923956"/>
    <w:rsid w:val="00924535"/>
    <w:rsid w:val="009245E4"/>
    <w:rsid w:val="00924819"/>
    <w:rsid w:val="00925760"/>
    <w:rsid w:val="009259F8"/>
    <w:rsid w:val="00930131"/>
    <w:rsid w:val="00931E38"/>
    <w:rsid w:val="00931E4A"/>
    <w:rsid w:val="00931E8F"/>
    <w:rsid w:val="00932C35"/>
    <w:rsid w:val="00933B2C"/>
    <w:rsid w:val="00933C4B"/>
    <w:rsid w:val="00935438"/>
    <w:rsid w:val="00935C7D"/>
    <w:rsid w:val="00935D89"/>
    <w:rsid w:val="009364E3"/>
    <w:rsid w:val="009372CE"/>
    <w:rsid w:val="00941AB9"/>
    <w:rsid w:val="00941CF3"/>
    <w:rsid w:val="00942621"/>
    <w:rsid w:val="009429E7"/>
    <w:rsid w:val="00944ABB"/>
    <w:rsid w:val="00945EA2"/>
    <w:rsid w:val="00946452"/>
    <w:rsid w:val="00946B34"/>
    <w:rsid w:val="0094722B"/>
    <w:rsid w:val="009509DB"/>
    <w:rsid w:val="00950CCF"/>
    <w:rsid w:val="009514F6"/>
    <w:rsid w:val="009525AE"/>
    <w:rsid w:val="00952B5F"/>
    <w:rsid w:val="00952D41"/>
    <w:rsid w:val="009548CD"/>
    <w:rsid w:val="00955C8C"/>
    <w:rsid w:val="00955EA9"/>
    <w:rsid w:val="00956FF3"/>
    <w:rsid w:val="00957D5A"/>
    <w:rsid w:val="00960C79"/>
    <w:rsid w:val="00961B0E"/>
    <w:rsid w:val="0096276A"/>
    <w:rsid w:val="0096381D"/>
    <w:rsid w:val="009645DA"/>
    <w:rsid w:val="0096511D"/>
    <w:rsid w:val="00965700"/>
    <w:rsid w:val="00966098"/>
    <w:rsid w:val="0096678B"/>
    <w:rsid w:val="009668A6"/>
    <w:rsid w:val="00966F2A"/>
    <w:rsid w:val="009670F4"/>
    <w:rsid w:val="00967791"/>
    <w:rsid w:val="00967A14"/>
    <w:rsid w:val="00970A0D"/>
    <w:rsid w:val="00970BC9"/>
    <w:rsid w:val="00970BF1"/>
    <w:rsid w:val="009723B5"/>
    <w:rsid w:val="00972F96"/>
    <w:rsid w:val="009730FF"/>
    <w:rsid w:val="0097357E"/>
    <w:rsid w:val="009751AD"/>
    <w:rsid w:val="00975D2C"/>
    <w:rsid w:val="00976E1E"/>
    <w:rsid w:val="00976E9B"/>
    <w:rsid w:val="00976EB6"/>
    <w:rsid w:val="00980441"/>
    <w:rsid w:val="0098169E"/>
    <w:rsid w:val="00983E17"/>
    <w:rsid w:val="0098490B"/>
    <w:rsid w:val="00984C2F"/>
    <w:rsid w:val="00984EED"/>
    <w:rsid w:val="00985D6F"/>
    <w:rsid w:val="009866C1"/>
    <w:rsid w:val="0098674F"/>
    <w:rsid w:val="009870A8"/>
    <w:rsid w:val="009870B7"/>
    <w:rsid w:val="009900B8"/>
    <w:rsid w:val="00990805"/>
    <w:rsid w:val="00990F5E"/>
    <w:rsid w:val="0099149E"/>
    <w:rsid w:val="00991C9F"/>
    <w:rsid w:val="009927AA"/>
    <w:rsid w:val="00992FCA"/>
    <w:rsid w:val="009938B1"/>
    <w:rsid w:val="00995CC3"/>
    <w:rsid w:val="00996E90"/>
    <w:rsid w:val="00997644"/>
    <w:rsid w:val="009A018D"/>
    <w:rsid w:val="009A0A5F"/>
    <w:rsid w:val="009A1348"/>
    <w:rsid w:val="009A2594"/>
    <w:rsid w:val="009A26D7"/>
    <w:rsid w:val="009A34C0"/>
    <w:rsid w:val="009A50C1"/>
    <w:rsid w:val="009A536B"/>
    <w:rsid w:val="009A60D8"/>
    <w:rsid w:val="009A6176"/>
    <w:rsid w:val="009A72F5"/>
    <w:rsid w:val="009A76E8"/>
    <w:rsid w:val="009A7EF4"/>
    <w:rsid w:val="009B0CC6"/>
    <w:rsid w:val="009B0E62"/>
    <w:rsid w:val="009B12E6"/>
    <w:rsid w:val="009B23C2"/>
    <w:rsid w:val="009B2DF5"/>
    <w:rsid w:val="009B35E7"/>
    <w:rsid w:val="009B3DAF"/>
    <w:rsid w:val="009B43B1"/>
    <w:rsid w:val="009B4E4D"/>
    <w:rsid w:val="009B5500"/>
    <w:rsid w:val="009B6599"/>
    <w:rsid w:val="009B68D8"/>
    <w:rsid w:val="009B6B1E"/>
    <w:rsid w:val="009B6DC5"/>
    <w:rsid w:val="009B7124"/>
    <w:rsid w:val="009C0B2F"/>
    <w:rsid w:val="009C199F"/>
    <w:rsid w:val="009C1C19"/>
    <w:rsid w:val="009C29E6"/>
    <w:rsid w:val="009C2EFE"/>
    <w:rsid w:val="009C2F0F"/>
    <w:rsid w:val="009C3B37"/>
    <w:rsid w:val="009C44C1"/>
    <w:rsid w:val="009C4528"/>
    <w:rsid w:val="009C59E5"/>
    <w:rsid w:val="009C5D51"/>
    <w:rsid w:val="009C6F43"/>
    <w:rsid w:val="009C6F97"/>
    <w:rsid w:val="009C741A"/>
    <w:rsid w:val="009D02E7"/>
    <w:rsid w:val="009D0583"/>
    <w:rsid w:val="009D0DE6"/>
    <w:rsid w:val="009D3FAD"/>
    <w:rsid w:val="009D4096"/>
    <w:rsid w:val="009D4407"/>
    <w:rsid w:val="009D6F1C"/>
    <w:rsid w:val="009D72A7"/>
    <w:rsid w:val="009D753E"/>
    <w:rsid w:val="009E03FB"/>
    <w:rsid w:val="009E205D"/>
    <w:rsid w:val="009E27F9"/>
    <w:rsid w:val="009E2B81"/>
    <w:rsid w:val="009E3B61"/>
    <w:rsid w:val="009E3F65"/>
    <w:rsid w:val="009E4C7F"/>
    <w:rsid w:val="009E63C2"/>
    <w:rsid w:val="009E66D2"/>
    <w:rsid w:val="009F07E8"/>
    <w:rsid w:val="009F1656"/>
    <w:rsid w:val="009F1F25"/>
    <w:rsid w:val="009F2B91"/>
    <w:rsid w:val="009F2EA6"/>
    <w:rsid w:val="009F35B6"/>
    <w:rsid w:val="009F5203"/>
    <w:rsid w:val="009F642F"/>
    <w:rsid w:val="009F713B"/>
    <w:rsid w:val="009F73C3"/>
    <w:rsid w:val="009F76F8"/>
    <w:rsid w:val="009F7E27"/>
    <w:rsid w:val="00A002BA"/>
    <w:rsid w:val="00A00491"/>
    <w:rsid w:val="00A010A8"/>
    <w:rsid w:val="00A01348"/>
    <w:rsid w:val="00A01DFF"/>
    <w:rsid w:val="00A01FBD"/>
    <w:rsid w:val="00A03333"/>
    <w:rsid w:val="00A04AEE"/>
    <w:rsid w:val="00A06ED2"/>
    <w:rsid w:val="00A1240E"/>
    <w:rsid w:val="00A130F9"/>
    <w:rsid w:val="00A1349D"/>
    <w:rsid w:val="00A16E6E"/>
    <w:rsid w:val="00A16EAB"/>
    <w:rsid w:val="00A17DC2"/>
    <w:rsid w:val="00A17F30"/>
    <w:rsid w:val="00A21143"/>
    <w:rsid w:val="00A22192"/>
    <w:rsid w:val="00A2276F"/>
    <w:rsid w:val="00A230F3"/>
    <w:rsid w:val="00A2323F"/>
    <w:rsid w:val="00A245DB"/>
    <w:rsid w:val="00A246F8"/>
    <w:rsid w:val="00A24BCD"/>
    <w:rsid w:val="00A25B59"/>
    <w:rsid w:val="00A26F67"/>
    <w:rsid w:val="00A27F67"/>
    <w:rsid w:val="00A30F9F"/>
    <w:rsid w:val="00A3148C"/>
    <w:rsid w:val="00A33123"/>
    <w:rsid w:val="00A35658"/>
    <w:rsid w:val="00A3637E"/>
    <w:rsid w:val="00A36641"/>
    <w:rsid w:val="00A40307"/>
    <w:rsid w:val="00A41005"/>
    <w:rsid w:val="00A413A7"/>
    <w:rsid w:val="00A4171C"/>
    <w:rsid w:val="00A42773"/>
    <w:rsid w:val="00A436C4"/>
    <w:rsid w:val="00A437F0"/>
    <w:rsid w:val="00A43F9B"/>
    <w:rsid w:val="00A45D8C"/>
    <w:rsid w:val="00A4672F"/>
    <w:rsid w:val="00A4691F"/>
    <w:rsid w:val="00A47925"/>
    <w:rsid w:val="00A47E3B"/>
    <w:rsid w:val="00A505CB"/>
    <w:rsid w:val="00A51F41"/>
    <w:rsid w:val="00A53316"/>
    <w:rsid w:val="00A559C5"/>
    <w:rsid w:val="00A560EB"/>
    <w:rsid w:val="00A56248"/>
    <w:rsid w:val="00A562D9"/>
    <w:rsid w:val="00A56D72"/>
    <w:rsid w:val="00A57282"/>
    <w:rsid w:val="00A57348"/>
    <w:rsid w:val="00A6045E"/>
    <w:rsid w:val="00A60AEB"/>
    <w:rsid w:val="00A623C3"/>
    <w:rsid w:val="00A6274C"/>
    <w:rsid w:val="00A629A4"/>
    <w:rsid w:val="00A62B44"/>
    <w:rsid w:val="00A634AA"/>
    <w:rsid w:val="00A63949"/>
    <w:rsid w:val="00A63D87"/>
    <w:rsid w:val="00A6460D"/>
    <w:rsid w:val="00A6469C"/>
    <w:rsid w:val="00A649BC"/>
    <w:rsid w:val="00A64C09"/>
    <w:rsid w:val="00A653D0"/>
    <w:rsid w:val="00A65513"/>
    <w:rsid w:val="00A667F8"/>
    <w:rsid w:val="00A67C4A"/>
    <w:rsid w:val="00A70A53"/>
    <w:rsid w:val="00A70B02"/>
    <w:rsid w:val="00A70FAB"/>
    <w:rsid w:val="00A711C9"/>
    <w:rsid w:val="00A7132E"/>
    <w:rsid w:val="00A71FB4"/>
    <w:rsid w:val="00A728B7"/>
    <w:rsid w:val="00A756B3"/>
    <w:rsid w:val="00A7616A"/>
    <w:rsid w:val="00A76402"/>
    <w:rsid w:val="00A7663D"/>
    <w:rsid w:val="00A76CF0"/>
    <w:rsid w:val="00A76F2B"/>
    <w:rsid w:val="00A774BB"/>
    <w:rsid w:val="00A779FC"/>
    <w:rsid w:val="00A802EA"/>
    <w:rsid w:val="00A811DB"/>
    <w:rsid w:val="00A82223"/>
    <w:rsid w:val="00A82E22"/>
    <w:rsid w:val="00A83360"/>
    <w:rsid w:val="00A846F0"/>
    <w:rsid w:val="00A84797"/>
    <w:rsid w:val="00A8580D"/>
    <w:rsid w:val="00A85EC5"/>
    <w:rsid w:val="00A8645B"/>
    <w:rsid w:val="00A8665C"/>
    <w:rsid w:val="00A90227"/>
    <w:rsid w:val="00A92A52"/>
    <w:rsid w:val="00A92BA6"/>
    <w:rsid w:val="00A9354E"/>
    <w:rsid w:val="00A93F9E"/>
    <w:rsid w:val="00A94B10"/>
    <w:rsid w:val="00A94BA4"/>
    <w:rsid w:val="00A9719B"/>
    <w:rsid w:val="00A97E87"/>
    <w:rsid w:val="00AA0308"/>
    <w:rsid w:val="00AA0E2A"/>
    <w:rsid w:val="00AA0E72"/>
    <w:rsid w:val="00AA0FD9"/>
    <w:rsid w:val="00AA1415"/>
    <w:rsid w:val="00AA1D28"/>
    <w:rsid w:val="00AA1F60"/>
    <w:rsid w:val="00AA3068"/>
    <w:rsid w:val="00AA4C49"/>
    <w:rsid w:val="00AA50F8"/>
    <w:rsid w:val="00AA5629"/>
    <w:rsid w:val="00AA7CA4"/>
    <w:rsid w:val="00AA7CAF"/>
    <w:rsid w:val="00AB0259"/>
    <w:rsid w:val="00AB0A21"/>
    <w:rsid w:val="00AB0D54"/>
    <w:rsid w:val="00AB19E7"/>
    <w:rsid w:val="00AB433F"/>
    <w:rsid w:val="00AB4355"/>
    <w:rsid w:val="00AB48A9"/>
    <w:rsid w:val="00AB5F99"/>
    <w:rsid w:val="00AB64F6"/>
    <w:rsid w:val="00AB7494"/>
    <w:rsid w:val="00AB7781"/>
    <w:rsid w:val="00AC09C1"/>
    <w:rsid w:val="00AC1371"/>
    <w:rsid w:val="00AC20DA"/>
    <w:rsid w:val="00AC28CE"/>
    <w:rsid w:val="00AC2B68"/>
    <w:rsid w:val="00AC2EB5"/>
    <w:rsid w:val="00AC315B"/>
    <w:rsid w:val="00AC46CD"/>
    <w:rsid w:val="00AC4A6A"/>
    <w:rsid w:val="00AC6171"/>
    <w:rsid w:val="00AC7349"/>
    <w:rsid w:val="00AD0472"/>
    <w:rsid w:val="00AD1970"/>
    <w:rsid w:val="00AD3506"/>
    <w:rsid w:val="00AD4A3C"/>
    <w:rsid w:val="00AD585A"/>
    <w:rsid w:val="00AE0E99"/>
    <w:rsid w:val="00AE2B07"/>
    <w:rsid w:val="00AE2E56"/>
    <w:rsid w:val="00AE3D77"/>
    <w:rsid w:val="00AE4732"/>
    <w:rsid w:val="00AE6962"/>
    <w:rsid w:val="00AE6A5A"/>
    <w:rsid w:val="00AE72F2"/>
    <w:rsid w:val="00AE7695"/>
    <w:rsid w:val="00AF2361"/>
    <w:rsid w:val="00AF2D61"/>
    <w:rsid w:val="00AF3341"/>
    <w:rsid w:val="00AF39CE"/>
    <w:rsid w:val="00AF3B2D"/>
    <w:rsid w:val="00AF3E3F"/>
    <w:rsid w:val="00AF45A5"/>
    <w:rsid w:val="00AF544B"/>
    <w:rsid w:val="00AF599D"/>
    <w:rsid w:val="00AF6708"/>
    <w:rsid w:val="00AF752D"/>
    <w:rsid w:val="00AF7585"/>
    <w:rsid w:val="00B0078C"/>
    <w:rsid w:val="00B0233A"/>
    <w:rsid w:val="00B02C96"/>
    <w:rsid w:val="00B02DB0"/>
    <w:rsid w:val="00B03B40"/>
    <w:rsid w:val="00B03C33"/>
    <w:rsid w:val="00B045A2"/>
    <w:rsid w:val="00B05A4C"/>
    <w:rsid w:val="00B0649E"/>
    <w:rsid w:val="00B06B21"/>
    <w:rsid w:val="00B07A4D"/>
    <w:rsid w:val="00B10A4D"/>
    <w:rsid w:val="00B10DE4"/>
    <w:rsid w:val="00B11207"/>
    <w:rsid w:val="00B11D50"/>
    <w:rsid w:val="00B1224F"/>
    <w:rsid w:val="00B133E8"/>
    <w:rsid w:val="00B13C32"/>
    <w:rsid w:val="00B142A6"/>
    <w:rsid w:val="00B14A1C"/>
    <w:rsid w:val="00B155B0"/>
    <w:rsid w:val="00B15ABB"/>
    <w:rsid w:val="00B15C2D"/>
    <w:rsid w:val="00B15C50"/>
    <w:rsid w:val="00B169A3"/>
    <w:rsid w:val="00B172E7"/>
    <w:rsid w:val="00B20266"/>
    <w:rsid w:val="00B20645"/>
    <w:rsid w:val="00B20E29"/>
    <w:rsid w:val="00B2108E"/>
    <w:rsid w:val="00B215CD"/>
    <w:rsid w:val="00B244CA"/>
    <w:rsid w:val="00B24863"/>
    <w:rsid w:val="00B24A37"/>
    <w:rsid w:val="00B276C0"/>
    <w:rsid w:val="00B310D0"/>
    <w:rsid w:val="00B33251"/>
    <w:rsid w:val="00B35C69"/>
    <w:rsid w:val="00B36339"/>
    <w:rsid w:val="00B3653A"/>
    <w:rsid w:val="00B37E8F"/>
    <w:rsid w:val="00B4009C"/>
    <w:rsid w:val="00B417B6"/>
    <w:rsid w:val="00B42D48"/>
    <w:rsid w:val="00B43C43"/>
    <w:rsid w:val="00B445D1"/>
    <w:rsid w:val="00B44A0A"/>
    <w:rsid w:val="00B456EF"/>
    <w:rsid w:val="00B458B3"/>
    <w:rsid w:val="00B46A02"/>
    <w:rsid w:val="00B472F3"/>
    <w:rsid w:val="00B473E8"/>
    <w:rsid w:val="00B50035"/>
    <w:rsid w:val="00B50221"/>
    <w:rsid w:val="00B503B3"/>
    <w:rsid w:val="00B503BC"/>
    <w:rsid w:val="00B51466"/>
    <w:rsid w:val="00B51C70"/>
    <w:rsid w:val="00B524D2"/>
    <w:rsid w:val="00B52A47"/>
    <w:rsid w:val="00B5364A"/>
    <w:rsid w:val="00B5503D"/>
    <w:rsid w:val="00B557E4"/>
    <w:rsid w:val="00B55DEB"/>
    <w:rsid w:val="00B57E8B"/>
    <w:rsid w:val="00B6079C"/>
    <w:rsid w:val="00B632EF"/>
    <w:rsid w:val="00B63BA1"/>
    <w:rsid w:val="00B64879"/>
    <w:rsid w:val="00B650E4"/>
    <w:rsid w:val="00B7004A"/>
    <w:rsid w:val="00B70753"/>
    <w:rsid w:val="00B71B8C"/>
    <w:rsid w:val="00B71FF6"/>
    <w:rsid w:val="00B7213A"/>
    <w:rsid w:val="00B722C1"/>
    <w:rsid w:val="00B7231D"/>
    <w:rsid w:val="00B73F09"/>
    <w:rsid w:val="00B7424F"/>
    <w:rsid w:val="00B74F2F"/>
    <w:rsid w:val="00B7580F"/>
    <w:rsid w:val="00B75A7B"/>
    <w:rsid w:val="00B75EE9"/>
    <w:rsid w:val="00B779B1"/>
    <w:rsid w:val="00B81011"/>
    <w:rsid w:val="00B82AB1"/>
    <w:rsid w:val="00B8469B"/>
    <w:rsid w:val="00B8604E"/>
    <w:rsid w:val="00B86229"/>
    <w:rsid w:val="00B87240"/>
    <w:rsid w:val="00B909B3"/>
    <w:rsid w:val="00B90F92"/>
    <w:rsid w:val="00B91737"/>
    <w:rsid w:val="00B91F41"/>
    <w:rsid w:val="00B92658"/>
    <w:rsid w:val="00B93BF4"/>
    <w:rsid w:val="00B9683C"/>
    <w:rsid w:val="00B97309"/>
    <w:rsid w:val="00B973B6"/>
    <w:rsid w:val="00B97849"/>
    <w:rsid w:val="00B97D8B"/>
    <w:rsid w:val="00B97EFC"/>
    <w:rsid w:val="00BA0DF0"/>
    <w:rsid w:val="00BA29A8"/>
    <w:rsid w:val="00BA32C0"/>
    <w:rsid w:val="00BA3527"/>
    <w:rsid w:val="00BA36FC"/>
    <w:rsid w:val="00BA39EC"/>
    <w:rsid w:val="00BA4960"/>
    <w:rsid w:val="00BA51B2"/>
    <w:rsid w:val="00BA522A"/>
    <w:rsid w:val="00BA558C"/>
    <w:rsid w:val="00BA5870"/>
    <w:rsid w:val="00BA6A1E"/>
    <w:rsid w:val="00BA6AF4"/>
    <w:rsid w:val="00BA6BF6"/>
    <w:rsid w:val="00BA780F"/>
    <w:rsid w:val="00BA78FC"/>
    <w:rsid w:val="00BA7937"/>
    <w:rsid w:val="00BA7CAD"/>
    <w:rsid w:val="00BB046E"/>
    <w:rsid w:val="00BB0958"/>
    <w:rsid w:val="00BB2240"/>
    <w:rsid w:val="00BB25DE"/>
    <w:rsid w:val="00BB2C47"/>
    <w:rsid w:val="00BB2F10"/>
    <w:rsid w:val="00BB3047"/>
    <w:rsid w:val="00BB396F"/>
    <w:rsid w:val="00BC04EC"/>
    <w:rsid w:val="00BC1756"/>
    <w:rsid w:val="00BC24E1"/>
    <w:rsid w:val="00BC2AC5"/>
    <w:rsid w:val="00BC3823"/>
    <w:rsid w:val="00BC4D13"/>
    <w:rsid w:val="00BC7064"/>
    <w:rsid w:val="00BC7959"/>
    <w:rsid w:val="00BC7AB9"/>
    <w:rsid w:val="00BC7B98"/>
    <w:rsid w:val="00BD008B"/>
    <w:rsid w:val="00BD11B5"/>
    <w:rsid w:val="00BD1457"/>
    <w:rsid w:val="00BD1B4D"/>
    <w:rsid w:val="00BD2E63"/>
    <w:rsid w:val="00BD33FF"/>
    <w:rsid w:val="00BD63CB"/>
    <w:rsid w:val="00BD73B7"/>
    <w:rsid w:val="00BE1589"/>
    <w:rsid w:val="00BE25C2"/>
    <w:rsid w:val="00BE2A0B"/>
    <w:rsid w:val="00BE3D21"/>
    <w:rsid w:val="00BE6117"/>
    <w:rsid w:val="00BE63A8"/>
    <w:rsid w:val="00BE6CEA"/>
    <w:rsid w:val="00BF005A"/>
    <w:rsid w:val="00BF009A"/>
    <w:rsid w:val="00BF1A3F"/>
    <w:rsid w:val="00BF28F9"/>
    <w:rsid w:val="00BF2A1B"/>
    <w:rsid w:val="00BF656A"/>
    <w:rsid w:val="00C00EBA"/>
    <w:rsid w:val="00C01940"/>
    <w:rsid w:val="00C04005"/>
    <w:rsid w:val="00C042A8"/>
    <w:rsid w:val="00C046F0"/>
    <w:rsid w:val="00C04BB1"/>
    <w:rsid w:val="00C04E88"/>
    <w:rsid w:val="00C05A7B"/>
    <w:rsid w:val="00C06621"/>
    <w:rsid w:val="00C066D7"/>
    <w:rsid w:val="00C06769"/>
    <w:rsid w:val="00C06951"/>
    <w:rsid w:val="00C0797C"/>
    <w:rsid w:val="00C07CC3"/>
    <w:rsid w:val="00C1077F"/>
    <w:rsid w:val="00C111F8"/>
    <w:rsid w:val="00C11E10"/>
    <w:rsid w:val="00C12220"/>
    <w:rsid w:val="00C124FC"/>
    <w:rsid w:val="00C13A53"/>
    <w:rsid w:val="00C14135"/>
    <w:rsid w:val="00C14684"/>
    <w:rsid w:val="00C149D2"/>
    <w:rsid w:val="00C1501E"/>
    <w:rsid w:val="00C156C7"/>
    <w:rsid w:val="00C15A73"/>
    <w:rsid w:val="00C15DF3"/>
    <w:rsid w:val="00C15EE1"/>
    <w:rsid w:val="00C15FA7"/>
    <w:rsid w:val="00C1658D"/>
    <w:rsid w:val="00C16FAE"/>
    <w:rsid w:val="00C17F71"/>
    <w:rsid w:val="00C21BF9"/>
    <w:rsid w:val="00C22334"/>
    <w:rsid w:val="00C22792"/>
    <w:rsid w:val="00C227C5"/>
    <w:rsid w:val="00C235C9"/>
    <w:rsid w:val="00C2401E"/>
    <w:rsid w:val="00C24786"/>
    <w:rsid w:val="00C24868"/>
    <w:rsid w:val="00C24F77"/>
    <w:rsid w:val="00C2516A"/>
    <w:rsid w:val="00C25BD1"/>
    <w:rsid w:val="00C2610B"/>
    <w:rsid w:val="00C261FE"/>
    <w:rsid w:val="00C2621D"/>
    <w:rsid w:val="00C26491"/>
    <w:rsid w:val="00C26DFE"/>
    <w:rsid w:val="00C27477"/>
    <w:rsid w:val="00C30BB1"/>
    <w:rsid w:val="00C30E93"/>
    <w:rsid w:val="00C3278E"/>
    <w:rsid w:val="00C3305E"/>
    <w:rsid w:val="00C342B7"/>
    <w:rsid w:val="00C3440B"/>
    <w:rsid w:val="00C34704"/>
    <w:rsid w:val="00C35CDE"/>
    <w:rsid w:val="00C35D1F"/>
    <w:rsid w:val="00C36365"/>
    <w:rsid w:val="00C36433"/>
    <w:rsid w:val="00C36931"/>
    <w:rsid w:val="00C373DF"/>
    <w:rsid w:val="00C374FD"/>
    <w:rsid w:val="00C40946"/>
    <w:rsid w:val="00C46EE1"/>
    <w:rsid w:val="00C4718B"/>
    <w:rsid w:val="00C51045"/>
    <w:rsid w:val="00C51987"/>
    <w:rsid w:val="00C51C79"/>
    <w:rsid w:val="00C51F8E"/>
    <w:rsid w:val="00C526E5"/>
    <w:rsid w:val="00C536D2"/>
    <w:rsid w:val="00C54DDB"/>
    <w:rsid w:val="00C56046"/>
    <w:rsid w:val="00C57905"/>
    <w:rsid w:val="00C57AEF"/>
    <w:rsid w:val="00C57B11"/>
    <w:rsid w:val="00C57CF6"/>
    <w:rsid w:val="00C57D88"/>
    <w:rsid w:val="00C62061"/>
    <w:rsid w:val="00C633DC"/>
    <w:rsid w:val="00C63498"/>
    <w:rsid w:val="00C64734"/>
    <w:rsid w:val="00C647D8"/>
    <w:rsid w:val="00C64915"/>
    <w:rsid w:val="00C65B46"/>
    <w:rsid w:val="00C677CD"/>
    <w:rsid w:val="00C70984"/>
    <w:rsid w:val="00C713FB"/>
    <w:rsid w:val="00C72373"/>
    <w:rsid w:val="00C731D2"/>
    <w:rsid w:val="00C733AD"/>
    <w:rsid w:val="00C74020"/>
    <w:rsid w:val="00C758C2"/>
    <w:rsid w:val="00C75C35"/>
    <w:rsid w:val="00C75FC8"/>
    <w:rsid w:val="00C77F6A"/>
    <w:rsid w:val="00C805EC"/>
    <w:rsid w:val="00C80E59"/>
    <w:rsid w:val="00C818BD"/>
    <w:rsid w:val="00C81F94"/>
    <w:rsid w:val="00C826A5"/>
    <w:rsid w:val="00C82B7C"/>
    <w:rsid w:val="00C82FFD"/>
    <w:rsid w:val="00C83697"/>
    <w:rsid w:val="00C83A6F"/>
    <w:rsid w:val="00C83DD0"/>
    <w:rsid w:val="00C84F8B"/>
    <w:rsid w:val="00C85070"/>
    <w:rsid w:val="00C85950"/>
    <w:rsid w:val="00C901B3"/>
    <w:rsid w:val="00C904F9"/>
    <w:rsid w:val="00C90BE9"/>
    <w:rsid w:val="00C91D65"/>
    <w:rsid w:val="00C91F95"/>
    <w:rsid w:val="00C92DF2"/>
    <w:rsid w:val="00C937ED"/>
    <w:rsid w:val="00C93B13"/>
    <w:rsid w:val="00C9458C"/>
    <w:rsid w:val="00C94C59"/>
    <w:rsid w:val="00C955CD"/>
    <w:rsid w:val="00C95FCF"/>
    <w:rsid w:val="00C96762"/>
    <w:rsid w:val="00C97D12"/>
    <w:rsid w:val="00CA122B"/>
    <w:rsid w:val="00CA174B"/>
    <w:rsid w:val="00CA2971"/>
    <w:rsid w:val="00CA2AF5"/>
    <w:rsid w:val="00CA2F30"/>
    <w:rsid w:val="00CA34F0"/>
    <w:rsid w:val="00CA38D0"/>
    <w:rsid w:val="00CA432A"/>
    <w:rsid w:val="00CA4D68"/>
    <w:rsid w:val="00CA5A8C"/>
    <w:rsid w:val="00CA5EBE"/>
    <w:rsid w:val="00CA62AB"/>
    <w:rsid w:val="00CA68A6"/>
    <w:rsid w:val="00CA6A1F"/>
    <w:rsid w:val="00CB02DA"/>
    <w:rsid w:val="00CB0372"/>
    <w:rsid w:val="00CB05D0"/>
    <w:rsid w:val="00CB19D3"/>
    <w:rsid w:val="00CB1E03"/>
    <w:rsid w:val="00CB3010"/>
    <w:rsid w:val="00CB3255"/>
    <w:rsid w:val="00CB3E92"/>
    <w:rsid w:val="00CB472A"/>
    <w:rsid w:val="00CB4924"/>
    <w:rsid w:val="00CB4BAD"/>
    <w:rsid w:val="00CB5EBE"/>
    <w:rsid w:val="00CB69F0"/>
    <w:rsid w:val="00CC01CF"/>
    <w:rsid w:val="00CC07C7"/>
    <w:rsid w:val="00CC0A2F"/>
    <w:rsid w:val="00CC13BA"/>
    <w:rsid w:val="00CC1706"/>
    <w:rsid w:val="00CC1D12"/>
    <w:rsid w:val="00CC212C"/>
    <w:rsid w:val="00CC2BF1"/>
    <w:rsid w:val="00CC2DAA"/>
    <w:rsid w:val="00CC2DE0"/>
    <w:rsid w:val="00CC31FF"/>
    <w:rsid w:val="00CC5BDB"/>
    <w:rsid w:val="00CC7D39"/>
    <w:rsid w:val="00CD191D"/>
    <w:rsid w:val="00CD34AE"/>
    <w:rsid w:val="00CD613A"/>
    <w:rsid w:val="00CE030A"/>
    <w:rsid w:val="00CE031C"/>
    <w:rsid w:val="00CE067E"/>
    <w:rsid w:val="00CE1083"/>
    <w:rsid w:val="00CE130E"/>
    <w:rsid w:val="00CE1382"/>
    <w:rsid w:val="00CE1CC0"/>
    <w:rsid w:val="00CE1E08"/>
    <w:rsid w:val="00CE2016"/>
    <w:rsid w:val="00CE2838"/>
    <w:rsid w:val="00CE2940"/>
    <w:rsid w:val="00CE3475"/>
    <w:rsid w:val="00CE3C9D"/>
    <w:rsid w:val="00CE3E7F"/>
    <w:rsid w:val="00CE4530"/>
    <w:rsid w:val="00CE4BA9"/>
    <w:rsid w:val="00CE4BCB"/>
    <w:rsid w:val="00CE5265"/>
    <w:rsid w:val="00CE56FD"/>
    <w:rsid w:val="00CE5A4B"/>
    <w:rsid w:val="00CE660D"/>
    <w:rsid w:val="00CE7A00"/>
    <w:rsid w:val="00CE7DFC"/>
    <w:rsid w:val="00CF0429"/>
    <w:rsid w:val="00CF1844"/>
    <w:rsid w:val="00CF2053"/>
    <w:rsid w:val="00CF2C80"/>
    <w:rsid w:val="00CF2CF9"/>
    <w:rsid w:val="00CF320C"/>
    <w:rsid w:val="00CF4CD4"/>
    <w:rsid w:val="00CF5D90"/>
    <w:rsid w:val="00CF60A3"/>
    <w:rsid w:val="00D00939"/>
    <w:rsid w:val="00D009CD"/>
    <w:rsid w:val="00D017FE"/>
    <w:rsid w:val="00D01D5D"/>
    <w:rsid w:val="00D038D3"/>
    <w:rsid w:val="00D041E8"/>
    <w:rsid w:val="00D0486E"/>
    <w:rsid w:val="00D054B9"/>
    <w:rsid w:val="00D0719E"/>
    <w:rsid w:val="00D1051D"/>
    <w:rsid w:val="00D10DFB"/>
    <w:rsid w:val="00D11CB4"/>
    <w:rsid w:val="00D121DD"/>
    <w:rsid w:val="00D12501"/>
    <w:rsid w:val="00D134FF"/>
    <w:rsid w:val="00D13929"/>
    <w:rsid w:val="00D14C48"/>
    <w:rsid w:val="00D14E53"/>
    <w:rsid w:val="00D15524"/>
    <w:rsid w:val="00D156FA"/>
    <w:rsid w:val="00D164F7"/>
    <w:rsid w:val="00D16A8A"/>
    <w:rsid w:val="00D16BF9"/>
    <w:rsid w:val="00D175D8"/>
    <w:rsid w:val="00D17846"/>
    <w:rsid w:val="00D20460"/>
    <w:rsid w:val="00D20A75"/>
    <w:rsid w:val="00D2162C"/>
    <w:rsid w:val="00D21A68"/>
    <w:rsid w:val="00D2365E"/>
    <w:rsid w:val="00D23739"/>
    <w:rsid w:val="00D23EC0"/>
    <w:rsid w:val="00D25D54"/>
    <w:rsid w:val="00D26157"/>
    <w:rsid w:val="00D26C2C"/>
    <w:rsid w:val="00D30AF1"/>
    <w:rsid w:val="00D30F9C"/>
    <w:rsid w:val="00D32BD1"/>
    <w:rsid w:val="00D33661"/>
    <w:rsid w:val="00D339BA"/>
    <w:rsid w:val="00D342BE"/>
    <w:rsid w:val="00D34305"/>
    <w:rsid w:val="00D34E91"/>
    <w:rsid w:val="00D35A60"/>
    <w:rsid w:val="00D35AEC"/>
    <w:rsid w:val="00D368DE"/>
    <w:rsid w:val="00D4128F"/>
    <w:rsid w:val="00D41356"/>
    <w:rsid w:val="00D424A5"/>
    <w:rsid w:val="00D42900"/>
    <w:rsid w:val="00D42C6C"/>
    <w:rsid w:val="00D44B24"/>
    <w:rsid w:val="00D44E9A"/>
    <w:rsid w:val="00D45481"/>
    <w:rsid w:val="00D463D0"/>
    <w:rsid w:val="00D46422"/>
    <w:rsid w:val="00D470C9"/>
    <w:rsid w:val="00D506FA"/>
    <w:rsid w:val="00D50AB1"/>
    <w:rsid w:val="00D51487"/>
    <w:rsid w:val="00D527A3"/>
    <w:rsid w:val="00D53376"/>
    <w:rsid w:val="00D5642F"/>
    <w:rsid w:val="00D56EFF"/>
    <w:rsid w:val="00D5775E"/>
    <w:rsid w:val="00D60E1B"/>
    <w:rsid w:val="00D61818"/>
    <w:rsid w:val="00D633F3"/>
    <w:rsid w:val="00D64997"/>
    <w:rsid w:val="00D65128"/>
    <w:rsid w:val="00D66690"/>
    <w:rsid w:val="00D66E15"/>
    <w:rsid w:val="00D67D23"/>
    <w:rsid w:val="00D70190"/>
    <w:rsid w:val="00D702E4"/>
    <w:rsid w:val="00D71828"/>
    <w:rsid w:val="00D726B6"/>
    <w:rsid w:val="00D73176"/>
    <w:rsid w:val="00D73905"/>
    <w:rsid w:val="00D74304"/>
    <w:rsid w:val="00D74658"/>
    <w:rsid w:val="00D74F75"/>
    <w:rsid w:val="00D755C8"/>
    <w:rsid w:val="00D75F57"/>
    <w:rsid w:val="00D76195"/>
    <w:rsid w:val="00D76C23"/>
    <w:rsid w:val="00D76F3F"/>
    <w:rsid w:val="00D775D5"/>
    <w:rsid w:val="00D801EE"/>
    <w:rsid w:val="00D80698"/>
    <w:rsid w:val="00D8143A"/>
    <w:rsid w:val="00D821ED"/>
    <w:rsid w:val="00D8339A"/>
    <w:rsid w:val="00D83E1F"/>
    <w:rsid w:val="00D841E4"/>
    <w:rsid w:val="00D84C8E"/>
    <w:rsid w:val="00D853D3"/>
    <w:rsid w:val="00D86ECD"/>
    <w:rsid w:val="00D8705C"/>
    <w:rsid w:val="00D871CC"/>
    <w:rsid w:val="00D87F9F"/>
    <w:rsid w:val="00D90076"/>
    <w:rsid w:val="00D90E28"/>
    <w:rsid w:val="00D911D0"/>
    <w:rsid w:val="00D91BC8"/>
    <w:rsid w:val="00D926E4"/>
    <w:rsid w:val="00D929BF"/>
    <w:rsid w:val="00D92A0E"/>
    <w:rsid w:val="00D97943"/>
    <w:rsid w:val="00DA0ACC"/>
    <w:rsid w:val="00DA17DC"/>
    <w:rsid w:val="00DA4076"/>
    <w:rsid w:val="00DA4C98"/>
    <w:rsid w:val="00DA5306"/>
    <w:rsid w:val="00DA601B"/>
    <w:rsid w:val="00DA6398"/>
    <w:rsid w:val="00DA63C6"/>
    <w:rsid w:val="00DA63FC"/>
    <w:rsid w:val="00DA6A4F"/>
    <w:rsid w:val="00DA7B41"/>
    <w:rsid w:val="00DB02BD"/>
    <w:rsid w:val="00DB03B5"/>
    <w:rsid w:val="00DB049A"/>
    <w:rsid w:val="00DB12B2"/>
    <w:rsid w:val="00DB1C4F"/>
    <w:rsid w:val="00DB2EC7"/>
    <w:rsid w:val="00DB3092"/>
    <w:rsid w:val="00DB38B9"/>
    <w:rsid w:val="00DB4711"/>
    <w:rsid w:val="00DB4BEA"/>
    <w:rsid w:val="00DB5AE7"/>
    <w:rsid w:val="00DB61BC"/>
    <w:rsid w:val="00DB68EE"/>
    <w:rsid w:val="00DB6D8C"/>
    <w:rsid w:val="00DB7B85"/>
    <w:rsid w:val="00DC0B36"/>
    <w:rsid w:val="00DC0BD4"/>
    <w:rsid w:val="00DC0F21"/>
    <w:rsid w:val="00DC1021"/>
    <w:rsid w:val="00DC2468"/>
    <w:rsid w:val="00DC376E"/>
    <w:rsid w:val="00DC43EC"/>
    <w:rsid w:val="00DC460B"/>
    <w:rsid w:val="00DC493E"/>
    <w:rsid w:val="00DC5734"/>
    <w:rsid w:val="00DC5AD6"/>
    <w:rsid w:val="00DD20AC"/>
    <w:rsid w:val="00DD240A"/>
    <w:rsid w:val="00DD2B00"/>
    <w:rsid w:val="00DD3720"/>
    <w:rsid w:val="00DD3A62"/>
    <w:rsid w:val="00DD3A6A"/>
    <w:rsid w:val="00DD62D2"/>
    <w:rsid w:val="00DD645B"/>
    <w:rsid w:val="00DD68CE"/>
    <w:rsid w:val="00DD6BFE"/>
    <w:rsid w:val="00DD78D4"/>
    <w:rsid w:val="00DE0572"/>
    <w:rsid w:val="00DE17D5"/>
    <w:rsid w:val="00DE236B"/>
    <w:rsid w:val="00DE2428"/>
    <w:rsid w:val="00DE272D"/>
    <w:rsid w:val="00DE2D15"/>
    <w:rsid w:val="00DE33F7"/>
    <w:rsid w:val="00DE42CC"/>
    <w:rsid w:val="00DE4DED"/>
    <w:rsid w:val="00DE510D"/>
    <w:rsid w:val="00DE6843"/>
    <w:rsid w:val="00DE6911"/>
    <w:rsid w:val="00DE6DC3"/>
    <w:rsid w:val="00DE729A"/>
    <w:rsid w:val="00DE72AA"/>
    <w:rsid w:val="00DE7D80"/>
    <w:rsid w:val="00DF0072"/>
    <w:rsid w:val="00DF09A0"/>
    <w:rsid w:val="00DF1575"/>
    <w:rsid w:val="00DF26BD"/>
    <w:rsid w:val="00DF27C3"/>
    <w:rsid w:val="00DF3BA7"/>
    <w:rsid w:val="00DF3C1F"/>
    <w:rsid w:val="00DF3FC5"/>
    <w:rsid w:val="00DF4BC8"/>
    <w:rsid w:val="00DF531A"/>
    <w:rsid w:val="00DF5898"/>
    <w:rsid w:val="00DF5C9A"/>
    <w:rsid w:val="00DF5F89"/>
    <w:rsid w:val="00DF5FAD"/>
    <w:rsid w:val="00DF78DA"/>
    <w:rsid w:val="00E00BCA"/>
    <w:rsid w:val="00E00C99"/>
    <w:rsid w:val="00E05B0A"/>
    <w:rsid w:val="00E05BFB"/>
    <w:rsid w:val="00E0747F"/>
    <w:rsid w:val="00E07700"/>
    <w:rsid w:val="00E07940"/>
    <w:rsid w:val="00E07A0E"/>
    <w:rsid w:val="00E07D99"/>
    <w:rsid w:val="00E10284"/>
    <w:rsid w:val="00E1049F"/>
    <w:rsid w:val="00E11AB9"/>
    <w:rsid w:val="00E11E21"/>
    <w:rsid w:val="00E12629"/>
    <w:rsid w:val="00E1294A"/>
    <w:rsid w:val="00E13CFB"/>
    <w:rsid w:val="00E14B15"/>
    <w:rsid w:val="00E15A05"/>
    <w:rsid w:val="00E1642C"/>
    <w:rsid w:val="00E16436"/>
    <w:rsid w:val="00E17453"/>
    <w:rsid w:val="00E17A8E"/>
    <w:rsid w:val="00E2071F"/>
    <w:rsid w:val="00E21042"/>
    <w:rsid w:val="00E21437"/>
    <w:rsid w:val="00E21F84"/>
    <w:rsid w:val="00E243E0"/>
    <w:rsid w:val="00E262F0"/>
    <w:rsid w:val="00E269E5"/>
    <w:rsid w:val="00E26AEC"/>
    <w:rsid w:val="00E27050"/>
    <w:rsid w:val="00E27178"/>
    <w:rsid w:val="00E271C7"/>
    <w:rsid w:val="00E2751C"/>
    <w:rsid w:val="00E27B25"/>
    <w:rsid w:val="00E30E61"/>
    <w:rsid w:val="00E3186C"/>
    <w:rsid w:val="00E31888"/>
    <w:rsid w:val="00E31A47"/>
    <w:rsid w:val="00E327A7"/>
    <w:rsid w:val="00E32CDB"/>
    <w:rsid w:val="00E33394"/>
    <w:rsid w:val="00E352A0"/>
    <w:rsid w:val="00E35321"/>
    <w:rsid w:val="00E3533A"/>
    <w:rsid w:val="00E354E6"/>
    <w:rsid w:val="00E4024B"/>
    <w:rsid w:val="00E41366"/>
    <w:rsid w:val="00E415A2"/>
    <w:rsid w:val="00E42A0F"/>
    <w:rsid w:val="00E439C7"/>
    <w:rsid w:val="00E43EF9"/>
    <w:rsid w:val="00E44F59"/>
    <w:rsid w:val="00E45D1C"/>
    <w:rsid w:val="00E46888"/>
    <w:rsid w:val="00E471BF"/>
    <w:rsid w:val="00E47D4B"/>
    <w:rsid w:val="00E501CF"/>
    <w:rsid w:val="00E553D5"/>
    <w:rsid w:val="00E563A5"/>
    <w:rsid w:val="00E5647E"/>
    <w:rsid w:val="00E571C2"/>
    <w:rsid w:val="00E6012D"/>
    <w:rsid w:val="00E604C0"/>
    <w:rsid w:val="00E608E9"/>
    <w:rsid w:val="00E609E3"/>
    <w:rsid w:val="00E619B1"/>
    <w:rsid w:val="00E622A9"/>
    <w:rsid w:val="00E62AAE"/>
    <w:rsid w:val="00E63D54"/>
    <w:rsid w:val="00E64F09"/>
    <w:rsid w:val="00E65379"/>
    <w:rsid w:val="00E666C5"/>
    <w:rsid w:val="00E66C6C"/>
    <w:rsid w:val="00E675EB"/>
    <w:rsid w:val="00E67C8D"/>
    <w:rsid w:val="00E70100"/>
    <w:rsid w:val="00E70386"/>
    <w:rsid w:val="00E70845"/>
    <w:rsid w:val="00E71F36"/>
    <w:rsid w:val="00E72AE8"/>
    <w:rsid w:val="00E737D1"/>
    <w:rsid w:val="00E738EF"/>
    <w:rsid w:val="00E74B01"/>
    <w:rsid w:val="00E7555A"/>
    <w:rsid w:val="00E75EA2"/>
    <w:rsid w:val="00E76CF9"/>
    <w:rsid w:val="00E779AC"/>
    <w:rsid w:val="00E80163"/>
    <w:rsid w:val="00E8019A"/>
    <w:rsid w:val="00E80A7E"/>
    <w:rsid w:val="00E816CC"/>
    <w:rsid w:val="00E8232B"/>
    <w:rsid w:val="00E823F1"/>
    <w:rsid w:val="00E82B4A"/>
    <w:rsid w:val="00E82E09"/>
    <w:rsid w:val="00E839D4"/>
    <w:rsid w:val="00E83AC2"/>
    <w:rsid w:val="00E8495E"/>
    <w:rsid w:val="00E860B9"/>
    <w:rsid w:val="00E87257"/>
    <w:rsid w:val="00E87422"/>
    <w:rsid w:val="00E87DC9"/>
    <w:rsid w:val="00E90D61"/>
    <w:rsid w:val="00E90D8B"/>
    <w:rsid w:val="00E9122D"/>
    <w:rsid w:val="00E913CE"/>
    <w:rsid w:val="00E914DA"/>
    <w:rsid w:val="00E92187"/>
    <w:rsid w:val="00E9282E"/>
    <w:rsid w:val="00E92914"/>
    <w:rsid w:val="00E93321"/>
    <w:rsid w:val="00E93601"/>
    <w:rsid w:val="00E93D63"/>
    <w:rsid w:val="00E94517"/>
    <w:rsid w:val="00E95C52"/>
    <w:rsid w:val="00E95FD0"/>
    <w:rsid w:val="00E97551"/>
    <w:rsid w:val="00E97D2A"/>
    <w:rsid w:val="00EA0A12"/>
    <w:rsid w:val="00EA1089"/>
    <w:rsid w:val="00EA11C7"/>
    <w:rsid w:val="00EA22FF"/>
    <w:rsid w:val="00EA26EA"/>
    <w:rsid w:val="00EA2DBE"/>
    <w:rsid w:val="00EA35A8"/>
    <w:rsid w:val="00EA3BA2"/>
    <w:rsid w:val="00EA3D73"/>
    <w:rsid w:val="00EA4380"/>
    <w:rsid w:val="00EA4A07"/>
    <w:rsid w:val="00EA5DDE"/>
    <w:rsid w:val="00EA603D"/>
    <w:rsid w:val="00EB0694"/>
    <w:rsid w:val="00EB0E97"/>
    <w:rsid w:val="00EB15C5"/>
    <w:rsid w:val="00EB1863"/>
    <w:rsid w:val="00EB3078"/>
    <w:rsid w:val="00EB3AE5"/>
    <w:rsid w:val="00EB4F57"/>
    <w:rsid w:val="00EB5121"/>
    <w:rsid w:val="00EB52C4"/>
    <w:rsid w:val="00EB594E"/>
    <w:rsid w:val="00EB5B2F"/>
    <w:rsid w:val="00EB708F"/>
    <w:rsid w:val="00EB7265"/>
    <w:rsid w:val="00EC0565"/>
    <w:rsid w:val="00EC15F6"/>
    <w:rsid w:val="00EC2072"/>
    <w:rsid w:val="00EC442D"/>
    <w:rsid w:val="00EC4AD6"/>
    <w:rsid w:val="00EC502F"/>
    <w:rsid w:val="00EC654C"/>
    <w:rsid w:val="00EC65E6"/>
    <w:rsid w:val="00EC6B2F"/>
    <w:rsid w:val="00EC71EE"/>
    <w:rsid w:val="00EC757A"/>
    <w:rsid w:val="00ED0AA6"/>
    <w:rsid w:val="00ED103F"/>
    <w:rsid w:val="00ED1ECF"/>
    <w:rsid w:val="00ED2519"/>
    <w:rsid w:val="00ED2563"/>
    <w:rsid w:val="00ED2CEC"/>
    <w:rsid w:val="00ED3D0C"/>
    <w:rsid w:val="00ED47B2"/>
    <w:rsid w:val="00ED5271"/>
    <w:rsid w:val="00ED5D14"/>
    <w:rsid w:val="00EE0297"/>
    <w:rsid w:val="00EE0E99"/>
    <w:rsid w:val="00EE101A"/>
    <w:rsid w:val="00EE2388"/>
    <w:rsid w:val="00EE2970"/>
    <w:rsid w:val="00EE2D80"/>
    <w:rsid w:val="00EE35A6"/>
    <w:rsid w:val="00EE4071"/>
    <w:rsid w:val="00EE45C7"/>
    <w:rsid w:val="00EE49EA"/>
    <w:rsid w:val="00EE5425"/>
    <w:rsid w:val="00EE60C8"/>
    <w:rsid w:val="00EE623D"/>
    <w:rsid w:val="00EE7377"/>
    <w:rsid w:val="00EF06C3"/>
    <w:rsid w:val="00EF1878"/>
    <w:rsid w:val="00EF1BC0"/>
    <w:rsid w:val="00EF1EF6"/>
    <w:rsid w:val="00EF2328"/>
    <w:rsid w:val="00EF2E94"/>
    <w:rsid w:val="00EF2E95"/>
    <w:rsid w:val="00EF3AB1"/>
    <w:rsid w:val="00EF4544"/>
    <w:rsid w:val="00EF490C"/>
    <w:rsid w:val="00EF5EC2"/>
    <w:rsid w:val="00EF6978"/>
    <w:rsid w:val="00EF6BAD"/>
    <w:rsid w:val="00F00850"/>
    <w:rsid w:val="00F0094C"/>
    <w:rsid w:val="00F01E6E"/>
    <w:rsid w:val="00F027F6"/>
    <w:rsid w:val="00F02D78"/>
    <w:rsid w:val="00F02DB9"/>
    <w:rsid w:val="00F0324A"/>
    <w:rsid w:val="00F034A2"/>
    <w:rsid w:val="00F04558"/>
    <w:rsid w:val="00F04626"/>
    <w:rsid w:val="00F049F3"/>
    <w:rsid w:val="00F0669D"/>
    <w:rsid w:val="00F06CD2"/>
    <w:rsid w:val="00F071E5"/>
    <w:rsid w:val="00F073DB"/>
    <w:rsid w:val="00F110BA"/>
    <w:rsid w:val="00F11930"/>
    <w:rsid w:val="00F121C4"/>
    <w:rsid w:val="00F12818"/>
    <w:rsid w:val="00F12E11"/>
    <w:rsid w:val="00F12F51"/>
    <w:rsid w:val="00F13308"/>
    <w:rsid w:val="00F13477"/>
    <w:rsid w:val="00F148F5"/>
    <w:rsid w:val="00F15803"/>
    <w:rsid w:val="00F163F9"/>
    <w:rsid w:val="00F1714A"/>
    <w:rsid w:val="00F177F2"/>
    <w:rsid w:val="00F209ED"/>
    <w:rsid w:val="00F217D4"/>
    <w:rsid w:val="00F219C0"/>
    <w:rsid w:val="00F23A87"/>
    <w:rsid w:val="00F23F68"/>
    <w:rsid w:val="00F2408C"/>
    <w:rsid w:val="00F24614"/>
    <w:rsid w:val="00F24EBA"/>
    <w:rsid w:val="00F258C2"/>
    <w:rsid w:val="00F25D6E"/>
    <w:rsid w:val="00F26200"/>
    <w:rsid w:val="00F274E6"/>
    <w:rsid w:val="00F325B7"/>
    <w:rsid w:val="00F32C5D"/>
    <w:rsid w:val="00F331D8"/>
    <w:rsid w:val="00F3360B"/>
    <w:rsid w:val="00F33922"/>
    <w:rsid w:val="00F36248"/>
    <w:rsid w:val="00F36E15"/>
    <w:rsid w:val="00F37217"/>
    <w:rsid w:val="00F37E70"/>
    <w:rsid w:val="00F4097B"/>
    <w:rsid w:val="00F42169"/>
    <w:rsid w:val="00F43B26"/>
    <w:rsid w:val="00F45335"/>
    <w:rsid w:val="00F4584A"/>
    <w:rsid w:val="00F47C1F"/>
    <w:rsid w:val="00F47CA2"/>
    <w:rsid w:val="00F50574"/>
    <w:rsid w:val="00F51DE6"/>
    <w:rsid w:val="00F523D3"/>
    <w:rsid w:val="00F52E2C"/>
    <w:rsid w:val="00F53519"/>
    <w:rsid w:val="00F53818"/>
    <w:rsid w:val="00F539C8"/>
    <w:rsid w:val="00F53BBF"/>
    <w:rsid w:val="00F552A3"/>
    <w:rsid w:val="00F5546F"/>
    <w:rsid w:val="00F559FA"/>
    <w:rsid w:val="00F55ACE"/>
    <w:rsid w:val="00F5601A"/>
    <w:rsid w:val="00F563DA"/>
    <w:rsid w:val="00F57611"/>
    <w:rsid w:val="00F57829"/>
    <w:rsid w:val="00F60080"/>
    <w:rsid w:val="00F6017D"/>
    <w:rsid w:val="00F62308"/>
    <w:rsid w:val="00F623F2"/>
    <w:rsid w:val="00F6271D"/>
    <w:rsid w:val="00F62BF1"/>
    <w:rsid w:val="00F63105"/>
    <w:rsid w:val="00F63515"/>
    <w:rsid w:val="00F63579"/>
    <w:rsid w:val="00F63592"/>
    <w:rsid w:val="00F64B3F"/>
    <w:rsid w:val="00F65F5E"/>
    <w:rsid w:val="00F665FB"/>
    <w:rsid w:val="00F671F4"/>
    <w:rsid w:val="00F71B5C"/>
    <w:rsid w:val="00F7224F"/>
    <w:rsid w:val="00F723A7"/>
    <w:rsid w:val="00F72B7D"/>
    <w:rsid w:val="00F73A01"/>
    <w:rsid w:val="00F73E94"/>
    <w:rsid w:val="00F7460D"/>
    <w:rsid w:val="00F74686"/>
    <w:rsid w:val="00F7653C"/>
    <w:rsid w:val="00F77397"/>
    <w:rsid w:val="00F77574"/>
    <w:rsid w:val="00F77A79"/>
    <w:rsid w:val="00F81D93"/>
    <w:rsid w:val="00F82C65"/>
    <w:rsid w:val="00F8366D"/>
    <w:rsid w:val="00F836EE"/>
    <w:rsid w:val="00F83E15"/>
    <w:rsid w:val="00F84FDC"/>
    <w:rsid w:val="00F87C30"/>
    <w:rsid w:val="00F923B5"/>
    <w:rsid w:val="00F95EE1"/>
    <w:rsid w:val="00F96288"/>
    <w:rsid w:val="00F974A3"/>
    <w:rsid w:val="00F978FE"/>
    <w:rsid w:val="00F97FE5"/>
    <w:rsid w:val="00FA06D6"/>
    <w:rsid w:val="00FA0A36"/>
    <w:rsid w:val="00FA0E67"/>
    <w:rsid w:val="00FA1715"/>
    <w:rsid w:val="00FA2D4D"/>
    <w:rsid w:val="00FA497B"/>
    <w:rsid w:val="00FA5002"/>
    <w:rsid w:val="00FA512F"/>
    <w:rsid w:val="00FA5385"/>
    <w:rsid w:val="00FA585C"/>
    <w:rsid w:val="00FA6098"/>
    <w:rsid w:val="00FA6154"/>
    <w:rsid w:val="00FA6A5D"/>
    <w:rsid w:val="00FA71F7"/>
    <w:rsid w:val="00FB034D"/>
    <w:rsid w:val="00FB0966"/>
    <w:rsid w:val="00FB1052"/>
    <w:rsid w:val="00FB11A3"/>
    <w:rsid w:val="00FB1EBF"/>
    <w:rsid w:val="00FB2ED9"/>
    <w:rsid w:val="00FB31EE"/>
    <w:rsid w:val="00FB338C"/>
    <w:rsid w:val="00FB43FD"/>
    <w:rsid w:val="00FB44E0"/>
    <w:rsid w:val="00FB4574"/>
    <w:rsid w:val="00FB5D7C"/>
    <w:rsid w:val="00FB7121"/>
    <w:rsid w:val="00FB7510"/>
    <w:rsid w:val="00FB75CB"/>
    <w:rsid w:val="00FC03D1"/>
    <w:rsid w:val="00FC06BC"/>
    <w:rsid w:val="00FC0A7F"/>
    <w:rsid w:val="00FC0F6F"/>
    <w:rsid w:val="00FC6783"/>
    <w:rsid w:val="00FC793E"/>
    <w:rsid w:val="00FC7CE2"/>
    <w:rsid w:val="00FD0CC3"/>
    <w:rsid w:val="00FD0EED"/>
    <w:rsid w:val="00FD1037"/>
    <w:rsid w:val="00FD161F"/>
    <w:rsid w:val="00FD444B"/>
    <w:rsid w:val="00FD5686"/>
    <w:rsid w:val="00FD588B"/>
    <w:rsid w:val="00FD5C6D"/>
    <w:rsid w:val="00FD634A"/>
    <w:rsid w:val="00FD645E"/>
    <w:rsid w:val="00FD6A19"/>
    <w:rsid w:val="00FD6C18"/>
    <w:rsid w:val="00FD7097"/>
    <w:rsid w:val="00FE0B25"/>
    <w:rsid w:val="00FE0C40"/>
    <w:rsid w:val="00FE1D4B"/>
    <w:rsid w:val="00FE28BF"/>
    <w:rsid w:val="00FE2B01"/>
    <w:rsid w:val="00FE30BB"/>
    <w:rsid w:val="00FE33B2"/>
    <w:rsid w:val="00FE42F6"/>
    <w:rsid w:val="00FE470A"/>
    <w:rsid w:val="00FE4A7D"/>
    <w:rsid w:val="00FE4C68"/>
    <w:rsid w:val="00FE5148"/>
    <w:rsid w:val="00FE52D7"/>
    <w:rsid w:val="00FE7185"/>
    <w:rsid w:val="00FE7AF3"/>
    <w:rsid w:val="00FF0C36"/>
    <w:rsid w:val="00FF1B5D"/>
    <w:rsid w:val="00FF1D03"/>
    <w:rsid w:val="00FF24AD"/>
    <w:rsid w:val="00FF2C02"/>
    <w:rsid w:val="00FF4550"/>
    <w:rsid w:val="00FF574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  <w:style w:type="paragraph" w:customStyle="1" w:styleId="t-9-8">
    <w:name w:val="t-9-8"/>
    <w:basedOn w:val="Normal"/>
    <w:rsid w:val="00C3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  <w:style w:type="paragraph" w:customStyle="1" w:styleId="t-9-8">
    <w:name w:val="t-9-8"/>
    <w:basedOn w:val="Normal"/>
    <w:rsid w:val="00C3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BC1-E818-42B2-B068-7CFA5346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17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7272</cp:revision>
  <cp:lastPrinted>2020-04-29T06:07:00Z</cp:lastPrinted>
  <dcterms:created xsi:type="dcterms:W3CDTF">2017-02-27T11:28:00Z</dcterms:created>
  <dcterms:modified xsi:type="dcterms:W3CDTF">2020-06-02T11:05:00Z</dcterms:modified>
</cp:coreProperties>
</file>