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00" w:rsidRDefault="00212000" w:rsidP="00212000">
      <w:pPr>
        <w:ind w:firstLine="720"/>
        <w:jc w:val="both"/>
      </w:pPr>
      <w:r>
        <w:t>Na temelju članka 49. stavka 5. Zakon</w:t>
      </w:r>
      <w:r w:rsidR="00F06217">
        <w:t>a o poljoprivrednom zemljištu („Narodne novine“</w:t>
      </w:r>
      <w:r>
        <w:t xml:space="preserve"> broj 20/18</w:t>
      </w:r>
      <w:r w:rsidR="00F06217">
        <w:t>. 115/18</w:t>
      </w:r>
      <w:r w:rsidR="007225B9">
        <w:t>. i 98/19</w:t>
      </w:r>
      <w:r>
        <w:t>) i članka 30. St</w:t>
      </w:r>
      <w:r w:rsidR="00F06217">
        <w:t>atuta Općine Sveti Ivan Žabno („</w:t>
      </w:r>
      <w:r>
        <w:t>Službeni glasnik K</w:t>
      </w:r>
      <w:r w:rsidR="00F06217">
        <w:t>oprivničko- križevačke županije“</w:t>
      </w:r>
      <w:r>
        <w:t xml:space="preserve"> broj 10/13. i 2/18), Općinsko vijeće Općine Sveti Ivan Žabno  na </w:t>
      </w:r>
      <w:r w:rsidR="007225B9">
        <w:t>21</w:t>
      </w:r>
      <w:r>
        <w:t xml:space="preserve">. sjednici održanoj </w:t>
      </w:r>
      <w:r w:rsidR="007225B9">
        <w:t>18</w:t>
      </w:r>
      <w:r>
        <w:t>. ožujka 20</w:t>
      </w:r>
      <w:r w:rsidR="007225B9">
        <w:t>20</w:t>
      </w:r>
      <w:r>
        <w:t>. donijelo je</w:t>
      </w:r>
    </w:p>
    <w:p w:rsidR="00212000" w:rsidRDefault="00212000" w:rsidP="00212000"/>
    <w:p w:rsidR="00212000" w:rsidRDefault="00212000" w:rsidP="00212000">
      <w:pPr>
        <w:jc w:val="center"/>
        <w:rPr>
          <w:b/>
        </w:rPr>
      </w:pPr>
      <w:r>
        <w:rPr>
          <w:b/>
        </w:rPr>
        <w:t>ZAKLJUČAK</w:t>
      </w:r>
    </w:p>
    <w:p w:rsidR="00212000" w:rsidRDefault="00212000" w:rsidP="0021200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utrošku sredstava ostvarenih od zakupa i prodaje        </w:t>
      </w:r>
    </w:p>
    <w:p w:rsidR="00212000" w:rsidRDefault="00212000" w:rsidP="00212000">
      <w:pPr>
        <w:rPr>
          <w:b/>
        </w:rPr>
      </w:pPr>
      <w:r>
        <w:rPr>
          <w:b/>
        </w:rPr>
        <w:t xml:space="preserve">      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201</w:t>
      </w:r>
      <w:r w:rsidR="007225B9">
        <w:rPr>
          <w:b/>
        </w:rPr>
        <w:t>9</w:t>
      </w:r>
      <w:r>
        <w:rPr>
          <w:b/>
        </w:rPr>
        <w:t>. godini</w:t>
      </w:r>
    </w:p>
    <w:p w:rsidR="00212000" w:rsidRDefault="00212000" w:rsidP="00212000">
      <w:pPr>
        <w:jc w:val="center"/>
        <w:rPr>
          <w:b/>
        </w:rPr>
      </w:pPr>
    </w:p>
    <w:p w:rsidR="00212000" w:rsidRDefault="00212000" w:rsidP="00212000">
      <w:pPr>
        <w:jc w:val="center"/>
      </w:pPr>
      <w:r>
        <w:t>I.</w:t>
      </w:r>
    </w:p>
    <w:p w:rsidR="00212000" w:rsidRPr="00212000" w:rsidRDefault="00212000" w:rsidP="00212000"/>
    <w:p w:rsidR="00212000" w:rsidRPr="00212000" w:rsidRDefault="00212000" w:rsidP="00445BEB">
      <w:pPr>
        <w:jc w:val="both"/>
      </w:pPr>
      <w:r w:rsidRPr="00212000">
        <w:tab/>
        <w:t>Usvaja se Izvješće o  utrošku sredstava ostvarenih od zakupa i prodaje poljoprivrednog zemljišta na području Općine Sveti Ivan Žabno u 201</w:t>
      </w:r>
      <w:r w:rsidR="007225B9">
        <w:t>9</w:t>
      </w:r>
      <w:r w:rsidRPr="00212000">
        <w:t>. godini</w:t>
      </w:r>
      <w:r>
        <w:t xml:space="preserve"> KLASA: 320-02/</w:t>
      </w:r>
      <w:r w:rsidR="007225B9">
        <w:t>20</w:t>
      </w:r>
      <w:r>
        <w:t>-01/0</w:t>
      </w:r>
      <w:r w:rsidR="007225B9">
        <w:t>1</w:t>
      </w:r>
      <w:r w:rsidR="00CE20D2">
        <w:t>, URBROJ: 2137/19-01/1-</w:t>
      </w:r>
      <w:r w:rsidR="007225B9">
        <w:t>20</w:t>
      </w:r>
      <w:r w:rsidR="00CE20D2">
        <w:t>-</w:t>
      </w:r>
      <w:r w:rsidR="007225B9">
        <w:t>1</w:t>
      </w:r>
      <w:r w:rsidR="00F06217">
        <w:t xml:space="preserve"> od 1</w:t>
      </w:r>
      <w:r w:rsidR="007225B9">
        <w:t>0</w:t>
      </w:r>
      <w:r w:rsidRPr="00212000">
        <w:t>. ožujka 20</w:t>
      </w:r>
      <w:r w:rsidR="007225B9">
        <w:t>20</w:t>
      </w:r>
      <w:r w:rsidRPr="00212000">
        <w:t>. godine.</w:t>
      </w:r>
    </w:p>
    <w:p w:rsidR="00212000" w:rsidRDefault="00212000" w:rsidP="00212000"/>
    <w:p w:rsidR="00212000" w:rsidRDefault="00212000" w:rsidP="00212000">
      <w:pPr>
        <w:jc w:val="center"/>
      </w:pPr>
      <w:r>
        <w:t>II.</w:t>
      </w:r>
    </w:p>
    <w:p w:rsidR="00212000" w:rsidRDefault="00212000" w:rsidP="00212000">
      <w:pPr>
        <w:jc w:val="center"/>
      </w:pPr>
    </w:p>
    <w:p w:rsidR="00212000" w:rsidRDefault="00212000" w:rsidP="00212000">
      <w:r>
        <w:tab/>
        <w:t>Izvješće iz točke I. ovog Zaključka njegov je sastavni dio i nalazi se u prilogu.</w:t>
      </w:r>
    </w:p>
    <w:p w:rsidR="00212000" w:rsidRDefault="00212000" w:rsidP="00212000"/>
    <w:p w:rsidR="00212000" w:rsidRDefault="00212000" w:rsidP="00212000"/>
    <w:p w:rsidR="00212000" w:rsidRDefault="00212000" w:rsidP="00212000">
      <w:pPr>
        <w:jc w:val="center"/>
      </w:pPr>
      <w:r>
        <w:t>III.</w:t>
      </w:r>
    </w:p>
    <w:p w:rsidR="00212000" w:rsidRDefault="00212000" w:rsidP="00212000">
      <w:pPr>
        <w:jc w:val="center"/>
      </w:pPr>
    </w:p>
    <w:p w:rsidR="00212000" w:rsidRDefault="00212000" w:rsidP="00212000">
      <w:r>
        <w:tab/>
        <w:t>Ovaj Zaključak objavit će se u „Službenom glasniku Koprivničko-križevačke županije“.</w:t>
      </w:r>
    </w:p>
    <w:p w:rsidR="00212000" w:rsidRDefault="00212000" w:rsidP="00212000"/>
    <w:p w:rsidR="00212000" w:rsidRDefault="00212000" w:rsidP="00212000">
      <w:pPr>
        <w:jc w:val="center"/>
      </w:pPr>
    </w:p>
    <w:p w:rsidR="00212000" w:rsidRDefault="00212000" w:rsidP="00212000">
      <w:pPr>
        <w:jc w:val="center"/>
      </w:pPr>
      <w:r>
        <w:t>OPĆINSKO VIJEĆE</w:t>
      </w:r>
    </w:p>
    <w:p w:rsidR="00212000" w:rsidRDefault="00212000" w:rsidP="00212000">
      <w:pPr>
        <w:jc w:val="center"/>
      </w:pPr>
      <w:r>
        <w:t>OPĆINE SVETI IVAN ŽABNO</w:t>
      </w:r>
    </w:p>
    <w:p w:rsidR="00212000" w:rsidRDefault="00212000" w:rsidP="00212000">
      <w:pPr>
        <w:jc w:val="center"/>
      </w:pPr>
    </w:p>
    <w:p w:rsidR="00212000" w:rsidRDefault="00212000" w:rsidP="00212000">
      <w:pPr>
        <w:jc w:val="center"/>
      </w:pPr>
    </w:p>
    <w:p w:rsidR="00212000" w:rsidRDefault="00CE20D2" w:rsidP="00212000">
      <w:r>
        <w:t>KLASA: 320-02/</w:t>
      </w:r>
      <w:r w:rsidR="007225B9">
        <w:t>20</w:t>
      </w:r>
      <w:r>
        <w:t>-01/0</w:t>
      </w:r>
      <w:r w:rsidR="007225B9">
        <w:t>1</w:t>
      </w:r>
      <w:bookmarkStart w:id="0" w:name="_GoBack"/>
      <w:bookmarkEnd w:id="0"/>
    </w:p>
    <w:p w:rsidR="00212000" w:rsidRDefault="00212000" w:rsidP="00212000">
      <w:r>
        <w:t xml:space="preserve">URBROJ: </w:t>
      </w:r>
      <w:r w:rsidR="00CE20D2">
        <w:t>2137/19-02/1-1</w:t>
      </w:r>
      <w:r w:rsidR="00973737">
        <w:t>9</w:t>
      </w:r>
      <w:r w:rsidR="00F06217">
        <w:t>-2</w:t>
      </w:r>
    </w:p>
    <w:p w:rsidR="00212000" w:rsidRDefault="00212000" w:rsidP="00212000">
      <w:r>
        <w:t xml:space="preserve">Sveti Ivan Žabno, </w:t>
      </w:r>
      <w:r w:rsidR="007225B9">
        <w:t>18</w:t>
      </w:r>
      <w:r>
        <w:t>. ožujka 20</w:t>
      </w:r>
      <w:r w:rsidR="007225B9">
        <w:t>20</w:t>
      </w:r>
      <w:r>
        <w:t>.</w:t>
      </w:r>
    </w:p>
    <w:p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000"/>
    <w:rsid w:val="00164FE6"/>
    <w:rsid w:val="00212000"/>
    <w:rsid w:val="00445BEB"/>
    <w:rsid w:val="007225B9"/>
    <w:rsid w:val="00971418"/>
    <w:rsid w:val="00973737"/>
    <w:rsid w:val="00B862A2"/>
    <w:rsid w:val="00CE20D2"/>
    <w:rsid w:val="00DA51DF"/>
    <w:rsid w:val="00DB1322"/>
    <w:rsid w:val="00DF7259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594D"/>
  <w15:docId w15:val="{8D58F2B7-F7B8-469A-9B25-386889E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dcterms:created xsi:type="dcterms:W3CDTF">2019-03-21T08:09:00Z</dcterms:created>
  <dcterms:modified xsi:type="dcterms:W3CDTF">2020-03-18T16:51:00Z</dcterms:modified>
</cp:coreProperties>
</file>