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517E" w14:textId="5126F9BB" w:rsidR="00B308A3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9816D3" w:rsidRPr="00D87B8C">
        <w:rPr>
          <w:rFonts w:ascii="Times New Roman" w:hAnsi="Times New Roman" w:cs="Times New Roman"/>
          <w:color w:val="000000" w:themeColor="text1"/>
          <w:lang w:val="hr-HR"/>
        </w:rPr>
        <w:t>Na temelju član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ka 51. stavka 1. Zakona o predškolskom odgoju i obrazovanju („Narodne novine“, broj 10/97, 107/07, 94/13. i  98/19) i članka 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>30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. Statuta Općine 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>Sveti Ivan Žabno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(„Službeni glasnik Koprivničko-križevačke županije“ broj</w:t>
      </w:r>
      <w:r w:rsidR="009E6C5E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10/13, 2/18. i 6/20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), Općinsko vijeće Općine 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>Sveti Ivan Žabno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na 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911BF0" w:rsidRPr="00D87B8C">
        <w:rPr>
          <w:rFonts w:ascii="Times New Roman" w:hAnsi="Times New Roman" w:cs="Times New Roman"/>
          <w:color w:val="000000" w:themeColor="text1"/>
          <w:lang w:val="hr-HR"/>
        </w:rPr>
        <w:t>24.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 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>sj</w:t>
      </w:r>
      <w:r w:rsidR="0080061C" w:rsidRPr="00D87B8C">
        <w:rPr>
          <w:rFonts w:ascii="Times New Roman" w:hAnsi="Times New Roman" w:cs="Times New Roman"/>
          <w:color w:val="000000" w:themeColor="text1"/>
          <w:lang w:val="hr-HR"/>
        </w:rPr>
        <w:t xml:space="preserve">ednici održanoj </w:t>
      </w:r>
      <w:r w:rsidR="00256B22" w:rsidRPr="00D87B8C">
        <w:rPr>
          <w:rFonts w:ascii="Times New Roman" w:hAnsi="Times New Roman" w:cs="Times New Roman"/>
          <w:color w:val="000000" w:themeColor="text1"/>
          <w:lang w:val="hr-HR"/>
        </w:rPr>
        <w:t>11. studenoga</w:t>
      </w:r>
      <w:r w:rsidR="00166BDF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 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2020. godine donijelo je </w:t>
      </w:r>
    </w:p>
    <w:p w14:paraId="37DC459C" w14:textId="77777777" w:rsidR="00B308A3" w:rsidRPr="00D87B8C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8674ECF" w14:textId="77777777" w:rsidR="00B308A3" w:rsidRPr="00D87B8C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/>
          <w:color w:val="000000" w:themeColor="text1"/>
          <w:lang w:val="hr-HR"/>
        </w:rPr>
        <w:t>ODLUKU</w:t>
      </w:r>
    </w:p>
    <w:p w14:paraId="4E472C92" w14:textId="3A82D844" w:rsidR="00B308A3" w:rsidRPr="00D87B8C" w:rsidRDefault="002C576F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/>
          <w:color w:val="000000" w:themeColor="text1"/>
          <w:lang w:val="hr-HR"/>
        </w:rPr>
        <w:t>o načinu utvrđivanja osnovne plaće</w:t>
      </w:r>
      <w:r w:rsidR="00B308A3" w:rsidRPr="00D87B8C">
        <w:rPr>
          <w:rFonts w:ascii="Times New Roman" w:hAnsi="Times New Roman" w:cs="Times New Roman"/>
          <w:b/>
          <w:color w:val="000000" w:themeColor="text1"/>
          <w:lang w:val="hr-HR"/>
        </w:rPr>
        <w:t xml:space="preserve"> radnika u Dječjem vrtiću </w:t>
      </w:r>
      <w:r w:rsidR="00166BDF" w:rsidRPr="00D87B8C">
        <w:rPr>
          <w:rFonts w:ascii="Times New Roman" w:hAnsi="Times New Roman" w:cs="Times New Roman"/>
          <w:b/>
          <w:color w:val="000000" w:themeColor="text1"/>
          <w:lang w:val="hr-HR"/>
        </w:rPr>
        <w:t>Žabac</w:t>
      </w:r>
      <w:r w:rsidR="00B308A3" w:rsidRPr="00D87B8C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166BDF" w:rsidRPr="00D87B8C">
        <w:rPr>
          <w:rFonts w:ascii="Times New Roman" w:hAnsi="Times New Roman" w:cs="Times New Roman"/>
          <w:b/>
          <w:color w:val="000000" w:themeColor="text1"/>
          <w:lang w:val="hr-HR"/>
        </w:rPr>
        <w:t>Sveti Ivan Žabno</w:t>
      </w:r>
    </w:p>
    <w:p w14:paraId="1B85C0EC" w14:textId="77777777" w:rsidR="00B308A3" w:rsidRPr="00D87B8C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7546D614" w14:textId="77777777" w:rsidR="00B308A3" w:rsidRPr="00D87B8C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1.</w:t>
      </w:r>
    </w:p>
    <w:p w14:paraId="398FADE2" w14:textId="3E0E0E95" w:rsidR="00B308A3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>Ovom Odlukom utv</w:t>
      </w:r>
      <w:r w:rsidR="002C576F" w:rsidRPr="00D87B8C">
        <w:rPr>
          <w:rFonts w:ascii="Times New Roman" w:hAnsi="Times New Roman" w:cs="Times New Roman"/>
          <w:color w:val="000000" w:themeColor="text1"/>
          <w:lang w:val="hr-HR"/>
        </w:rPr>
        <w:t>rđuje</w:t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se </w:t>
      </w:r>
      <w:r w:rsidR="002C576F" w:rsidRPr="00D87B8C">
        <w:rPr>
          <w:rFonts w:ascii="Times New Roman" w:hAnsi="Times New Roman" w:cs="Times New Roman"/>
          <w:color w:val="000000" w:themeColor="text1"/>
          <w:lang w:val="hr-HR"/>
        </w:rPr>
        <w:t>način utvrđivanja osnovne plaće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radnika u Dječjem vrtiću </w:t>
      </w:r>
      <w:r w:rsidR="00F93FC0" w:rsidRPr="00D87B8C">
        <w:rPr>
          <w:rFonts w:ascii="Times New Roman" w:hAnsi="Times New Roman" w:cs="Times New Roman"/>
          <w:color w:val="000000" w:themeColor="text1"/>
          <w:lang w:val="hr-HR"/>
        </w:rPr>
        <w:t>Žabac Sveti Ivan Žabno</w:t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(u</w:t>
      </w:r>
      <w:r w:rsidRPr="00D87B8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>daljnjem tekstu Dječji vrtić)</w:t>
      </w:r>
      <w:r w:rsidR="00B308A3" w:rsidRPr="00D87B8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580E913D" w14:textId="77777777" w:rsidR="00B308A3" w:rsidRPr="00D87B8C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 w:themeColor="text1"/>
          <w:lang w:val="hr-HR"/>
        </w:rPr>
      </w:pPr>
    </w:p>
    <w:p w14:paraId="41E6BEB5" w14:textId="77777777" w:rsidR="00B308A3" w:rsidRPr="00D87B8C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2.</w:t>
      </w:r>
    </w:p>
    <w:p w14:paraId="4C2EEEA9" w14:textId="77777777" w:rsidR="002C576F" w:rsidRPr="00D87B8C" w:rsidRDefault="00B308A3" w:rsidP="002E1E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>Osnovna bruto plaća radnika utvrđuje se umnoškom koeficijenta radnog mjesta i osnovice</w:t>
      </w:r>
      <w:r w:rsidR="002E1E95" w:rsidRPr="00D87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uvećano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 xml:space="preserve"> za 0,5% za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svaku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navršenu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godinu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radnog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E1E95" w:rsidRPr="00D87B8C">
        <w:rPr>
          <w:rFonts w:ascii="Times New Roman" w:hAnsi="Times New Roman" w:cs="Times New Roman"/>
          <w:color w:val="000000" w:themeColor="text1"/>
        </w:rPr>
        <w:t>staža</w:t>
      </w:r>
      <w:proofErr w:type="spellEnd"/>
      <w:r w:rsidR="002E1E95" w:rsidRPr="00D87B8C">
        <w:rPr>
          <w:rFonts w:ascii="Times New Roman" w:hAnsi="Times New Roman" w:cs="Times New Roman"/>
          <w:color w:val="000000" w:themeColor="text1"/>
        </w:rPr>
        <w:t>.</w:t>
      </w:r>
      <w:r w:rsidR="009210D7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p w14:paraId="3F86991E" w14:textId="77777777" w:rsidR="009210D7" w:rsidRPr="00D87B8C" w:rsidRDefault="009210D7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9ACF7EE" w14:textId="77777777" w:rsidR="009210D7" w:rsidRPr="00D87B8C" w:rsidRDefault="009210D7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3.</w:t>
      </w:r>
    </w:p>
    <w:p w14:paraId="6BB02BBE" w14:textId="77777777" w:rsidR="002E1E95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>Pri određivanju koeficijenata za pojedino radno mjesto uzima se u obzir opseg i složenost poslova, odgovornost i samostalnost u obavljanju poslova, stručna sprema i radno iskustvo koji se traže za pojedino radno mjesto te ostali elementi koji definiraju radno mjesto.</w:t>
      </w:r>
    </w:p>
    <w:p w14:paraId="608B0066" w14:textId="77777777" w:rsidR="002E1E95" w:rsidRPr="00D87B8C" w:rsidRDefault="002E1E95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4F9B23F1" w14:textId="77777777" w:rsidR="002E1E95" w:rsidRPr="00D87B8C" w:rsidRDefault="002E1E95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4.</w:t>
      </w:r>
    </w:p>
    <w:p w14:paraId="0DBEBB0E" w14:textId="77777777" w:rsidR="002E1E95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>Za radnike Dječjeg vrtića određuju se sljedeći koeficijenti:</w:t>
      </w:r>
    </w:p>
    <w:p w14:paraId="691ACE24" w14:textId="77777777" w:rsidR="00047D03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446334E9" w14:textId="77777777" w:rsidR="000816E4" w:rsidRPr="00D87B8C" w:rsidRDefault="000816E4" w:rsidP="000816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1716"/>
        <w:gridCol w:w="1974"/>
      </w:tblGrid>
      <w:tr w:rsidR="00D87B8C" w:rsidRPr="00D87B8C" w14:paraId="48328539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B5D3" w14:textId="77777777" w:rsidR="0080061C" w:rsidRPr="00D87B8C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b/>
                <w:color w:val="000000" w:themeColor="text1"/>
              </w:rPr>
              <w:t>Red.br.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D917B3" w14:textId="77777777" w:rsidR="0080061C" w:rsidRPr="00D87B8C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b/>
                <w:color w:val="000000" w:themeColor="text1"/>
              </w:rPr>
              <w:t>Radno</w:t>
            </w:r>
            <w:proofErr w:type="spellEnd"/>
            <w:r w:rsidRPr="00D87B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87B8C">
              <w:rPr>
                <w:rFonts w:ascii="Times New Roman" w:hAnsi="Times New Roman" w:cs="Times New Roman"/>
                <w:b/>
                <w:color w:val="000000" w:themeColor="text1"/>
              </w:rPr>
              <w:t>mjesto</w:t>
            </w:r>
            <w:proofErr w:type="spellEnd"/>
          </w:p>
          <w:p w14:paraId="566F02C5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A1C" w14:textId="77777777" w:rsidR="0080061C" w:rsidRPr="00D87B8C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b/>
                <w:color w:val="000000" w:themeColor="text1"/>
              </w:rPr>
              <w:t>Koeficijent</w:t>
            </w:r>
            <w:proofErr w:type="spellEnd"/>
          </w:p>
          <w:p w14:paraId="15BE7F9E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7B8C" w:rsidRPr="00D87B8C" w14:paraId="47F03D37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B7B8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EDE9C8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Ravnatelj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VSS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2A1" w14:textId="5D024A93" w:rsidR="0080061C" w:rsidRPr="00D87B8C" w:rsidRDefault="00EF4FB4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2,19</w:t>
            </w:r>
          </w:p>
        </w:tc>
      </w:tr>
      <w:tr w:rsidR="00D87B8C" w:rsidRPr="00D87B8C" w14:paraId="652FD96C" w14:textId="77777777" w:rsidTr="0080061C">
        <w:trPr>
          <w:trHeight w:val="551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3FB2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BD6BE6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Stručni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suradnik</w:t>
            </w:r>
            <w:proofErr w:type="spellEnd"/>
          </w:p>
          <w:p w14:paraId="73E14765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pedagog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CD0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7B8C" w:rsidRPr="00D87B8C" w14:paraId="697DBD22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4F779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86C4BB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Stručni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suradnik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713629CD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psiholog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EA8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7B8C" w:rsidRPr="00D87B8C" w14:paraId="63F58119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DB3D8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2DED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Stručni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suradnik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- VSS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Edukacijski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E3A960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rehabilitator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E44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7B8C" w:rsidRPr="00D87B8C" w14:paraId="6FFCFC02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69996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1EF2D8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Zdravstveni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574321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voditelj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9BB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7B8C" w:rsidRPr="00D87B8C" w14:paraId="3A4E2965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D7F4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5F7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87B8C">
              <w:rPr>
                <w:rFonts w:ascii="Times New Roman" w:hAnsi="Times New Roman" w:cs="Times New Roman"/>
                <w:color w:val="000000" w:themeColor="text1"/>
              </w:rPr>
              <w:t>Odgojitelj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 VSS</w:t>
            </w:r>
            <w:proofErr w:type="gram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VŠS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4E7" w14:textId="6CF19979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F4FB4" w:rsidRPr="00D87B8C">
              <w:rPr>
                <w:rFonts w:ascii="Times New Roman" w:hAnsi="Times New Roman" w:cs="Times New Roman"/>
                <w:color w:val="000000" w:themeColor="text1"/>
              </w:rPr>
              <w:t>,72</w:t>
            </w:r>
          </w:p>
        </w:tc>
      </w:tr>
      <w:tr w:rsidR="00D87B8C" w:rsidRPr="00D87B8C" w14:paraId="4C9DB094" w14:textId="77777777" w:rsidTr="0080061C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6DB9C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73DA4C" w14:textId="77777777" w:rsidR="0080061C" w:rsidRPr="00D87B8C" w:rsidRDefault="0080061C" w:rsidP="000816E4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Administrativno-računovodstveni</w:t>
            </w:r>
            <w:proofErr w:type="spellEnd"/>
          </w:p>
          <w:p w14:paraId="508A5B4B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radnik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SSS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33C" w14:textId="181DF56F" w:rsidR="0080061C" w:rsidRPr="00D87B8C" w:rsidRDefault="00166BDF" w:rsidP="00166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        1,</w:t>
            </w:r>
            <w:r w:rsidR="008B0ECD" w:rsidRPr="00D87B8C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</w:tbl>
    <w:p w14:paraId="588BFA4D" w14:textId="77777777" w:rsidR="000816E4" w:rsidRPr="00D87B8C" w:rsidRDefault="000816E4">
      <w:pPr>
        <w:rPr>
          <w:rFonts w:ascii="Times New Roman" w:hAnsi="Times New Roman" w:cs="Times New Roman"/>
          <w:color w:val="000000" w:themeColor="text1"/>
        </w:rPr>
      </w:pPr>
      <w:r w:rsidRPr="00D87B8C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4"/>
        <w:gridCol w:w="1716"/>
        <w:gridCol w:w="1983"/>
      </w:tblGrid>
      <w:tr w:rsidR="00D87B8C" w:rsidRPr="00D87B8C" w14:paraId="75816C21" w14:textId="77777777" w:rsidTr="000816E4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4254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8.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1348A2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Tajnik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VSS </w:t>
            </w: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VŠS</w:t>
            </w:r>
          </w:p>
          <w:p w14:paraId="39D670EE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A86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87B8C" w:rsidRPr="00D87B8C" w14:paraId="709D29A7" w14:textId="77777777" w:rsidTr="000816E4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E2C19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8E632A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Kuhar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SSS</w:t>
            </w:r>
          </w:p>
          <w:p w14:paraId="5A7F4947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4F" w14:textId="16547176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F4FB4" w:rsidRPr="00D87B8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D87B8C" w:rsidRPr="00D87B8C" w14:paraId="693D6B26" w14:textId="77777777" w:rsidTr="000816E4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ED84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CBD8EA" w14:textId="77777777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Domar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SSS</w:t>
            </w:r>
          </w:p>
          <w:p w14:paraId="754D5B6D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D4F" w14:textId="77777777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0061C" w:rsidRPr="00D87B8C" w14:paraId="37E70D9E" w14:textId="77777777" w:rsidTr="000816E4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48DA2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FA7139" w14:textId="7E9BC7EA" w:rsidR="0080061C" w:rsidRPr="00D87B8C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B8C">
              <w:rPr>
                <w:rFonts w:ascii="Times New Roman" w:hAnsi="Times New Roman" w:cs="Times New Roman"/>
                <w:color w:val="000000" w:themeColor="text1"/>
              </w:rPr>
              <w:t>Spremačica</w:t>
            </w:r>
            <w:proofErr w:type="spellEnd"/>
            <w:r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2CD8" w:rsidRPr="00D87B8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002CD8" w:rsidRPr="00D87B8C">
              <w:rPr>
                <w:rFonts w:ascii="Times New Roman" w:hAnsi="Times New Roman" w:cs="Times New Roman"/>
                <w:color w:val="000000" w:themeColor="text1"/>
              </w:rPr>
              <w:t>servirka</w:t>
            </w:r>
            <w:proofErr w:type="spellEnd"/>
            <w:r w:rsidR="00002CD8" w:rsidRPr="00D87B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66BDF" w:rsidRPr="00D87B8C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87B8C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  <w:p w14:paraId="16D64471" w14:textId="77777777" w:rsidR="0080061C" w:rsidRPr="00D87B8C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0C6763" w14:textId="5669B091" w:rsidR="0080061C" w:rsidRPr="00D87B8C" w:rsidRDefault="0080061C" w:rsidP="00081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B8C">
              <w:rPr>
                <w:rFonts w:ascii="Times New Roman" w:hAnsi="Times New Roman" w:cs="Times New Roman"/>
                <w:color w:val="000000" w:themeColor="text1"/>
              </w:rPr>
              <w:t>1,1</w:t>
            </w:r>
            <w:r w:rsidR="00EF4FB4" w:rsidRPr="00D87B8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36023945" w14:textId="77777777" w:rsidR="000816E4" w:rsidRPr="00D87B8C" w:rsidRDefault="000816E4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0E5BE1DD" w14:textId="77777777" w:rsidR="002E1E95" w:rsidRPr="00D87B8C" w:rsidRDefault="002E1E95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75F48DEF" w14:textId="77777777" w:rsidR="002E1E95" w:rsidRPr="00D87B8C" w:rsidRDefault="002E1E95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5.</w:t>
      </w:r>
    </w:p>
    <w:p w14:paraId="41F601EF" w14:textId="77777777" w:rsidR="002E1E95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>Osnovicu za obračun plaće utvrđuje odlukom općinski načelnik.</w:t>
      </w:r>
    </w:p>
    <w:p w14:paraId="15B50E43" w14:textId="77777777" w:rsidR="002E1E95" w:rsidRPr="00D87B8C" w:rsidRDefault="002E1E95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DF0CB0C" w14:textId="77777777" w:rsidR="002E1E95" w:rsidRPr="00D87B8C" w:rsidRDefault="002E1E95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6.</w:t>
      </w:r>
    </w:p>
    <w:p w14:paraId="79AA79BA" w14:textId="77777777" w:rsidR="002E1E95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2E1E95" w:rsidRPr="00D87B8C">
        <w:rPr>
          <w:rFonts w:ascii="Times New Roman" w:hAnsi="Times New Roman" w:cs="Times New Roman"/>
          <w:color w:val="000000" w:themeColor="text1"/>
          <w:lang w:val="hr-HR"/>
        </w:rPr>
        <w:t>Sredstva za plaće radnika doznačuju se Dječjem vrtiću</w:t>
      </w:r>
      <w:r w:rsidR="00B91554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na temelju dostavljenog zahtjeva u kojem se iznos sredstava potrebnih za plaću mora biti iskazan u bruto iznosu uz koji se obvezno prilaže obračun plaće radnika.</w:t>
      </w:r>
    </w:p>
    <w:p w14:paraId="1C0CC3C4" w14:textId="77777777" w:rsidR="00B91554" w:rsidRPr="00D87B8C" w:rsidRDefault="00B91554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30BEFEF6" w14:textId="77777777" w:rsidR="00B91554" w:rsidRPr="00D87B8C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7.</w:t>
      </w:r>
    </w:p>
    <w:p w14:paraId="2A47E528" w14:textId="77777777" w:rsidR="00B91554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B91554" w:rsidRPr="00D87B8C">
        <w:rPr>
          <w:rFonts w:ascii="Times New Roman" w:hAnsi="Times New Roman" w:cs="Times New Roman"/>
          <w:color w:val="000000" w:themeColor="text1"/>
          <w:lang w:val="hr-HR"/>
        </w:rPr>
        <w:t>Za svako zapošljavanje radnika (na određeno ili neodređeno vrijeme) Dječji vrtić mora dobiti prethodn</w:t>
      </w:r>
      <w:r w:rsidR="008F3F92" w:rsidRPr="00D87B8C">
        <w:rPr>
          <w:rFonts w:ascii="Times New Roman" w:hAnsi="Times New Roman" w:cs="Times New Roman"/>
          <w:color w:val="000000" w:themeColor="text1"/>
          <w:lang w:val="hr-HR"/>
        </w:rPr>
        <w:t>u suglasnost osnivača</w:t>
      </w:r>
      <w:r w:rsidR="00B91554" w:rsidRPr="00D87B8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232EF571" w14:textId="77777777" w:rsidR="00B91554" w:rsidRPr="00D87B8C" w:rsidRDefault="00B91554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B8AB595" w14:textId="77777777" w:rsidR="00B91554" w:rsidRPr="00D87B8C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bCs/>
          <w:color w:val="000000" w:themeColor="text1"/>
          <w:lang w:val="hr-HR"/>
        </w:rPr>
        <w:t>Članak 8.</w:t>
      </w:r>
    </w:p>
    <w:p w14:paraId="7365048B" w14:textId="0642B9B7" w:rsidR="00B91554" w:rsidRPr="00D87B8C" w:rsidRDefault="00047D0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D87B8C">
        <w:rPr>
          <w:rFonts w:ascii="Times New Roman" w:hAnsi="Times New Roman" w:cs="Times New Roman"/>
          <w:color w:val="000000" w:themeColor="text1"/>
          <w:lang w:val="hr-HR"/>
        </w:rPr>
        <w:tab/>
      </w:r>
      <w:r w:rsidR="00B91554" w:rsidRPr="00D87B8C">
        <w:rPr>
          <w:rFonts w:ascii="Times New Roman" w:hAnsi="Times New Roman" w:cs="Times New Roman"/>
          <w:color w:val="000000" w:themeColor="text1"/>
          <w:lang w:val="hr-HR"/>
        </w:rPr>
        <w:t xml:space="preserve">Ova Odluka stupa na snagu </w:t>
      </w:r>
      <w:r w:rsidR="0039679C" w:rsidRPr="00D87B8C">
        <w:rPr>
          <w:rFonts w:ascii="Times New Roman" w:hAnsi="Times New Roman" w:cs="Times New Roman"/>
          <w:color w:val="000000" w:themeColor="text1"/>
          <w:lang w:val="hr-HR"/>
        </w:rPr>
        <w:t>osmog</w:t>
      </w:r>
      <w:r w:rsidR="00B91554" w:rsidRPr="00D87B8C">
        <w:rPr>
          <w:rFonts w:ascii="Times New Roman" w:hAnsi="Times New Roman" w:cs="Times New Roman"/>
          <w:color w:val="000000" w:themeColor="text1"/>
          <w:lang w:val="hr-HR"/>
        </w:rPr>
        <w:t xml:space="preserve"> dana od dana objave u „Službenom glasniku Koprivničko-križevačke županije“.</w:t>
      </w:r>
    </w:p>
    <w:p w14:paraId="79DDB5C6" w14:textId="77777777" w:rsidR="0069433E" w:rsidRPr="00D87B8C" w:rsidRDefault="0069433E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0D7C6B8" w14:textId="77777777" w:rsidR="0069433E" w:rsidRPr="00D87B8C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>OPĆINSKO VIJEĆE OPĆINE SVETI IVAN ŽABNO</w:t>
      </w:r>
    </w:p>
    <w:p w14:paraId="10EF50CC" w14:textId="77777777" w:rsidR="0069433E" w:rsidRPr="00D87B8C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B4E51" w14:textId="77777777" w:rsidR="0069433E" w:rsidRPr="00D87B8C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859B6" w14:textId="365E93A7" w:rsidR="0069433E" w:rsidRPr="00D87B8C" w:rsidRDefault="0069433E" w:rsidP="0069433E">
      <w:pPr>
        <w:spacing w:after="0" w:line="240" w:lineRule="atLeast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>KLASA: 601-01/20-01/03</w:t>
      </w:r>
    </w:p>
    <w:p w14:paraId="68965E40" w14:textId="77777777" w:rsidR="0069433E" w:rsidRPr="00D87B8C" w:rsidRDefault="0069433E" w:rsidP="0069433E">
      <w:pPr>
        <w:spacing w:after="0" w:line="240" w:lineRule="atLeast"/>
        <w:ind w:firstLine="357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>URBROJ: 2137/19-02/1-20-1</w:t>
      </w:r>
    </w:p>
    <w:p w14:paraId="6BAAB3DC" w14:textId="3FCEC9CE" w:rsidR="0069433E" w:rsidRPr="00D87B8C" w:rsidRDefault="0069433E" w:rsidP="0069433E">
      <w:pPr>
        <w:spacing w:after="0" w:line="240" w:lineRule="atLeast"/>
        <w:ind w:firstLine="357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 xml:space="preserve">Sveti Ivan </w:t>
      </w:r>
      <w:proofErr w:type="spellStart"/>
      <w:r w:rsidRPr="00D87B8C">
        <w:rPr>
          <w:rFonts w:ascii="Times New Roman" w:hAnsi="Times New Roman"/>
          <w:color w:val="000000" w:themeColor="text1"/>
          <w:sz w:val="24"/>
          <w:szCs w:val="24"/>
        </w:rPr>
        <w:t>Žabno</w:t>
      </w:r>
      <w:proofErr w:type="spellEnd"/>
      <w:r w:rsidRPr="00D87B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6B22" w:rsidRPr="00D87B8C">
        <w:rPr>
          <w:rFonts w:ascii="Times New Roman" w:hAnsi="Times New Roman"/>
          <w:color w:val="000000" w:themeColor="text1"/>
          <w:sz w:val="24"/>
          <w:szCs w:val="24"/>
        </w:rPr>
        <w:t xml:space="preserve"> 11. </w:t>
      </w:r>
      <w:proofErr w:type="spellStart"/>
      <w:r w:rsidRPr="00D87B8C">
        <w:rPr>
          <w:rFonts w:ascii="Times New Roman" w:hAnsi="Times New Roman"/>
          <w:color w:val="000000" w:themeColor="text1"/>
          <w:sz w:val="24"/>
          <w:szCs w:val="24"/>
        </w:rPr>
        <w:t>studenoga</w:t>
      </w:r>
      <w:proofErr w:type="spellEnd"/>
      <w:r w:rsidRPr="00D87B8C">
        <w:rPr>
          <w:rFonts w:ascii="Times New Roman" w:hAnsi="Times New Roman"/>
          <w:color w:val="000000" w:themeColor="text1"/>
          <w:sz w:val="24"/>
          <w:szCs w:val="24"/>
        </w:rPr>
        <w:t xml:space="preserve"> 2020.</w:t>
      </w:r>
    </w:p>
    <w:p w14:paraId="0EC2ED5F" w14:textId="77777777" w:rsidR="0069433E" w:rsidRPr="00D87B8C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718FF18" w14:textId="77777777" w:rsidR="0069433E" w:rsidRPr="00D87B8C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PREDSJEDNIK:</w:t>
      </w:r>
    </w:p>
    <w:p w14:paraId="44FF34A7" w14:textId="77777777" w:rsidR="0069433E" w:rsidRPr="00D87B8C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Pr="00D87B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Krešimir </w:t>
      </w:r>
      <w:proofErr w:type="spellStart"/>
      <w:r w:rsidRPr="00D87B8C">
        <w:rPr>
          <w:rFonts w:ascii="Times New Roman" w:hAnsi="Times New Roman"/>
          <w:color w:val="000000" w:themeColor="text1"/>
          <w:sz w:val="24"/>
          <w:szCs w:val="24"/>
        </w:rPr>
        <w:t>Habijanec</w:t>
      </w:r>
      <w:proofErr w:type="spellEnd"/>
    </w:p>
    <w:p w14:paraId="15495986" w14:textId="77777777" w:rsidR="009210D7" w:rsidRPr="000816E4" w:rsidRDefault="009210D7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333333"/>
          <w:lang w:val="hr-HR"/>
        </w:rPr>
      </w:pPr>
    </w:p>
    <w:p w14:paraId="39FC1391" w14:textId="77777777" w:rsidR="008F3F92" w:rsidRDefault="008F3F92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8769C2" w14:textId="77777777" w:rsidR="00891C0C" w:rsidRPr="000816E4" w:rsidRDefault="00891C0C">
      <w:pPr>
        <w:rPr>
          <w:rFonts w:ascii="Times New Roman" w:hAnsi="Times New Roman" w:cs="Times New Roman"/>
        </w:rPr>
      </w:pPr>
    </w:p>
    <w:p w14:paraId="2AA43C45" w14:textId="77777777" w:rsidR="000816E4" w:rsidRPr="000816E4" w:rsidRDefault="000816E4">
      <w:pPr>
        <w:rPr>
          <w:rFonts w:ascii="Times New Roman" w:hAnsi="Times New Roman" w:cs="Times New Roman"/>
        </w:rPr>
      </w:pPr>
    </w:p>
    <w:sectPr w:rsidR="000816E4" w:rsidRPr="000816E4" w:rsidSect="00F004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A3"/>
    <w:rsid w:val="00002CD8"/>
    <w:rsid w:val="00041B37"/>
    <w:rsid w:val="00047D03"/>
    <w:rsid w:val="000816E4"/>
    <w:rsid w:val="000E47E0"/>
    <w:rsid w:val="0011436D"/>
    <w:rsid w:val="00117554"/>
    <w:rsid w:val="0012387B"/>
    <w:rsid w:val="00166BDF"/>
    <w:rsid w:val="00186CC0"/>
    <w:rsid w:val="001B3049"/>
    <w:rsid w:val="001D413C"/>
    <w:rsid w:val="001E10F3"/>
    <w:rsid w:val="00240261"/>
    <w:rsid w:val="0024379A"/>
    <w:rsid w:val="002554A4"/>
    <w:rsid w:val="00256B22"/>
    <w:rsid w:val="002571F5"/>
    <w:rsid w:val="002A11BF"/>
    <w:rsid w:val="002A1547"/>
    <w:rsid w:val="002C576F"/>
    <w:rsid w:val="002D06EA"/>
    <w:rsid w:val="002E1E95"/>
    <w:rsid w:val="00314BE3"/>
    <w:rsid w:val="00334EB8"/>
    <w:rsid w:val="0039679C"/>
    <w:rsid w:val="003A01E9"/>
    <w:rsid w:val="003D1648"/>
    <w:rsid w:val="003D3D80"/>
    <w:rsid w:val="00421F2C"/>
    <w:rsid w:val="004E7592"/>
    <w:rsid w:val="00565E8E"/>
    <w:rsid w:val="00567173"/>
    <w:rsid w:val="0057303F"/>
    <w:rsid w:val="005A56B5"/>
    <w:rsid w:val="005C6B87"/>
    <w:rsid w:val="005F439C"/>
    <w:rsid w:val="00637DBA"/>
    <w:rsid w:val="00671CC8"/>
    <w:rsid w:val="0069433E"/>
    <w:rsid w:val="00696506"/>
    <w:rsid w:val="006A5B0C"/>
    <w:rsid w:val="00730807"/>
    <w:rsid w:val="00797B72"/>
    <w:rsid w:val="007B53CD"/>
    <w:rsid w:val="007B71D1"/>
    <w:rsid w:val="007D31C0"/>
    <w:rsid w:val="007E0B55"/>
    <w:rsid w:val="0080061C"/>
    <w:rsid w:val="008078CB"/>
    <w:rsid w:val="00807B73"/>
    <w:rsid w:val="00891C0C"/>
    <w:rsid w:val="00893134"/>
    <w:rsid w:val="008A3D20"/>
    <w:rsid w:val="008B0ECD"/>
    <w:rsid w:val="008C2FB7"/>
    <w:rsid w:val="008F3F92"/>
    <w:rsid w:val="00911BF0"/>
    <w:rsid w:val="009210D7"/>
    <w:rsid w:val="009362AB"/>
    <w:rsid w:val="0094518B"/>
    <w:rsid w:val="009645C2"/>
    <w:rsid w:val="009816D3"/>
    <w:rsid w:val="00992035"/>
    <w:rsid w:val="009E6C5E"/>
    <w:rsid w:val="00A108CB"/>
    <w:rsid w:val="00A365D1"/>
    <w:rsid w:val="00AC026A"/>
    <w:rsid w:val="00AE1ADE"/>
    <w:rsid w:val="00AE7272"/>
    <w:rsid w:val="00AF4014"/>
    <w:rsid w:val="00B308A3"/>
    <w:rsid w:val="00B35FDB"/>
    <w:rsid w:val="00B533B7"/>
    <w:rsid w:val="00B62845"/>
    <w:rsid w:val="00B91554"/>
    <w:rsid w:val="00B96197"/>
    <w:rsid w:val="00BA7370"/>
    <w:rsid w:val="00BD0484"/>
    <w:rsid w:val="00BD2587"/>
    <w:rsid w:val="00C15536"/>
    <w:rsid w:val="00C25F4D"/>
    <w:rsid w:val="00C47859"/>
    <w:rsid w:val="00C643E6"/>
    <w:rsid w:val="00C86D9E"/>
    <w:rsid w:val="00CC7D14"/>
    <w:rsid w:val="00CE7884"/>
    <w:rsid w:val="00CF57EF"/>
    <w:rsid w:val="00D634F6"/>
    <w:rsid w:val="00D81B48"/>
    <w:rsid w:val="00D87B8C"/>
    <w:rsid w:val="00DC47FB"/>
    <w:rsid w:val="00E20909"/>
    <w:rsid w:val="00E41F51"/>
    <w:rsid w:val="00E635BB"/>
    <w:rsid w:val="00EC6F5B"/>
    <w:rsid w:val="00EF4FB4"/>
    <w:rsid w:val="00F004AB"/>
    <w:rsid w:val="00F5076A"/>
    <w:rsid w:val="00F93FC0"/>
    <w:rsid w:val="00FA4B5F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932"/>
  <w15:docId w15:val="{6CAE57C8-8679-4BEA-9BD6-F2BE086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A3"/>
    <w:pPr>
      <w:spacing w:after="240" w:line="480" w:lineRule="auto"/>
      <w:ind w:firstLine="360"/>
    </w:pPr>
    <w:rPr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1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31</cp:revision>
  <cp:lastPrinted>2020-08-03T14:55:00Z</cp:lastPrinted>
  <dcterms:created xsi:type="dcterms:W3CDTF">2020-07-29T09:09:00Z</dcterms:created>
  <dcterms:modified xsi:type="dcterms:W3CDTF">2020-11-19T11:19:00Z</dcterms:modified>
</cp:coreProperties>
</file>