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EE" w:rsidRDefault="00230E41" w:rsidP="00230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E41">
        <w:rPr>
          <w:rFonts w:ascii="Times New Roman" w:hAnsi="Times New Roman" w:cs="Times New Roman"/>
          <w:b/>
          <w:sz w:val="24"/>
          <w:szCs w:val="24"/>
        </w:rPr>
        <w:t xml:space="preserve">OBRAZLOŽENJE PRIHODA I PRIMITAKA, RASHODA I IZDATAKA OPĆEG DIJELA PRORAČUNA OPĆINE SVETI IVAN ŽABNO ZA RAZDOBLJE </w:t>
      </w:r>
      <w:r>
        <w:rPr>
          <w:rFonts w:ascii="Times New Roman" w:hAnsi="Times New Roman" w:cs="Times New Roman"/>
          <w:b/>
          <w:sz w:val="24"/>
          <w:szCs w:val="24"/>
        </w:rPr>
        <w:t>01. SIJEČNJA DO 31.</w:t>
      </w:r>
      <w:r w:rsidR="0066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F50">
        <w:rPr>
          <w:rFonts w:ascii="Times New Roman" w:hAnsi="Times New Roman" w:cs="Times New Roman"/>
          <w:b/>
          <w:sz w:val="24"/>
          <w:szCs w:val="24"/>
        </w:rPr>
        <w:t>PROSINCA 2018</w:t>
      </w:r>
      <w:r w:rsidR="00664F0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1440F" w:rsidRDefault="0001440F" w:rsidP="00230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0F" w:rsidRDefault="0001440F" w:rsidP="000144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440F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E64F09" w:rsidRDefault="0001440F" w:rsidP="00E64F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1440F">
        <w:rPr>
          <w:rFonts w:ascii="Times New Roman" w:hAnsi="Times New Roman" w:cs="Times New Roman"/>
          <w:sz w:val="24"/>
          <w:szCs w:val="24"/>
        </w:rPr>
        <w:t>Temeljem odredbi članka 110. Zakona o proračunu („Narodne novine“, broj 87/08</w:t>
      </w:r>
      <w:r w:rsidR="001C0811">
        <w:rPr>
          <w:rFonts w:ascii="Times New Roman" w:hAnsi="Times New Roman" w:cs="Times New Roman"/>
          <w:sz w:val="24"/>
          <w:szCs w:val="24"/>
        </w:rPr>
        <w:t>.</w:t>
      </w:r>
      <w:r w:rsidRPr="0001440F">
        <w:rPr>
          <w:rFonts w:ascii="Times New Roman" w:hAnsi="Times New Roman" w:cs="Times New Roman"/>
          <w:sz w:val="24"/>
          <w:szCs w:val="24"/>
        </w:rPr>
        <w:t>, 136/12</w:t>
      </w:r>
      <w:r w:rsidR="001C0811">
        <w:rPr>
          <w:rFonts w:ascii="Times New Roman" w:hAnsi="Times New Roman" w:cs="Times New Roman"/>
          <w:sz w:val="24"/>
          <w:szCs w:val="24"/>
        </w:rPr>
        <w:t xml:space="preserve">. </w:t>
      </w:r>
      <w:r w:rsidRPr="0001440F">
        <w:rPr>
          <w:rFonts w:ascii="Times New Roman" w:hAnsi="Times New Roman" w:cs="Times New Roman"/>
          <w:sz w:val="24"/>
          <w:szCs w:val="24"/>
        </w:rPr>
        <w:t xml:space="preserve"> i 15/</w:t>
      </w:r>
      <w:proofErr w:type="spellStart"/>
      <w:r w:rsidRPr="0001440F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01440F">
        <w:rPr>
          <w:rFonts w:ascii="Times New Roman" w:hAnsi="Times New Roman" w:cs="Times New Roman"/>
          <w:sz w:val="24"/>
          <w:szCs w:val="24"/>
        </w:rPr>
        <w:t>) Općinski načelnik podnosi</w:t>
      </w:r>
      <w:r w:rsidR="006118FA">
        <w:rPr>
          <w:rFonts w:ascii="Times New Roman" w:hAnsi="Times New Roman" w:cs="Times New Roman"/>
          <w:sz w:val="24"/>
          <w:szCs w:val="24"/>
        </w:rPr>
        <w:t xml:space="preserve"> Općinskom vijeću na donošenje g</w:t>
      </w:r>
      <w:r w:rsidRPr="0001440F">
        <w:rPr>
          <w:rFonts w:ascii="Times New Roman" w:hAnsi="Times New Roman" w:cs="Times New Roman"/>
          <w:sz w:val="24"/>
          <w:szCs w:val="24"/>
        </w:rPr>
        <w:t xml:space="preserve">odišnji izvještaj o izvršenju proračuna do 1. </w:t>
      </w:r>
      <w:r w:rsidR="006B5733">
        <w:rPr>
          <w:rFonts w:ascii="Times New Roman" w:hAnsi="Times New Roman" w:cs="Times New Roman"/>
          <w:sz w:val="24"/>
          <w:szCs w:val="24"/>
        </w:rPr>
        <w:t>l</w:t>
      </w:r>
      <w:r w:rsidRPr="0001440F">
        <w:rPr>
          <w:rFonts w:ascii="Times New Roman" w:hAnsi="Times New Roman" w:cs="Times New Roman"/>
          <w:sz w:val="24"/>
          <w:szCs w:val="24"/>
        </w:rPr>
        <w:t>ipnja tekuće godine za prethodnu godinu.</w:t>
      </w:r>
    </w:p>
    <w:p w:rsidR="008E4B81" w:rsidRDefault="00763DD2" w:rsidP="00E64F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 o izvršenju Proračuna</w:t>
      </w:r>
      <w:r w:rsidR="00C904F9">
        <w:rPr>
          <w:rFonts w:ascii="Times New Roman" w:hAnsi="Times New Roman" w:cs="Times New Roman"/>
          <w:sz w:val="24"/>
          <w:szCs w:val="24"/>
        </w:rPr>
        <w:t xml:space="preserve"> Općine Sveti Ivan Žabno za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2B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izrađen je sukladno Pravilniku o polugodišnjem i godišnjem izvještaju o izvršenju proračuna („Narodne novine“, broj 24/13</w:t>
      </w:r>
      <w:r w:rsidR="00062531">
        <w:rPr>
          <w:rFonts w:ascii="Times New Roman" w:hAnsi="Times New Roman" w:cs="Times New Roman"/>
          <w:sz w:val="24"/>
          <w:szCs w:val="24"/>
        </w:rPr>
        <w:t xml:space="preserve">  i 102/17</w:t>
      </w:r>
      <w:r>
        <w:rPr>
          <w:rFonts w:ascii="Times New Roman" w:hAnsi="Times New Roman" w:cs="Times New Roman"/>
          <w:sz w:val="24"/>
          <w:szCs w:val="24"/>
        </w:rPr>
        <w:t>). Godišnji izvještaj o izvršenju proračuna sukladno Pravilniku sadrži:</w:t>
      </w:r>
      <w:r w:rsidR="008E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D2" w:rsidRPr="00562A56" w:rsidRDefault="00B81011" w:rsidP="00B8101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A56">
        <w:rPr>
          <w:rFonts w:ascii="Times New Roman" w:hAnsi="Times New Roman" w:cs="Times New Roman"/>
          <w:sz w:val="24"/>
          <w:szCs w:val="24"/>
        </w:rPr>
        <w:t>Opći dio proračuna koji sadrži:</w:t>
      </w:r>
    </w:p>
    <w:p w:rsidR="00B81011" w:rsidRDefault="0087561B" w:rsidP="00B810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-sažetak </w:t>
      </w:r>
      <w:proofErr w:type="spellStart"/>
      <w:r>
        <w:rPr>
          <w:rFonts w:ascii="Times New Roman" w:hAnsi="Times New Roman" w:cs="Times New Roman"/>
          <w:sz w:val="24"/>
          <w:szCs w:val="24"/>
        </w:rPr>
        <w:t>A.Računa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prihoda i rashoda i B. Računa financiranja</w:t>
      </w:r>
    </w:p>
    <w:p w:rsidR="000657E1" w:rsidRDefault="000657E1" w:rsidP="00B810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A. Račun prihoda i rashoda </w:t>
      </w:r>
    </w:p>
    <w:p w:rsidR="000657E1" w:rsidRDefault="000657E1" w:rsidP="00B8101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B. Račun financiranja</w:t>
      </w:r>
    </w:p>
    <w:p w:rsidR="003515B9" w:rsidRDefault="003515B9" w:rsidP="0035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Sažetak A. Računa prihoda i rashoda i B. Računa financiranja sadrži prikaz ukupnih ostvarenih prihoda i primitaka te izvršenih rashoda i izdataka na razini razreda ekonomske klasifikacije </w:t>
      </w:r>
    </w:p>
    <w:p w:rsidR="003515B9" w:rsidRPr="003515B9" w:rsidRDefault="003515B9" w:rsidP="003515B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5B9">
        <w:rPr>
          <w:rFonts w:ascii="Times New Roman" w:hAnsi="Times New Roman" w:cs="Times New Roman"/>
          <w:sz w:val="24"/>
          <w:szCs w:val="24"/>
        </w:rPr>
        <w:t>Račun prihoda i rashoda iskazuje se u sljedećim tablicama:</w:t>
      </w:r>
    </w:p>
    <w:p w:rsidR="003515B9" w:rsidRDefault="003515B9" w:rsidP="003515B9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-Prihodi i rashodi prema ekonomskoj klasifikaciji</w:t>
      </w:r>
    </w:p>
    <w:p w:rsidR="003515B9" w:rsidRDefault="003515B9" w:rsidP="003515B9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-Prihodi i rashodi prema izvorima financiranja</w:t>
      </w:r>
    </w:p>
    <w:p w:rsidR="003515B9" w:rsidRDefault="003515B9" w:rsidP="003515B9">
      <w:pPr>
        <w:pStyle w:val="Odlomakpopisa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-Rashodi prema funkcijskoj klasifikaciji</w:t>
      </w:r>
    </w:p>
    <w:p w:rsidR="00E87422" w:rsidRDefault="00E87422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Račun financiranja iskazuje se u sljedećim tablicama:</w:t>
      </w:r>
    </w:p>
    <w:p w:rsidR="00F04626" w:rsidRDefault="00F04626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1A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Račun financiranja prema ekonomskoj klasifikaciji</w:t>
      </w:r>
    </w:p>
    <w:p w:rsidR="00E87422" w:rsidRDefault="00E87422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909B3">
        <w:rPr>
          <w:rFonts w:ascii="Times New Roman" w:hAnsi="Times New Roman" w:cs="Times New Roman"/>
          <w:sz w:val="24"/>
          <w:szCs w:val="24"/>
        </w:rPr>
        <w:t>-Račun financiranja prema izvorima financiranja</w:t>
      </w:r>
    </w:p>
    <w:p w:rsidR="0056011B" w:rsidRPr="00E87422" w:rsidRDefault="0056011B" w:rsidP="00E87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Uz tablicu Račun financiranja daje se analitički prikaz ostvarenih primitaka i izvršenih izdataka po svakom pojedinačnom zajmu, kreditu i vrijednosnom papiru.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62A56">
        <w:rPr>
          <w:rFonts w:ascii="Times New Roman" w:hAnsi="Times New Roman" w:cs="Times New Roman"/>
          <w:sz w:val="24"/>
          <w:szCs w:val="24"/>
        </w:rPr>
        <w:t>2.</w:t>
      </w:r>
      <w:r w:rsidRPr="0092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A56">
        <w:rPr>
          <w:rFonts w:ascii="Times New Roman" w:hAnsi="Times New Roman" w:cs="Times New Roman"/>
          <w:sz w:val="24"/>
          <w:szCs w:val="24"/>
        </w:rPr>
        <w:t>Posebni dio proračuna</w:t>
      </w:r>
      <w:r w:rsidR="009E27F9" w:rsidRPr="00562A56">
        <w:rPr>
          <w:rFonts w:ascii="Times New Roman" w:hAnsi="Times New Roman" w:cs="Times New Roman"/>
          <w:sz w:val="24"/>
          <w:szCs w:val="24"/>
        </w:rPr>
        <w:t xml:space="preserve"> po organizacijskoj </w:t>
      </w:r>
      <w:r w:rsidRPr="00562A56">
        <w:rPr>
          <w:rFonts w:ascii="Times New Roman" w:hAnsi="Times New Roman" w:cs="Times New Roman"/>
          <w:sz w:val="24"/>
          <w:szCs w:val="24"/>
        </w:rPr>
        <w:t>i programskoj klasif</w:t>
      </w:r>
      <w:r w:rsidR="009E27F9" w:rsidRPr="00562A56">
        <w:rPr>
          <w:rFonts w:ascii="Times New Roman" w:hAnsi="Times New Roman" w:cs="Times New Roman"/>
          <w:sz w:val="24"/>
          <w:szCs w:val="24"/>
        </w:rPr>
        <w:t xml:space="preserve">ikaciji 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Izvještaj o zaduživanju na domaćem i stranom tržištu novca i kapitala,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korištenju proračunske zalihe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Izvještaj o danim jamstvima i izdacima po jamstvima</w:t>
      </w:r>
    </w:p>
    <w:p w:rsidR="008E4B81" w:rsidRDefault="008E4B81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Obrazloženje ostvarenja prihoda </w:t>
      </w:r>
      <w:r w:rsidR="00666853">
        <w:rPr>
          <w:rFonts w:ascii="Times New Roman" w:hAnsi="Times New Roman" w:cs="Times New Roman"/>
          <w:sz w:val="24"/>
          <w:szCs w:val="24"/>
        </w:rPr>
        <w:t>i primitaka, rashoda i izdataka novim Izmjenama Pravilnika sadrži i:</w:t>
      </w:r>
    </w:p>
    <w:p w:rsidR="00666853" w:rsidRDefault="0066685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nenaplaćenih potraživanja</w:t>
      </w:r>
    </w:p>
    <w:p w:rsidR="00666853" w:rsidRDefault="0066685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nepodmirenih dospjelih obveza</w:t>
      </w:r>
    </w:p>
    <w:p w:rsidR="00666853" w:rsidRDefault="0066685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potencijalnih obveza po osnovi sudskih postupaka</w:t>
      </w:r>
    </w:p>
    <w:p w:rsidR="00833CD9" w:rsidRDefault="00833CD9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833CD9" w:rsidRDefault="00833CD9" w:rsidP="00833CD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CD9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606BB9">
        <w:rPr>
          <w:rFonts w:ascii="Times New Roman" w:hAnsi="Times New Roman" w:cs="Times New Roman"/>
          <w:b/>
          <w:sz w:val="24"/>
          <w:szCs w:val="24"/>
        </w:rPr>
        <w:t>PRIHODA I RASHODA</w:t>
      </w:r>
    </w:p>
    <w:p w:rsidR="00606BB9" w:rsidRDefault="00606BB9" w:rsidP="00606BB9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3B37" w:rsidRDefault="000B4C10" w:rsidP="00EB5B2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C0F21">
        <w:rPr>
          <w:rFonts w:ascii="Times New Roman" w:hAnsi="Times New Roman" w:cs="Times New Roman"/>
          <w:b/>
          <w:sz w:val="24"/>
          <w:szCs w:val="24"/>
        </w:rPr>
        <w:t xml:space="preserve">Proračun </w:t>
      </w:r>
      <w:r w:rsidRPr="00EB5B2F">
        <w:rPr>
          <w:rFonts w:ascii="Times New Roman" w:hAnsi="Times New Roman" w:cs="Times New Roman"/>
          <w:sz w:val="24"/>
          <w:szCs w:val="24"/>
        </w:rPr>
        <w:t xml:space="preserve">je od </w:t>
      </w:r>
      <w:r w:rsidR="00BC4D13">
        <w:rPr>
          <w:rFonts w:ascii="Times New Roman" w:hAnsi="Times New Roman" w:cs="Times New Roman"/>
          <w:sz w:val="24"/>
          <w:szCs w:val="24"/>
        </w:rPr>
        <w:t xml:space="preserve">ukupno </w:t>
      </w:r>
      <w:r w:rsidRPr="00EB5B2F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3652FC">
        <w:rPr>
          <w:rFonts w:ascii="Times New Roman" w:hAnsi="Times New Roman" w:cs="Times New Roman"/>
          <w:sz w:val="24"/>
          <w:szCs w:val="24"/>
        </w:rPr>
        <w:t>13.064.000,00 kn ostvaren s 12.451.200,05 kn ili sa 95,31</w:t>
      </w:r>
      <w:r w:rsidR="00E05BFB" w:rsidRPr="00EB5B2F">
        <w:rPr>
          <w:rFonts w:ascii="Times New Roman" w:hAnsi="Times New Roman" w:cs="Times New Roman"/>
          <w:sz w:val="24"/>
          <w:szCs w:val="24"/>
        </w:rPr>
        <w:t>%. U odnosu na prethodnu godinu, prihodi su ostvar</w:t>
      </w:r>
      <w:r w:rsidR="008B1732">
        <w:rPr>
          <w:rFonts w:ascii="Times New Roman" w:hAnsi="Times New Roman" w:cs="Times New Roman"/>
          <w:sz w:val="24"/>
          <w:szCs w:val="24"/>
        </w:rPr>
        <w:t>eni</w:t>
      </w:r>
      <w:r w:rsidR="00356731">
        <w:rPr>
          <w:rFonts w:ascii="Times New Roman" w:hAnsi="Times New Roman" w:cs="Times New Roman"/>
          <w:sz w:val="24"/>
          <w:szCs w:val="24"/>
        </w:rPr>
        <w:t xml:space="preserve"> u većem iznosu za </w:t>
      </w:r>
      <w:r w:rsidR="005E3B37">
        <w:rPr>
          <w:rFonts w:ascii="Times New Roman" w:hAnsi="Times New Roman" w:cs="Times New Roman"/>
          <w:sz w:val="24"/>
          <w:szCs w:val="24"/>
        </w:rPr>
        <w:t>4</w:t>
      </w:r>
      <w:r w:rsidR="00813701">
        <w:rPr>
          <w:rFonts w:ascii="Times New Roman" w:hAnsi="Times New Roman" w:cs="Times New Roman"/>
          <w:sz w:val="24"/>
          <w:szCs w:val="24"/>
        </w:rPr>
        <w:t>.</w:t>
      </w:r>
      <w:r w:rsidR="005E3B37">
        <w:rPr>
          <w:rFonts w:ascii="Times New Roman" w:hAnsi="Times New Roman" w:cs="Times New Roman"/>
          <w:sz w:val="24"/>
          <w:szCs w:val="24"/>
        </w:rPr>
        <w:t>525</w:t>
      </w:r>
      <w:r w:rsidR="00813701">
        <w:rPr>
          <w:rFonts w:ascii="Times New Roman" w:hAnsi="Times New Roman" w:cs="Times New Roman"/>
          <w:sz w:val="24"/>
          <w:szCs w:val="24"/>
        </w:rPr>
        <w:t>.</w:t>
      </w:r>
      <w:r w:rsidR="005E3B37">
        <w:rPr>
          <w:rFonts w:ascii="Times New Roman" w:hAnsi="Times New Roman" w:cs="Times New Roman"/>
          <w:sz w:val="24"/>
          <w:szCs w:val="24"/>
        </w:rPr>
        <w:t xml:space="preserve">097,47 </w:t>
      </w:r>
    </w:p>
    <w:p w:rsidR="001D27FD" w:rsidRPr="00EB5B2F" w:rsidRDefault="006B04B1" w:rsidP="005E3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kuna</w:t>
      </w:r>
      <w:r w:rsidR="00D12501">
        <w:rPr>
          <w:rFonts w:ascii="Times New Roman" w:hAnsi="Times New Roman" w:cs="Times New Roman"/>
          <w:sz w:val="24"/>
          <w:szCs w:val="24"/>
        </w:rPr>
        <w:t>.</w:t>
      </w:r>
      <w:r w:rsidR="00310D2C">
        <w:rPr>
          <w:rFonts w:ascii="Times New Roman" w:hAnsi="Times New Roman" w:cs="Times New Roman"/>
          <w:sz w:val="24"/>
          <w:szCs w:val="24"/>
        </w:rPr>
        <w:t xml:space="preserve"> </w:t>
      </w:r>
      <w:r w:rsidR="0073101E">
        <w:rPr>
          <w:rFonts w:ascii="Times New Roman" w:hAnsi="Times New Roman" w:cs="Times New Roman"/>
          <w:sz w:val="24"/>
          <w:szCs w:val="24"/>
        </w:rPr>
        <w:t>Prema ekonomskoj klasifikaciji prihodi proračun</w:t>
      </w:r>
      <w:r w:rsidR="00BE1589">
        <w:rPr>
          <w:rFonts w:ascii="Times New Roman" w:hAnsi="Times New Roman" w:cs="Times New Roman"/>
          <w:sz w:val="24"/>
          <w:szCs w:val="24"/>
        </w:rPr>
        <w:t>a evidentirani su u OPĆEM DIJELU</w:t>
      </w:r>
      <w:r w:rsidR="0073101E">
        <w:rPr>
          <w:rFonts w:ascii="Times New Roman" w:hAnsi="Times New Roman" w:cs="Times New Roman"/>
          <w:sz w:val="24"/>
          <w:szCs w:val="24"/>
        </w:rPr>
        <w:t xml:space="preserve"> proračuna</w:t>
      </w:r>
      <w:r w:rsidR="005C6ED9">
        <w:rPr>
          <w:rFonts w:ascii="Times New Roman" w:hAnsi="Times New Roman" w:cs="Times New Roman"/>
          <w:sz w:val="24"/>
          <w:szCs w:val="24"/>
        </w:rPr>
        <w:t xml:space="preserve"> (Tablica 1)</w:t>
      </w:r>
      <w:r w:rsidR="0073101E">
        <w:rPr>
          <w:rFonts w:ascii="Times New Roman" w:hAnsi="Times New Roman" w:cs="Times New Roman"/>
          <w:sz w:val="24"/>
          <w:szCs w:val="24"/>
        </w:rPr>
        <w:t>, a razvrstani su na prihode poslovanja i prihode od prodaje nefinancijske imovine.</w:t>
      </w:r>
    </w:p>
    <w:p w:rsidR="00833CD9" w:rsidRDefault="00CC0A2F" w:rsidP="0041068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C0F21">
        <w:rPr>
          <w:rFonts w:ascii="Times New Roman" w:hAnsi="Times New Roman" w:cs="Times New Roman"/>
          <w:b/>
          <w:sz w:val="24"/>
          <w:szCs w:val="24"/>
        </w:rPr>
        <w:t>Prihodi poslovanja</w:t>
      </w:r>
      <w:r w:rsidRPr="00EB5B2F">
        <w:rPr>
          <w:rFonts w:ascii="Times New Roman" w:hAnsi="Times New Roman" w:cs="Times New Roman"/>
          <w:sz w:val="24"/>
          <w:szCs w:val="24"/>
        </w:rPr>
        <w:t xml:space="preserve"> ostvar</w:t>
      </w:r>
      <w:r w:rsidR="00851738">
        <w:rPr>
          <w:rFonts w:ascii="Times New Roman" w:hAnsi="Times New Roman" w:cs="Times New Roman"/>
          <w:sz w:val="24"/>
          <w:szCs w:val="24"/>
        </w:rPr>
        <w:t>eni su u iznosu od 12.145.628,06</w:t>
      </w:r>
      <w:r w:rsidR="00722052">
        <w:rPr>
          <w:rFonts w:ascii="Times New Roman" w:hAnsi="Times New Roman" w:cs="Times New Roman"/>
          <w:sz w:val="24"/>
          <w:szCs w:val="24"/>
        </w:rPr>
        <w:t xml:space="preserve"> </w:t>
      </w:r>
      <w:r w:rsidRPr="00EB5B2F">
        <w:rPr>
          <w:rFonts w:ascii="Times New Roman" w:hAnsi="Times New Roman" w:cs="Times New Roman"/>
          <w:sz w:val="24"/>
          <w:szCs w:val="24"/>
        </w:rPr>
        <w:t>kn, prihodi od nefinancijske imo</w:t>
      </w:r>
      <w:r w:rsidR="00B0078C">
        <w:rPr>
          <w:rFonts w:ascii="Times New Roman" w:hAnsi="Times New Roman" w:cs="Times New Roman"/>
          <w:sz w:val="24"/>
          <w:szCs w:val="24"/>
        </w:rPr>
        <w:t>vine realizirani su s 305.571,99</w:t>
      </w:r>
      <w:r w:rsidRPr="00EB5B2F">
        <w:rPr>
          <w:rFonts w:ascii="Times New Roman" w:hAnsi="Times New Roman" w:cs="Times New Roman"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U odnosu na isto razdoblje prošle godine prihodi posl</w:t>
      </w:r>
      <w:r w:rsidR="00B55DEB">
        <w:rPr>
          <w:rFonts w:ascii="Times New Roman" w:hAnsi="Times New Roman" w:cs="Times New Roman"/>
          <w:sz w:val="24"/>
          <w:szCs w:val="24"/>
        </w:rPr>
        <w:t>ovanja povećani su za 4.558.348,10</w:t>
      </w:r>
      <w:r>
        <w:rPr>
          <w:rFonts w:ascii="Times New Roman" w:hAnsi="Times New Roman" w:cs="Times New Roman"/>
          <w:sz w:val="24"/>
          <w:szCs w:val="24"/>
        </w:rPr>
        <w:t xml:space="preserve"> kn, a prihodi od prodaje nefinancijske imovine </w:t>
      </w:r>
      <w:r w:rsidR="00FD0CC3">
        <w:rPr>
          <w:rFonts w:ascii="Times New Roman" w:hAnsi="Times New Roman" w:cs="Times New Roman"/>
          <w:sz w:val="24"/>
          <w:szCs w:val="24"/>
        </w:rPr>
        <w:t>ostvareni su za 33</w:t>
      </w:r>
      <w:r w:rsidR="00157CE6">
        <w:rPr>
          <w:rFonts w:ascii="Times New Roman" w:hAnsi="Times New Roman" w:cs="Times New Roman"/>
          <w:sz w:val="24"/>
          <w:szCs w:val="24"/>
        </w:rPr>
        <w:t>.</w:t>
      </w:r>
      <w:r w:rsidR="00FD0CC3">
        <w:rPr>
          <w:rFonts w:ascii="Times New Roman" w:hAnsi="Times New Roman" w:cs="Times New Roman"/>
          <w:sz w:val="24"/>
          <w:szCs w:val="24"/>
        </w:rPr>
        <w:t>250,63</w:t>
      </w:r>
      <w:r w:rsidR="00396F46">
        <w:rPr>
          <w:rFonts w:ascii="Times New Roman" w:hAnsi="Times New Roman" w:cs="Times New Roman"/>
          <w:sz w:val="24"/>
          <w:szCs w:val="24"/>
        </w:rPr>
        <w:t xml:space="preserve"> kn manje u odnosu na prošlu godinu.</w:t>
      </w:r>
    </w:p>
    <w:p w:rsidR="00D342BE" w:rsidRPr="00A634AA" w:rsidRDefault="0021077F" w:rsidP="00C8595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C0F21">
        <w:rPr>
          <w:rFonts w:ascii="Times New Roman" w:hAnsi="Times New Roman" w:cs="Times New Roman"/>
          <w:b/>
          <w:sz w:val="24"/>
          <w:szCs w:val="24"/>
        </w:rPr>
        <w:t>Prihod</w:t>
      </w:r>
      <w:r w:rsidR="00B15C50" w:rsidRPr="00DC0F21">
        <w:rPr>
          <w:rFonts w:ascii="Times New Roman" w:hAnsi="Times New Roman" w:cs="Times New Roman"/>
          <w:b/>
          <w:sz w:val="24"/>
          <w:szCs w:val="24"/>
        </w:rPr>
        <w:t>i od poreza</w:t>
      </w:r>
      <w:r w:rsidR="0059390B">
        <w:rPr>
          <w:rFonts w:ascii="Times New Roman" w:hAnsi="Times New Roman" w:cs="Times New Roman"/>
          <w:sz w:val="24"/>
          <w:szCs w:val="24"/>
        </w:rPr>
        <w:t xml:space="preserve"> ostvareni su s 9.448.894,72</w:t>
      </w:r>
      <w:r w:rsidR="00F027F6">
        <w:rPr>
          <w:rFonts w:ascii="Times New Roman" w:hAnsi="Times New Roman" w:cs="Times New Roman"/>
          <w:sz w:val="24"/>
          <w:szCs w:val="24"/>
        </w:rPr>
        <w:t xml:space="preserve"> kn što je za </w:t>
      </w:r>
      <w:r w:rsidR="000D335E">
        <w:rPr>
          <w:rFonts w:ascii="Times New Roman" w:hAnsi="Times New Roman" w:cs="Times New Roman"/>
          <w:sz w:val="24"/>
          <w:szCs w:val="24"/>
        </w:rPr>
        <w:t>5.994.060,00</w:t>
      </w:r>
      <w:r w:rsidR="002305F8">
        <w:rPr>
          <w:rFonts w:ascii="Times New Roman" w:hAnsi="Times New Roman" w:cs="Times New Roman"/>
          <w:sz w:val="24"/>
          <w:szCs w:val="24"/>
        </w:rPr>
        <w:t xml:space="preserve"> kuna</w:t>
      </w:r>
      <w:r w:rsidR="000D335E">
        <w:rPr>
          <w:rFonts w:ascii="Times New Roman" w:hAnsi="Times New Roman" w:cs="Times New Roman"/>
          <w:sz w:val="24"/>
          <w:szCs w:val="24"/>
        </w:rPr>
        <w:t xml:space="preserve"> više</w:t>
      </w:r>
      <w:r>
        <w:rPr>
          <w:rFonts w:ascii="Times New Roman" w:hAnsi="Times New Roman" w:cs="Times New Roman"/>
          <w:sz w:val="24"/>
          <w:szCs w:val="24"/>
        </w:rPr>
        <w:t xml:space="preserve"> u odnosu na isto razdoblje prethodne godine.</w:t>
      </w:r>
      <w:r w:rsidR="00545B3B">
        <w:rPr>
          <w:rFonts w:ascii="Times New Roman" w:hAnsi="Times New Roman" w:cs="Times New Roman"/>
          <w:sz w:val="24"/>
          <w:szCs w:val="24"/>
        </w:rPr>
        <w:t xml:space="preserve"> </w:t>
      </w:r>
      <w:r w:rsidR="00545B3B" w:rsidRPr="00533AA7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  <w:r w:rsidR="00545B3B">
        <w:rPr>
          <w:rFonts w:ascii="Times New Roman" w:hAnsi="Times New Roman" w:cs="Times New Roman"/>
          <w:sz w:val="24"/>
          <w:szCs w:val="24"/>
        </w:rPr>
        <w:t xml:space="preserve"> ostvarene</w:t>
      </w:r>
      <w:r w:rsidR="00FB338C">
        <w:rPr>
          <w:rFonts w:ascii="Times New Roman" w:hAnsi="Times New Roman" w:cs="Times New Roman"/>
          <w:sz w:val="24"/>
          <w:szCs w:val="24"/>
        </w:rPr>
        <w:t xml:space="preserve"> su sa 1.588.645,87 </w:t>
      </w:r>
      <w:r w:rsidR="00545B3B">
        <w:rPr>
          <w:rFonts w:ascii="Times New Roman" w:hAnsi="Times New Roman" w:cs="Times New Roman"/>
          <w:sz w:val="24"/>
          <w:szCs w:val="24"/>
        </w:rPr>
        <w:t>kn</w:t>
      </w:r>
      <w:r w:rsidR="00FB338C">
        <w:rPr>
          <w:rFonts w:ascii="Times New Roman" w:hAnsi="Times New Roman" w:cs="Times New Roman"/>
          <w:sz w:val="24"/>
          <w:szCs w:val="24"/>
        </w:rPr>
        <w:t>, odnosno za 1.511.308,10</w:t>
      </w:r>
      <w:r w:rsidR="00755E30">
        <w:rPr>
          <w:rFonts w:ascii="Times New Roman" w:hAnsi="Times New Roman" w:cs="Times New Roman"/>
          <w:sz w:val="24"/>
          <w:szCs w:val="24"/>
        </w:rPr>
        <w:t xml:space="preserve"> kn manje</w:t>
      </w:r>
      <w:r w:rsidR="008D777A">
        <w:rPr>
          <w:rFonts w:ascii="Times New Roman" w:hAnsi="Times New Roman" w:cs="Times New Roman"/>
          <w:sz w:val="24"/>
          <w:szCs w:val="24"/>
        </w:rPr>
        <w:t xml:space="preserve"> </w:t>
      </w:r>
      <w:r w:rsidR="00042D06">
        <w:rPr>
          <w:rFonts w:ascii="Times New Roman" w:hAnsi="Times New Roman" w:cs="Times New Roman"/>
          <w:sz w:val="24"/>
          <w:szCs w:val="24"/>
        </w:rPr>
        <w:t xml:space="preserve">u odnosu na prošlu godinu. </w:t>
      </w:r>
      <w:r w:rsidR="00FA2D4D" w:rsidRPr="009A76E8">
        <w:rPr>
          <w:rFonts w:ascii="Times New Roman" w:hAnsi="Times New Roman" w:cs="Times New Roman"/>
          <w:b/>
          <w:sz w:val="24"/>
          <w:szCs w:val="24"/>
        </w:rPr>
        <w:t>Prihodi od imovine</w:t>
      </w:r>
      <w:r w:rsidR="00FA2D4D">
        <w:rPr>
          <w:rFonts w:ascii="Times New Roman" w:hAnsi="Times New Roman" w:cs="Times New Roman"/>
          <w:sz w:val="24"/>
          <w:szCs w:val="24"/>
        </w:rPr>
        <w:t xml:space="preserve"> o</w:t>
      </w:r>
      <w:r w:rsidR="00D15524">
        <w:rPr>
          <w:rFonts w:ascii="Times New Roman" w:hAnsi="Times New Roman" w:cs="Times New Roman"/>
          <w:sz w:val="24"/>
          <w:szCs w:val="24"/>
        </w:rPr>
        <w:t>stvareni su u iznosu 398.546,19 kn</w:t>
      </w:r>
      <w:r w:rsidR="00C85950">
        <w:rPr>
          <w:rFonts w:ascii="Times New Roman" w:hAnsi="Times New Roman" w:cs="Times New Roman"/>
          <w:sz w:val="24"/>
          <w:szCs w:val="24"/>
        </w:rPr>
        <w:t xml:space="preserve"> ili za 17.963,56</w:t>
      </w:r>
      <w:r w:rsidR="00990805">
        <w:rPr>
          <w:rFonts w:ascii="Times New Roman" w:hAnsi="Times New Roman" w:cs="Times New Roman"/>
          <w:sz w:val="24"/>
          <w:szCs w:val="24"/>
        </w:rPr>
        <w:t xml:space="preserve"> kn manje o</w:t>
      </w:r>
      <w:r w:rsidR="00341C58">
        <w:rPr>
          <w:rFonts w:ascii="Times New Roman" w:hAnsi="Times New Roman" w:cs="Times New Roman"/>
          <w:sz w:val="24"/>
          <w:szCs w:val="24"/>
        </w:rPr>
        <w:t xml:space="preserve">d prošle </w:t>
      </w:r>
      <w:r w:rsidR="00885D5B">
        <w:rPr>
          <w:rFonts w:ascii="Times New Roman" w:hAnsi="Times New Roman" w:cs="Times New Roman"/>
          <w:sz w:val="24"/>
          <w:szCs w:val="24"/>
        </w:rPr>
        <w:t>godine</w:t>
      </w:r>
      <w:r w:rsidR="00990805">
        <w:rPr>
          <w:rFonts w:ascii="Times New Roman" w:hAnsi="Times New Roman" w:cs="Times New Roman"/>
          <w:sz w:val="24"/>
          <w:szCs w:val="24"/>
        </w:rPr>
        <w:t>.</w:t>
      </w:r>
      <w:r w:rsidR="0087373E">
        <w:rPr>
          <w:rFonts w:ascii="Times New Roman" w:hAnsi="Times New Roman" w:cs="Times New Roman"/>
          <w:sz w:val="24"/>
          <w:szCs w:val="24"/>
        </w:rPr>
        <w:t xml:space="preserve"> </w:t>
      </w:r>
      <w:r w:rsidR="0074168F" w:rsidRPr="009A76E8">
        <w:rPr>
          <w:rFonts w:ascii="Times New Roman" w:hAnsi="Times New Roman" w:cs="Times New Roman"/>
          <w:b/>
          <w:sz w:val="24"/>
          <w:szCs w:val="24"/>
        </w:rPr>
        <w:t>Prihodi od upravnih i admi</w:t>
      </w:r>
      <w:r w:rsidR="00394532" w:rsidRPr="009A76E8">
        <w:rPr>
          <w:rFonts w:ascii="Times New Roman" w:hAnsi="Times New Roman" w:cs="Times New Roman"/>
          <w:b/>
          <w:sz w:val="24"/>
          <w:szCs w:val="24"/>
        </w:rPr>
        <w:t>nistrativnih pristojbi, pristojbi po posebnim propisima</w:t>
      </w:r>
      <w:r w:rsidR="003540B3" w:rsidRPr="009A76E8">
        <w:rPr>
          <w:rFonts w:ascii="Times New Roman" w:hAnsi="Times New Roman" w:cs="Times New Roman"/>
          <w:b/>
          <w:sz w:val="24"/>
          <w:szCs w:val="24"/>
        </w:rPr>
        <w:t xml:space="preserve"> i naknadama</w:t>
      </w:r>
      <w:r w:rsidR="003540B3">
        <w:rPr>
          <w:rFonts w:ascii="Times New Roman" w:hAnsi="Times New Roman" w:cs="Times New Roman"/>
          <w:sz w:val="24"/>
          <w:szCs w:val="24"/>
        </w:rPr>
        <w:t xml:space="preserve"> </w:t>
      </w:r>
      <w:r w:rsidR="00666C5B">
        <w:rPr>
          <w:rFonts w:ascii="Times New Roman" w:hAnsi="Times New Roman" w:cs="Times New Roman"/>
          <w:sz w:val="24"/>
          <w:szCs w:val="24"/>
        </w:rPr>
        <w:t>ostvareni su za 2018</w:t>
      </w:r>
      <w:r w:rsidR="008E3E17">
        <w:rPr>
          <w:rFonts w:ascii="Times New Roman" w:hAnsi="Times New Roman" w:cs="Times New Roman"/>
          <w:sz w:val="24"/>
          <w:szCs w:val="24"/>
        </w:rPr>
        <w:t>.</w:t>
      </w:r>
      <w:r w:rsidR="00394532">
        <w:rPr>
          <w:rFonts w:ascii="Times New Roman" w:hAnsi="Times New Roman" w:cs="Times New Roman"/>
          <w:sz w:val="24"/>
          <w:szCs w:val="24"/>
        </w:rPr>
        <w:t xml:space="preserve"> </w:t>
      </w:r>
      <w:r w:rsidR="0046093C">
        <w:rPr>
          <w:rFonts w:ascii="Times New Roman" w:hAnsi="Times New Roman" w:cs="Times New Roman"/>
          <w:sz w:val="24"/>
          <w:szCs w:val="24"/>
        </w:rPr>
        <w:t>g</w:t>
      </w:r>
      <w:r w:rsidR="00666C5B">
        <w:rPr>
          <w:rFonts w:ascii="Times New Roman" w:hAnsi="Times New Roman" w:cs="Times New Roman"/>
          <w:sz w:val="24"/>
          <w:szCs w:val="24"/>
        </w:rPr>
        <w:t>odinu sa 898.199,58 kn što je 81,86</w:t>
      </w:r>
      <w:r w:rsidR="00394532">
        <w:rPr>
          <w:rFonts w:ascii="Times New Roman" w:hAnsi="Times New Roman" w:cs="Times New Roman"/>
          <w:sz w:val="24"/>
          <w:szCs w:val="24"/>
        </w:rPr>
        <w:t xml:space="preserve">% u odnosu na plan, te </w:t>
      </w:r>
      <w:r w:rsidR="00A010A8">
        <w:rPr>
          <w:rFonts w:ascii="Times New Roman" w:hAnsi="Times New Roman" w:cs="Times New Roman"/>
          <w:sz w:val="24"/>
          <w:szCs w:val="24"/>
        </w:rPr>
        <w:t>za 96.398,66 kn više</w:t>
      </w:r>
      <w:r w:rsidR="000639A7">
        <w:rPr>
          <w:rFonts w:ascii="Times New Roman" w:hAnsi="Times New Roman" w:cs="Times New Roman"/>
          <w:sz w:val="24"/>
          <w:szCs w:val="24"/>
        </w:rPr>
        <w:t xml:space="preserve"> u odnosu na prošlu godinu.</w:t>
      </w:r>
      <w:r w:rsidR="00355415">
        <w:rPr>
          <w:rFonts w:ascii="Times New Roman" w:hAnsi="Times New Roman" w:cs="Times New Roman"/>
          <w:sz w:val="24"/>
          <w:szCs w:val="24"/>
        </w:rPr>
        <w:t xml:space="preserve"> U većem</w:t>
      </w:r>
      <w:r w:rsidR="00CB3010">
        <w:rPr>
          <w:rFonts w:ascii="Times New Roman" w:hAnsi="Times New Roman" w:cs="Times New Roman"/>
          <w:sz w:val="24"/>
          <w:szCs w:val="24"/>
        </w:rPr>
        <w:t xml:space="preserve"> iznosu</w:t>
      </w:r>
      <w:r w:rsidR="0054777D">
        <w:rPr>
          <w:rFonts w:ascii="Times New Roman" w:hAnsi="Times New Roman" w:cs="Times New Roman"/>
          <w:sz w:val="24"/>
          <w:szCs w:val="24"/>
        </w:rPr>
        <w:t xml:space="preserve"> ostvareni su doprinosi za šume i Ostali nespomenuti prihodi - za modernizaciju cesta.</w:t>
      </w:r>
      <w:r w:rsidR="00BA6BF6">
        <w:rPr>
          <w:rFonts w:ascii="Times New Roman" w:hAnsi="Times New Roman" w:cs="Times New Roman"/>
          <w:sz w:val="24"/>
          <w:szCs w:val="24"/>
        </w:rPr>
        <w:t xml:space="preserve"> </w:t>
      </w:r>
      <w:r w:rsidR="00976E9B" w:rsidRPr="008376F5">
        <w:rPr>
          <w:rFonts w:ascii="Times New Roman" w:hAnsi="Times New Roman" w:cs="Times New Roman"/>
          <w:b/>
          <w:sz w:val="24"/>
          <w:szCs w:val="24"/>
        </w:rPr>
        <w:t>Prihodi od prodaje proizvoda i robe te pruženih usluga i prihodi</w:t>
      </w:r>
      <w:r w:rsidR="005F6CD5">
        <w:rPr>
          <w:rFonts w:ascii="Times New Roman" w:hAnsi="Times New Roman" w:cs="Times New Roman"/>
          <w:sz w:val="24"/>
          <w:szCs w:val="24"/>
        </w:rPr>
        <w:t xml:space="preserve"> </w:t>
      </w:r>
      <w:r w:rsidR="005F6CD5" w:rsidRPr="008376F5">
        <w:rPr>
          <w:rFonts w:ascii="Times New Roman" w:hAnsi="Times New Roman" w:cs="Times New Roman"/>
          <w:b/>
          <w:sz w:val="24"/>
          <w:szCs w:val="24"/>
        </w:rPr>
        <w:t>od donacija</w:t>
      </w:r>
      <w:r w:rsidR="00D16A8A">
        <w:rPr>
          <w:rFonts w:ascii="Times New Roman" w:hAnsi="Times New Roman" w:cs="Times New Roman"/>
          <w:sz w:val="24"/>
          <w:szCs w:val="24"/>
        </w:rPr>
        <w:t xml:space="preserve"> ostvareni su sa 24.369,23</w:t>
      </w:r>
      <w:r w:rsidR="00360FCE">
        <w:rPr>
          <w:rFonts w:ascii="Times New Roman" w:hAnsi="Times New Roman" w:cs="Times New Roman"/>
          <w:sz w:val="24"/>
          <w:szCs w:val="24"/>
        </w:rPr>
        <w:t xml:space="preserve"> kn, dok je ostvarenje za </w:t>
      </w:r>
      <w:r w:rsidR="00C15A73">
        <w:rPr>
          <w:rFonts w:ascii="Times New Roman" w:hAnsi="Times New Roman" w:cs="Times New Roman"/>
          <w:sz w:val="24"/>
          <w:szCs w:val="24"/>
        </w:rPr>
        <w:t>prošlu godinu iznosilo 25.680,00</w:t>
      </w:r>
      <w:r w:rsidR="00360FCE">
        <w:rPr>
          <w:rFonts w:ascii="Times New Roman" w:hAnsi="Times New Roman" w:cs="Times New Roman"/>
          <w:sz w:val="24"/>
          <w:szCs w:val="24"/>
        </w:rPr>
        <w:t xml:space="preserve"> kuna.</w:t>
      </w:r>
      <w:r w:rsidR="00976E9B">
        <w:rPr>
          <w:rFonts w:ascii="Times New Roman" w:hAnsi="Times New Roman" w:cs="Times New Roman"/>
          <w:sz w:val="24"/>
          <w:szCs w:val="24"/>
        </w:rPr>
        <w:t xml:space="preserve"> </w:t>
      </w:r>
      <w:r w:rsidR="00976E9B" w:rsidRPr="00D16BF9">
        <w:rPr>
          <w:rFonts w:ascii="Times New Roman" w:hAnsi="Times New Roman" w:cs="Times New Roman"/>
          <w:b/>
          <w:sz w:val="24"/>
          <w:szCs w:val="24"/>
        </w:rPr>
        <w:t xml:space="preserve">Kazne, upravne mjere i ostali </w:t>
      </w:r>
      <w:r w:rsidR="00AA7CA4" w:rsidRPr="00D16BF9">
        <w:rPr>
          <w:rFonts w:ascii="Times New Roman" w:hAnsi="Times New Roman" w:cs="Times New Roman"/>
          <w:b/>
          <w:sz w:val="24"/>
          <w:szCs w:val="24"/>
        </w:rPr>
        <w:t>p</w:t>
      </w:r>
      <w:r w:rsidR="0009087A" w:rsidRPr="00D16BF9">
        <w:rPr>
          <w:rFonts w:ascii="Times New Roman" w:hAnsi="Times New Roman" w:cs="Times New Roman"/>
          <w:b/>
          <w:sz w:val="24"/>
          <w:szCs w:val="24"/>
        </w:rPr>
        <w:t>rihodi</w:t>
      </w:r>
      <w:r w:rsidR="0009087A">
        <w:rPr>
          <w:rFonts w:ascii="Times New Roman" w:hAnsi="Times New Roman" w:cs="Times New Roman"/>
          <w:sz w:val="24"/>
          <w:szCs w:val="24"/>
        </w:rPr>
        <w:t xml:space="preserve"> ostvareni su sa 12.291,68</w:t>
      </w:r>
      <w:r w:rsidR="00AA7CA4">
        <w:rPr>
          <w:rFonts w:ascii="Times New Roman" w:hAnsi="Times New Roman" w:cs="Times New Roman"/>
          <w:sz w:val="24"/>
          <w:szCs w:val="24"/>
        </w:rPr>
        <w:t xml:space="preserve"> </w:t>
      </w:r>
      <w:r w:rsidR="000D0B16">
        <w:rPr>
          <w:rFonts w:ascii="Times New Roman" w:hAnsi="Times New Roman" w:cs="Times New Roman"/>
          <w:sz w:val="24"/>
          <w:szCs w:val="24"/>
        </w:rPr>
        <w:t>kn ili za 1.528,13 kn manje</w:t>
      </w:r>
      <w:r w:rsidR="00976E9B">
        <w:rPr>
          <w:rFonts w:ascii="Times New Roman" w:hAnsi="Times New Roman" w:cs="Times New Roman"/>
          <w:sz w:val="24"/>
          <w:szCs w:val="24"/>
        </w:rPr>
        <w:t xml:space="preserve"> u odnosu na prošlu god</w:t>
      </w:r>
      <w:r w:rsidR="00126B29">
        <w:rPr>
          <w:rFonts w:ascii="Times New Roman" w:hAnsi="Times New Roman" w:cs="Times New Roman"/>
          <w:sz w:val="24"/>
          <w:szCs w:val="24"/>
        </w:rPr>
        <w:t>inu.</w:t>
      </w:r>
    </w:p>
    <w:p w:rsidR="00606BB9" w:rsidRPr="00AB7781" w:rsidRDefault="006F3814" w:rsidP="00E1643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E4605">
        <w:rPr>
          <w:rFonts w:ascii="Times New Roman" w:hAnsi="Times New Roman" w:cs="Times New Roman"/>
          <w:b/>
          <w:sz w:val="24"/>
          <w:szCs w:val="24"/>
        </w:rPr>
        <w:t xml:space="preserve">Prihodi od prodaje </w:t>
      </w:r>
      <w:proofErr w:type="spellStart"/>
      <w:r w:rsidRPr="007E4605">
        <w:rPr>
          <w:rFonts w:ascii="Times New Roman" w:hAnsi="Times New Roman" w:cs="Times New Roman"/>
          <w:b/>
          <w:sz w:val="24"/>
          <w:szCs w:val="24"/>
        </w:rPr>
        <w:t>neproizvedene</w:t>
      </w:r>
      <w:proofErr w:type="spellEnd"/>
      <w:r w:rsidRPr="007E4605">
        <w:rPr>
          <w:rFonts w:ascii="Times New Roman" w:hAnsi="Times New Roman" w:cs="Times New Roman"/>
          <w:b/>
          <w:sz w:val="24"/>
          <w:szCs w:val="24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8F2">
        <w:rPr>
          <w:rFonts w:ascii="Times New Roman" w:hAnsi="Times New Roman" w:cs="Times New Roman"/>
          <w:sz w:val="24"/>
          <w:szCs w:val="24"/>
        </w:rPr>
        <w:t>ostva</w:t>
      </w:r>
      <w:r w:rsidR="00400B6E">
        <w:rPr>
          <w:rFonts w:ascii="Times New Roman" w:hAnsi="Times New Roman" w:cs="Times New Roman"/>
          <w:sz w:val="24"/>
          <w:szCs w:val="24"/>
        </w:rPr>
        <w:t>reni su sa 288.994,44</w:t>
      </w:r>
      <w:r w:rsidR="00E16436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9259F8">
        <w:rPr>
          <w:rFonts w:ascii="Times New Roman" w:hAnsi="Times New Roman" w:cs="Times New Roman"/>
          <w:sz w:val="24"/>
          <w:szCs w:val="24"/>
        </w:rPr>
        <w:t xml:space="preserve">za 31.701,56 </w:t>
      </w:r>
      <w:r w:rsidR="000348F2">
        <w:rPr>
          <w:rFonts w:ascii="Times New Roman" w:hAnsi="Times New Roman" w:cs="Times New Roman"/>
          <w:sz w:val="24"/>
          <w:szCs w:val="24"/>
        </w:rPr>
        <w:t>kn manje u odnosu na prošlu godinu.</w:t>
      </w:r>
      <w:r w:rsidR="00A93F9E">
        <w:rPr>
          <w:rFonts w:ascii="Times New Roman" w:hAnsi="Times New Roman" w:cs="Times New Roman"/>
          <w:sz w:val="24"/>
          <w:szCs w:val="24"/>
        </w:rPr>
        <w:t xml:space="preserve"> Manje </w:t>
      </w:r>
      <w:r w:rsidR="006E10EC">
        <w:rPr>
          <w:rFonts w:ascii="Times New Roman" w:hAnsi="Times New Roman" w:cs="Times New Roman"/>
          <w:sz w:val="24"/>
          <w:szCs w:val="24"/>
        </w:rPr>
        <w:t xml:space="preserve">je </w:t>
      </w:r>
      <w:r w:rsidR="00A93F9E">
        <w:rPr>
          <w:rFonts w:ascii="Times New Roman" w:hAnsi="Times New Roman" w:cs="Times New Roman"/>
          <w:sz w:val="24"/>
          <w:szCs w:val="24"/>
        </w:rPr>
        <w:t xml:space="preserve">ostvarenih prihoda od prodaje poljoprivrednog zemljišta </w:t>
      </w:r>
      <w:r w:rsidR="0090341F">
        <w:rPr>
          <w:rFonts w:ascii="Times New Roman" w:hAnsi="Times New Roman" w:cs="Times New Roman"/>
          <w:sz w:val="24"/>
          <w:szCs w:val="24"/>
        </w:rPr>
        <w:t>jer su neki iznosi po Ugovorima uplaćeni, te im je</w:t>
      </w:r>
      <w:r w:rsidR="00EF490C">
        <w:rPr>
          <w:rFonts w:ascii="Times New Roman" w:hAnsi="Times New Roman" w:cs="Times New Roman"/>
          <w:sz w:val="24"/>
          <w:szCs w:val="24"/>
        </w:rPr>
        <w:t xml:space="preserve"> prethodne godine bilo do</w:t>
      </w:r>
      <w:r w:rsidR="000C0948">
        <w:rPr>
          <w:rFonts w:ascii="Times New Roman" w:hAnsi="Times New Roman" w:cs="Times New Roman"/>
          <w:sz w:val="24"/>
          <w:szCs w:val="24"/>
        </w:rPr>
        <w:t>s</w:t>
      </w:r>
      <w:r w:rsidR="00EF490C">
        <w:rPr>
          <w:rFonts w:ascii="Times New Roman" w:hAnsi="Times New Roman" w:cs="Times New Roman"/>
          <w:sz w:val="24"/>
          <w:szCs w:val="24"/>
        </w:rPr>
        <w:t>pijeće, što znači da je zemljište u cijelosti otkupljeno.</w:t>
      </w:r>
      <w:r w:rsidR="000348F2">
        <w:rPr>
          <w:rFonts w:ascii="Times New Roman" w:hAnsi="Times New Roman" w:cs="Times New Roman"/>
          <w:sz w:val="24"/>
          <w:szCs w:val="24"/>
        </w:rPr>
        <w:t xml:space="preserve"> </w:t>
      </w:r>
      <w:r w:rsidR="000348F2" w:rsidRPr="00335D07">
        <w:rPr>
          <w:rFonts w:ascii="Times New Roman" w:hAnsi="Times New Roman" w:cs="Times New Roman"/>
          <w:b/>
          <w:sz w:val="24"/>
          <w:szCs w:val="24"/>
        </w:rPr>
        <w:t>Prihodi od prodaje proizvedene dugotr</w:t>
      </w:r>
      <w:r w:rsidR="00340006" w:rsidRPr="00335D07">
        <w:rPr>
          <w:rFonts w:ascii="Times New Roman" w:hAnsi="Times New Roman" w:cs="Times New Roman"/>
          <w:b/>
          <w:sz w:val="24"/>
          <w:szCs w:val="24"/>
        </w:rPr>
        <w:t>ajne imovine</w:t>
      </w:r>
      <w:r w:rsidR="00340006">
        <w:rPr>
          <w:rFonts w:ascii="Times New Roman" w:hAnsi="Times New Roman" w:cs="Times New Roman"/>
          <w:sz w:val="24"/>
          <w:szCs w:val="24"/>
        </w:rPr>
        <w:t xml:space="preserve"> ostvare</w:t>
      </w:r>
      <w:r w:rsidR="00107676">
        <w:rPr>
          <w:rFonts w:ascii="Times New Roman" w:hAnsi="Times New Roman" w:cs="Times New Roman"/>
          <w:sz w:val="24"/>
          <w:szCs w:val="24"/>
        </w:rPr>
        <w:t>ni su u 2018</w:t>
      </w:r>
      <w:r w:rsidR="000348F2">
        <w:rPr>
          <w:rFonts w:ascii="Times New Roman" w:hAnsi="Times New Roman" w:cs="Times New Roman"/>
          <w:sz w:val="24"/>
          <w:szCs w:val="24"/>
        </w:rPr>
        <w:t xml:space="preserve">. </w:t>
      </w:r>
      <w:r w:rsidR="00F63105">
        <w:rPr>
          <w:rFonts w:ascii="Times New Roman" w:hAnsi="Times New Roman" w:cs="Times New Roman"/>
          <w:sz w:val="24"/>
          <w:szCs w:val="24"/>
        </w:rPr>
        <w:t>g</w:t>
      </w:r>
      <w:r w:rsidR="000348F2">
        <w:rPr>
          <w:rFonts w:ascii="Times New Roman" w:hAnsi="Times New Roman" w:cs="Times New Roman"/>
          <w:sz w:val="24"/>
          <w:szCs w:val="24"/>
        </w:rPr>
        <w:t>od</w:t>
      </w:r>
      <w:r w:rsidR="00107676">
        <w:rPr>
          <w:rFonts w:ascii="Times New Roman" w:hAnsi="Times New Roman" w:cs="Times New Roman"/>
          <w:sz w:val="24"/>
          <w:szCs w:val="24"/>
        </w:rPr>
        <w:t>ini sa 16.577,55</w:t>
      </w:r>
      <w:r w:rsidR="000348F2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C7F6E" w:rsidRDefault="00E16436" w:rsidP="00FB034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A144F">
        <w:rPr>
          <w:rFonts w:ascii="Times New Roman" w:hAnsi="Times New Roman" w:cs="Times New Roman"/>
          <w:b/>
          <w:sz w:val="24"/>
          <w:szCs w:val="24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 xml:space="preserve"> ostva</w:t>
      </w:r>
      <w:r w:rsidR="007A144F">
        <w:rPr>
          <w:rFonts w:ascii="Times New Roman" w:hAnsi="Times New Roman" w:cs="Times New Roman"/>
          <w:sz w:val="24"/>
          <w:szCs w:val="24"/>
        </w:rPr>
        <w:t>reni su u iznosu od 8.198.679,93</w:t>
      </w:r>
      <w:r w:rsidR="00EB3078">
        <w:rPr>
          <w:rFonts w:ascii="Times New Roman" w:hAnsi="Times New Roman" w:cs="Times New Roman"/>
          <w:sz w:val="24"/>
          <w:szCs w:val="24"/>
        </w:rPr>
        <w:t xml:space="preserve"> kn ili 87,71%</w:t>
      </w:r>
      <w:r>
        <w:rPr>
          <w:rFonts w:ascii="Times New Roman" w:hAnsi="Times New Roman" w:cs="Times New Roman"/>
          <w:sz w:val="24"/>
          <w:szCs w:val="24"/>
        </w:rPr>
        <w:t xml:space="preserve"> plana. U </w:t>
      </w:r>
      <w:r w:rsidR="00FB034D">
        <w:rPr>
          <w:rFonts w:ascii="Times New Roman" w:hAnsi="Times New Roman" w:cs="Times New Roman"/>
          <w:sz w:val="24"/>
          <w:szCs w:val="24"/>
        </w:rPr>
        <w:t>odnosu na prošlu godinu povećani</w:t>
      </w:r>
      <w:r w:rsidR="00792EEA">
        <w:rPr>
          <w:rFonts w:ascii="Times New Roman" w:hAnsi="Times New Roman" w:cs="Times New Roman"/>
          <w:sz w:val="24"/>
          <w:szCs w:val="24"/>
        </w:rPr>
        <w:t xml:space="preserve"> su za </w:t>
      </w:r>
      <w:r w:rsidR="00FB034D">
        <w:rPr>
          <w:rFonts w:ascii="Times New Roman" w:hAnsi="Times New Roman" w:cs="Times New Roman"/>
          <w:sz w:val="24"/>
          <w:szCs w:val="24"/>
        </w:rPr>
        <w:t>1.593.700,83</w:t>
      </w:r>
      <w:r w:rsidR="00F96288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E6090" w:rsidRDefault="003C7F6E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D2563">
        <w:rPr>
          <w:rFonts w:ascii="Times New Roman" w:hAnsi="Times New Roman" w:cs="Times New Roman"/>
          <w:b/>
          <w:sz w:val="24"/>
          <w:szCs w:val="24"/>
        </w:rPr>
        <w:t>Rashodi z</w:t>
      </w:r>
      <w:r w:rsidR="001217D3" w:rsidRPr="00ED2563">
        <w:rPr>
          <w:rFonts w:ascii="Times New Roman" w:hAnsi="Times New Roman" w:cs="Times New Roman"/>
          <w:b/>
          <w:sz w:val="24"/>
          <w:szCs w:val="24"/>
        </w:rPr>
        <w:t>a zaposlene</w:t>
      </w:r>
      <w:r w:rsidR="001217D3">
        <w:rPr>
          <w:rFonts w:ascii="Times New Roman" w:hAnsi="Times New Roman" w:cs="Times New Roman"/>
          <w:sz w:val="24"/>
          <w:szCs w:val="24"/>
        </w:rPr>
        <w:t xml:space="preserve"> ostvareni su za 2018</w:t>
      </w:r>
      <w:r w:rsidR="00EE5425">
        <w:rPr>
          <w:rFonts w:ascii="Times New Roman" w:hAnsi="Times New Roman" w:cs="Times New Roman"/>
          <w:sz w:val="24"/>
          <w:szCs w:val="24"/>
        </w:rPr>
        <w:t xml:space="preserve">. godinu </w:t>
      </w:r>
      <w:r w:rsidR="001217D3">
        <w:rPr>
          <w:rFonts w:ascii="Times New Roman" w:hAnsi="Times New Roman" w:cs="Times New Roman"/>
          <w:sz w:val="24"/>
          <w:szCs w:val="24"/>
        </w:rPr>
        <w:t>sa 804.053,29</w:t>
      </w:r>
      <w:r w:rsidR="002A23EF">
        <w:rPr>
          <w:rFonts w:ascii="Times New Roman" w:hAnsi="Times New Roman" w:cs="Times New Roman"/>
          <w:sz w:val="24"/>
          <w:szCs w:val="24"/>
        </w:rPr>
        <w:t xml:space="preserve"> kn, a </w:t>
      </w:r>
      <w:r w:rsidR="00AA1F60">
        <w:rPr>
          <w:rFonts w:ascii="Times New Roman" w:hAnsi="Times New Roman" w:cs="Times New Roman"/>
          <w:sz w:val="24"/>
          <w:szCs w:val="24"/>
        </w:rPr>
        <w:t xml:space="preserve">od </w:t>
      </w:r>
      <w:r w:rsidR="002B6F36">
        <w:rPr>
          <w:rFonts w:ascii="Times New Roman" w:hAnsi="Times New Roman" w:cs="Times New Roman"/>
          <w:sz w:val="24"/>
          <w:szCs w:val="24"/>
        </w:rPr>
        <w:t>prošle g</w:t>
      </w:r>
      <w:r w:rsidR="0002349B">
        <w:rPr>
          <w:rFonts w:ascii="Times New Roman" w:hAnsi="Times New Roman" w:cs="Times New Roman"/>
          <w:sz w:val="24"/>
          <w:szCs w:val="24"/>
        </w:rPr>
        <w:t>odine u većem iznosu za 27.386,13</w:t>
      </w:r>
      <w:r w:rsidR="002B6F36">
        <w:rPr>
          <w:rFonts w:ascii="Times New Roman" w:hAnsi="Times New Roman" w:cs="Times New Roman"/>
          <w:sz w:val="24"/>
          <w:szCs w:val="24"/>
        </w:rPr>
        <w:t xml:space="preserve"> </w:t>
      </w:r>
      <w:r w:rsidR="00D74F75">
        <w:rPr>
          <w:rFonts w:ascii="Times New Roman" w:hAnsi="Times New Roman" w:cs="Times New Roman"/>
          <w:sz w:val="24"/>
          <w:szCs w:val="24"/>
        </w:rPr>
        <w:t xml:space="preserve">kn zbog obračuna </w:t>
      </w:r>
      <w:r w:rsidR="00997644">
        <w:rPr>
          <w:rFonts w:ascii="Times New Roman" w:hAnsi="Times New Roman" w:cs="Times New Roman"/>
          <w:sz w:val="24"/>
          <w:szCs w:val="24"/>
        </w:rPr>
        <w:t>p</w:t>
      </w:r>
      <w:r w:rsidR="00AC7349">
        <w:rPr>
          <w:rFonts w:ascii="Times New Roman" w:hAnsi="Times New Roman" w:cs="Times New Roman"/>
          <w:sz w:val="24"/>
          <w:szCs w:val="24"/>
        </w:rPr>
        <w:t>laće za osobe na javnim radovima.</w:t>
      </w:r>
      <w:r w:rsidR="00371CC0">
        <w:rPr>
          <w:rFonts w:ascii="Times New Roman" w:hAnsi="Times New Roman" w:cs="Times New Roman"/>
          <w:sz w:val="24"/>
          <w:szCs w:val="24"/>
        </w:rPr>
        <w:t xml:space="preserve"> </w:t>
      </w:r>
      <w:r w:rsidR="00371CC0" w:rsidRPr="00143B88">
        <w:rPr>
          <w:rFonts w:ascii="Times New Roman" w:hAnsi="Times New Roman" w:cs="Times New Roman"/>
          <w:b/>
          <w:sz w:val="24"/>
          <w:szCs w:val="24"/>
        </w:rPr>
        <w:t>Materijalni rashodi</w:t>
      </w:r>
      <w:r w:rsidR="00371CC0">
        <w:rPr>
          <w:rFonts w:ascii="Times New Roman" w:hAnsi="Times New Roman" w:cs="Times New Roman"/>
          <w:sz w:val="24"/>
          <w:szCs w:val="24"/>
        </w:rPr>
        <w:t xml:space="preserve"> </w:t>
      </w:r>
      <w:r w:rsidR="002C6B51">
        <w:rPr>
          <w:rFonts w:ascii="Times New Roman" w:hAnsi="Times New Roman" w:cs="Times New Roman"/>
          <w:sz w:val="24"/>
          <w:szCs w:val="24"/>
        </w:rPr>
        <w:t>ostvareni su  u 2018. godini sa 4.049.006,88</w:t>
      </w:r>
      <w:r w:rsidR="003635A0">
        <w:rPr>
          <w:rFonts w:ascii="Times New Roman" w:hAnsi="Times New Roman" w:cs="Times New Roman"/>
          <w:sz w:val="24"/>
          <w:szCs w:val="24"/>
        </w:rPr>
        <w:t xml:space="preserve"> kn</w:t>
      </w:r>
      <w:r w:rsidR="003C6603">
        <w:rPr>
          <w:rFonts w:ascii="Times New Roman" w:hAnsi="Times New Roman" w:cs="Times New Roman"/>
          <w:sz w:val="24"/>
          <w:szCs w:val="24"/>
        </w:rPr>
        <w:t xml:space="preserve">. U odnosu na </w:t>
      </w:r>
      <w:r w:rsidR="00844EA7">
        <w:rPr>
          <w:rFonts w:ascii="Times New Roman" w:hAnsi="Times New Roman" w:cs="Times New Roman"/>
          <w:sz w:val="24"/>
          <w:szCs w:val="24"/>
        </w:rPr>
        <w:t>prošlu godinu više za 703.966,13</w:t>
      </w:r>
      <w:r w:rsidR="00EC654C">
        <w:rPr>
          <w:rFonts w:ascii="Times New Roman" w:hAnsi="Times New Roman" w:cs="Times New Roman"/>
          <w:sz w:val="24"/>
          <w:szCs w:val="24"/>
        </w:rPr>
        <w:t xml:space="preserve"> kn. Najveće povećanje</w:t>
      </w:r>
      <w:r w:rsidR="003635A0">
        <w:rPr>
          <w:rFonts w:ascii="Times New Roman" w:hAnsi="Times New Roman" w:cs="Times New Roman"/>
          <w:sz w:val="24"/>
          <w:szCs w:val="24"/>
        </w:rPr>
        <w:t xml:space="preserve"> očituje se u rashodima za usluge,</w:t>
      </w:r>
      <w:r w:rsidR="0022098D">
        <w:rPr>
          <w:rFonts w:ascii="Times New Roman" w:hAnsi="Times New Roman" w:cs="Times New Roman"/>
          <w:sz w:val="24"/>
          <w:szCs w:val="24"/>
        </w:rPr>
        <w:t xml:space="preserve"> konkretno usluge tekućeg i investicijskog održavanja,</w:t>
      </w:r>
      <w:r w:rsidR="003635A0">
        <w:rPr>
          <w:rFonts w:ascii="Times New Roman" w:hAnsi="Times New Roman" w:cs="Times New Roman"/>
          <w:sz w:val="24"/>
          <w:szCs w:val="24"/>
        </w:rPr>
        <w:t xml:space="preserve"> dok je </w:t>
      </w:r>
      <w:r w:rsidR="0022098D">
        <w:rPr>
          <w:rFonts w:ascii="Times New Roman" w:hAnsi="Times New Roman" w:cs="Times New Roman"/>
          <w:sz w:val="24"/>
          <w:szCs w:val="24"/>
        </w:rPr>
        <w:t>na više stavaka bilo i povećanja</w:t>
      </w:r>
      <w:r w:rsidR="003635A0">
        <w:rPr>
          <w:rFonts w:ascii="Times New Roman" w:hAnsi="Times New Roman" w:cs="Times New Roman"/>
          <w:sz w:val="24"/>
          <w:szCs w:val="24"/>
        </w:rPr>
        <w:t xml:space="preserve"> što rezultira </w:t>
      </w:r>
      <w:r w:rsidR="003A5EC8">
        <w:rPr>
          <w:rFonts w:ascii="Times New Roman" w:hAnsi="Times New Roman" w:cs="Times New Roman"/>
          <w:sz w:val="24"/>
          <w:szCs w:val="24"/>
        </w:rPr>
        <w:t xml:space="preserve">gore navedenim iznosom </w:t>
      </w:r>
      <w:r w:rsidR="007436BC">
        <w:rPr>
          <w:rFonts w:ascii="Times New Roman" w:hAnsi="Times New Roman" w:cs="Times New Roman"/>
          <w:sz w:val="24"/>
          <w:szCs w:val="24"/>
        </w:rPr>
        <w:t>pove</w:t>
      </w:r>
      <w:r w:rsidR="003A5EC8">
        <w:rPr>
          <w:rFonts w:ascii="Times New Roman" w:hAnsi="Times New Roman" w:cs="Times New Roman"/>
          <w:sz w:val="24"/>
          <w:szCs w:val="24"/>
        </w:rPr>
        <w:t>ćanja</w:t>
      </w:r>
      <w:r w:rsidR="0083113D">
        <w:rPr>
          <w:rFonts w:ascii="Times New Roman" w:hAnsi="Times New Roman" w:cs="Times New Roman"/>
          <w:sz w:val="24"/>
          <w:szCs w:val="24"/>
        </w:rPr>
        <w:t xml:space="preserve">. </w:t>
      </w:r>
      <w:r w:rsidR="003E792C" w:rsidRPr="00044840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="003E792C">
        <w:rPr>
          <w:rFonts w:ascii="Times New Roman" w:hAnsi="Times New Roman" w:cs="Times New Roman"/>
          <w:sz w:val="24"/>
          <w:szCs w:val="24"/>
        </w:rPr>
        <w:t xml:space="preserve"> izvr</w:t>
      </w:r>
      <w:r w:rsidR="00D80698">
        <w:rPr>
          <w:rFonts w:ascii="Times New Roman" w:hAnsi="Times New Roman" w:cs="Times New Roman"/>
          <w:sz w:val="24"/>
          <w:szCs w:val="24"/>
        </w:rPr>
        <w:t xml:space="preserve">šeni </w:t>
      </w:r>
      <w:r w:rsidR="00E9282E">
        <w:rPr>
          <w:rFonts w:ascii="Times New Roman" w:hAnsi="Times New Roman" w:cs="Times New Roman"/>
          <w:sz w:val="24"/>
          <w:szCs w:val="24"/>
        </w:rPr>
        <w:t>su sa 10.704</w:t>
      </w:r>
      <w:r w:rsidR="003E792C">
        <w:rPr>
          <w:rFonts w:ascii="Times New Roman" w:hAnsi="Times New Roman" w:cs="Times New Roman"/>
          <w:sz w:val="24"/>
          <w:szCs w:val="24"/>
        </w:rPr>
        <w:t>,66 kn</w:t>
      </w:r>
      <w:r w:rsidR="00F57611">
        <w:rPr>
          <w:rFonts w:ascii="Times New Roman" w:hAnsi="Times New Roman" w:cs="Times New Roman"/>
          <w:sz w:val="24"/>
          <w:szCs w:val="24"/>
        </w:rPr>
        <w:t>.</w:t>
      </w:r>
      <w:r w:rsidR="006F6068">
        <w:rPr>
          <w:rFonts w:ascii="Times New Roman" w:hAnsi="Times New Roman" w:cs="Times New Roman"/>
          <w:sz w:val="24"/>
          <w:szCs w:val="24"/>
        </w:rPr>
        <w:t xml:space="preserve"> </w:t>
      </w:r>
      <w:r w:rsidR="00D41356" w:rsidRPr="00D41356">
        <w:rPr>
          <w:rFonts w:ascii="Times New Roman" w:hAnsi="Times New Roman" w:cs="Times New Roman"/>
          <w:b/>
          <w:sz w:val="24"/>
          <w:szCs w:val="24"/>
        </w:rPr>
        <w:t>Pomoći dane u inozemstvo i unutar općeg proračuna izvršene</w:t>
      </w:r>
      <w:r w:rsidR="00D41356">
        <w:rPr>
          <w:rFonts w:ascii="Times New Roman" w:hAnsi="Times New Roman" w:cs="Times New Roman"/>
          <w:sz w:val="24"/>
          <w:szCs w:val="24"/>
        </w:rPr>
        <w:t xml:space="preserve"> su za 2018. godinu sa 200.180,89 kuna</w:t>
      </w:r>
      <w:r w:rsidR="00B6079C">
        <w:rPr>
          <w:rFonts w:ascii="Times New Roman" w:hAnsi="Times New Roman" w:cs="Times New Roman"/>
          <w:sz w:val="24"/>
          <w:szCs w:val="24"/>
        </w:rPr>
        <w:t xml:space="preserve">, dok prošle godine nije bilo izvršenja jer je iznos bio iskazan na drugom kontu, dok smo ga ove godine po nalazu revizije </w:t>
      </w:r>
      <w:proofErr w:type="spellStart"/>
      <w:r w:rsidR="00B6079C">
        <w:rPr>
          <w:rFonts w:ascii="Times New Roman" w:hAnsi="Times New Roman" w:cs="Times New Roman"/>
          <w:sz w:val="24"/>
          <w:szCs w:val="24"/>
        </w:rPr>
        <w:t>preknjižili</w:t>
      </w:r>
      <w:proofErr w:type="spellEnd"/>
      <w:r w:rsidR="00B6079C">
        <w:rPr>
          <w:rFonts w:ascii="Times New Roman" w:hAnsi="Times New Roman" w:cs="Times New Roman"/>
          <w:sz w:val="24"/>
          <w:szCs w:val="24"/>
        </w:rPr>
        <w:t xml:space="preserve"> na 366 (Pomoći proračunskim korisnicima drugih proračuna.</w:t>
      </w:r>
      <w:r w:rsidR="00D41356">
        <w:rPr>
          <w:rFonts w:ascii="Times New Roman" w:hAnsi="Times New Roman" w:cs="Times New Roman"/>
          <w:sz w:val="24"/>
          <w:szCs w:val="24"/>
        </w:rPr>
        <w:t xml:space="preserve"> </w:t>
      </w:r>
      <w:r w:rsidR="006F6068">
        <w:rPr>
          <w:rFonts w:ascii="Times New Roman" w:hAnsi="Times New Roman" w:cs="Times New Roman"/>
          <w:sz w:val="24"/>
          <w:szCs w:val="24"/>
        </w:rPr>
        <w:t>O</w:t>
      </w:r>
      <w:r w:rsidR="0041114B">
        <w:rPr>
          <w:rFonts w:ascii="Times New Roman" w:hAnsi="Times New Roman" w:cs="Times New Roman"/>
          <w:sz w:val="24"/>
          <w:szCs w:val="24"/>
        </w:rPr>
        <w:t>stali rashodi izvršeni su u 2018</w:t>
      </w:r>
      <w:r w:rsidR="004B1F67">
        <w:rPr>
          <w:rFonts w:ascii="Times New Roman" w:hAnsi="Times New Roman" w:cs="Times New Roman"/>
          <w:sz w:val="24"/>
          <w:szCs w:val="24"/>
        </w:rPr>
        <w:t>. sa 2.687.835,46</w:t>
      </w:r>
      <w:r w:rsidR="00826CA5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3906BD">
        <w:rPr>
          <w:rFonts w:ascii="Times New Roman" w:hAnsi="Times New Roman" w:cs="Times New Roman"/>
          <w:sz w:val="24"/>
          <w:szCs w:val="24"/>
        </w:rPr>
        <w:t xml:space="preserve"> 85,20</w:t>
      </w:r>
      <w:r w:rsidR="00826CA5">
        <w:rPr>
          <w:rFonts w:ascii="Times New Roman" w:hAnsi="Times New Roman" w:cs="Times New Roman"/>
          <w:sz w:val="24"/>
          <w:szCs w:val="24"/>
        </w:rPr>
        <w:t xml:space="preserve">% </w:t>
      </w:r>
      <w:r w:rsidR="006F6068">
        <w:rPr>
          <w:rFonts w:ascii="Times New Roman" w:hAnsi="Times New Roman" w:cs="Times New Roman"/>
          <w:sz w:val="24"/>
          <w:szCs w:val="24"/>
        </w:rPr>
        <w:t>ostvarenja u odnosu</w:t>
      </w:r>
      <w:r w:rsidR="00651649">
        <w:rPr>
          <w:rFonts w:ascii="Times New Roman" w:hAnsi="Times New Roman" w:cs="Times New Roman"/>
          <w:sz w:val="24"/>
          <w:szCs w:val="24"/>
        </w:rPr>
        <w:t xml:space="preserve"> na plan, ali za 650.811,60</w:t>
      </w:r>
      <w:r w:rsidR="007E7058">
        <w:rPr>
          <w:rFonts w:ascii="Times New Roman" w:hAnsi="Times New Roman" w:cs="Times New Roman"/>
          <w:sz w:val="24"/>
          <w:szCs w:val="24"/>
        </w:rPr>
        <w:t xml:space="preserve"> kn više</w:t>
      </w:r>
      <w:r w:rsidR="002F6E6A">
        <w:rPr>
          <w:rFonts w:ascii="Times New Roman" w:hAnsi="Times New Roman" w:cs="Times New Roman"/>
          <w:sz w:val="24"/>
          <w:szCs w:val="24"/>
        </w:rPr>
        <w:t xml:space="preserve"> nego u 201</w:t>
      </w:r>
      <w:r w:rsidR="00B92658">
        <w:rPr>
          <w:rFonts w:ascii="Times New Roman" w:hAnsi="Times New Roman" w:cs="Times New Roman"/>
          <w:sz w:val="24"/>
          <w:szCs w:val="24"/>
        </w:rPr>
        <w:t>7</w:t>
      </w:r>
      <w:r w:rsidR="006F6068">
        <w:rPr>
          <w:rFonts w:ascii="Times New Roman" w:hAnsi="Times New Roman" w:cs="Times New Roman"/>
          <w:sz w:val="24"/>
          <w:szCs w:val="24"/>
        </w:rPr>
        <w:t xml:space="preserve">. </w:t>
      </w:r>
      <w:r w:rsidR="00423FCE">
        <w:rPr>
          <w:rFonts w:ascii="Times New Roman" w:hAnsi="Times New Roman" w:cs="Times New Roman"/>
          <w:sz w:val="24"/>
          <w:szCs w:val="24"/>
        </w:rPr>
        <w:t>g</w:t>
      </w:r>
      <w:r w:rsidR="006F6068">
        <w:rPr>
          <w:rFonts w:ascii="Times New Roman" w:hAnsi="Times New Roman" w:cs="Times New Roman"/>
          <w:sz w:val="24"/>
          <w:szCs w:val="24"/>
        </w:rPr>
        <w:t>odini.</w:t>
      </w:r>
      <w:r w:rsidR="00245605">
        <w:rPr>
          <w:rFonts w:ascii="Times New Roman" w:hAnsi="Times New Roman" w:cs="Times New Roman"/>
          <w:sz w:val="24"/>
          <w:szCs w:val="24"/>
        </w:rPr>
        <w:t xml:space="preserve"> </w:t>
      </w:r>
      <w:r w:rsidR="00E0747F">
        <w:rPr>
          <w:rFonts w:ascii="Times New Roman" w:hAnsi="Times New Roman" w:cs="Times New Roman"/>
          <w:sz w:val="24"/>
          <w:szCs w:val="24"/>
        </w:rPr>
        <w:t>Rashodi za nabavu nefinancijske imovin</w:t>
      </w:r>
      <w:r w:rsidR="00D368DE">
        <w:rPr>
          <w:rFonts w:ascii="Times New Roman" w:hAnsi="Times New Roman" w:cs="Times New Roman"/>
          <w:sz w:val="24"/>
          <w:szCs w:val="24"/>
        </w:rPr>
        <w:t>e</w:t>
      </w:r>
      <w:r w:rsidR="0043306C">
        <w:rPr>
          <w:rFonts w:ascii="Times New Roman" w:hAnsi="Times New Roman" w:cs="Times New Roman"/>
          <w:sz w:val="24"/>
          <w:szCs w:val="24"/>
        </w:rPr>
        <w:t xml:space="preserve"> izvršeni su u iznosu 3.353.939,70</w:t>
      </w:r>
      <w:r w:rsidR="00E0747F">
        <w:rPr>
          <w:rFonts w:ascii="Times New Roman" w:hAnsi="Times New Roman" w:cs="Times New Roman"/>
          <w:sz w:val="24"/>
          <w:szCs w:val="24"/>
        </w:rPr>
        <w:t xml:space="preserve"> kn. U odnosu na prošlu godinu</w:t>
      </w:r>
      <w:r w:rsidR="00252551">
        <w:rPr>
          <w:rFonts w:ascii="Times New Roman" w:hAnsi="Times New Roman" w:cs="Times New Roman"/>
          <w:sz w:val="24"/>
          <w:szCs w:val="24"/>
        </w:rPr>
        <w:t xml:space="preserve"> isk</w:t>
      </w:r>
      <w:r w:rsidR="00E675EB">
        <w:rPr>
          <w:rFonts w:ascii="Times New Roman" w:hAnsi="Times New Roman" w:cs="Times New Roman"/>
          <w:sz w:val="24"/>
          <w:szCs w:val="24"/>
        </w:rPr>
        <w:t xml:space="preserve">azano je povećanje za 2.965.090,76 </w:t>
      </w:r>
      <w:r w:rsidR="00F77574">
        <w:rPr>
          <w:rFonts w:ascii="Times New Roman" w:hAnsi="Times New Roman" w:cs="Times New Roman"/>
          <w:sz w:val="24"/>
          <w:szCs w:val="24"/>
        </w:rPr>
        <w:t>kuna.</w:t>
      </w:r>
    </w:p>
    <w:p w:rsidR="00CC1D12" w:rsidRDefault="00CC1D12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Tablici 2 prikazani su prihodi i rashodi prema izvorima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financiranja</w:t>
      </w:r>
      <w:r w:rsidR="00C1658D">
        <w:rPr>
          <w:rFonts w:ascii="Times New Roman" w:hAnsi="Times New Roman" w:cs="Times New Roman"/>
          <w:sz w:val="24"/>
          <w:szCs w:val="24"/>
        </w:rPr>
        <w:t>.</w:t>
      </w:r>
      <w:r w:rsidR="00FD0EED">
        <w:rPr>
          <w:rFonts w:ascii="Times New Roman" w:hAnsi="Times New Roman" w:cs="Times New Roman"/>
          <w:sz w:val="24"/>
          <w:szCs w:val="24"/>
        </w:rPr>
        <w:t>izvršeni</w:t>
      </w:r>
      <w:proofErr w:type="spellEnd"/>
      <w:r w:rsidR="00FD0EED">
        <w:rPr>
          <w:rFonts w:ascii="Times New Roman" w:hAnsi="Times New Roman" w:cs="Times New Roman"/>
          <w:sz w:val="24"/>
          <w:szCs w:val="24"/>
        </w:rPr>
        <w:t xml:space="preserve"> u 2018. </w:t>
      </w:r>
      <w:r w:rsidR="00434F8F">
        <w:rPr>
          <w:rFonts w:ascii="Times New Roman" w:hAnsi="Times New Roman" w:cs="Times New Roman"/>
          <w:sz w:val="24"/>
          <w:szCs w:val="24"/>
        </w:rPr>
        <w:t>g</w:t>
      </w:r>
      <w:r w:rsidR="00FD0EED">
        <w:rPr>
          <w:rFonts w:ascii="Times New Roman" w:hAnsi="Times New Roman" w:cs="Times New Roman"/>
          <w:sz w:val="24"/>
          <w:szCs w:val="24"/>
        </w:rPr>
        <w:t>odini.</w:t>
      </w:r>
    </w:p>
    <w:p w:rsidR="006D0383" w:rsidRDefault="006D0383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Tablici 3 prikazani su rashodi p</w:t>
      </w:r>
      <w:r w:rsidR="00562191">
        <w:rPr>
          <w:rFonts w:ascii="Times New Roman" w:hAnsi="Times New Roman" w:cs="Times New Roman"/>
          <w:sz w:val="24"/>
          <w:szCs w:val="24"/>
        </w:rPr>
        <w:t xml:space="preserve">rema funkcijskoj klasifikaciji. U navedenoj tablici Izvršna i zakonodavna tijela </w:t>
      </w:r>
      <w:r w:rsidR="00676ABF">
        <w:rPr>
          <w:rFonts w:ascii="Times New Roman" w:hAnsi="Times New Roman" w:cs="Times New Roman"/>
          <w:sz w:val="24"/>
          <w:szCs w:val="24"/>
        </w:rPr>
        <w:t>bilježe izvršenje za 2018. godinu u iznosu 1.902.578,71</w:t>
      </w:r>
      <w:r w:rsidR="00DB3092">
        <w:rPr>
          <w:rFonts w:ascii="Times New Roman" w:hAnsi="Times New Roman" w:cs="Times New Roman"/>
          <w:sz w:val="24"/>
          <w:szCs w:val="24"/>
        </w:rPr>
        <w:t xml:space="preserve"> kn (tu se nalaze rashodi za zaposlene, materijalni rashodi, financijski rashodi, ostali rashodi)</w:t>
      </w:r>
      <w:r w:rsidR="007F6544">
        <w:rPr>
          <w:rFonts w:ascii="Times New Roman" w:hAnsi="Times New Roman" w:cs="Times New Roman"/>
          <w:sz w:val="24"/>
          <w:szCs w:val="24"/>
        </w:rPr>
        <w:t>.</w:t>
      </w:r>
      <w:r w:rsidR="00A43F9B">
        <w:rPr>
          <w:rFonts w:ascii="Times New Roman" w:hAnsi="Times New Roman" w:cs="Times New Roman"/>
          <w:sz w:val="24"/>
          <w:szCs w:val="24"/>
        </w:rPr>
        <w:t xml:space="preserve"> Za </w:t>
      </w:r>
      <w:r w:rsidR="00DB3092">
        <w:rPr>
          <w:rFonts w:ascii="Times New Roman" w:hAnsi="Times New Roman" w:cs="Times New Roman"/>
          <w:sz w:val="24"/>
          <w:szCs w:val="24"/>
        </w:rPr>
        <w:t xml:space="preserve"> opće </w:t>
      </w:r>
      <w:r w:rsidR="00DB3092">
        <w:rPr>
          <w:rFonts w:ascii="Times New Roman" w:hAnsi="Times New Roman" w:cs="Times New Roman"/>
          <w:sz w:val="24"/>
          <w:szCs w:val="24"/>
        </w:rPr>
        <w:lastRenderedPageBreak/>
        <w:t>usluge izvršeno je</w:t>
      </w:r>
      <w:r w:rsidR="00CC13BA">
        <w:rPr>
          <w:rFonts w:ascii="Times New Roman" w:hAnsi="Times New Roman" w:cs="Times New Roman"/>
          <w:sz w:val="24"/>
          <w:szCs w:val="24"/>
        </w:rPr>
        <w:t xml:space="preserve"> 889.399,85</w:t>
      </w:r>
      <w:r w:rsidR="00DB3092">
        <w:rPr>
          <w:rFonts w:ascii="Times New Roman" w:hAnsi="Times New Roman" w:cs="Times New Roman"/>
          <w:sz w:val="24"/>
          <w:szCs w:val="24"/>
        </w:rPr>
        <w:t xml:space="preserve"> kuna,</w:t>
      </w:r>
      <w:r w:rsidR="007F6544">
        <w:rPr>
          <w:rFonts w:ascii="Times New Roman" w:hAnsi="Times New Roman" w:cs="Times New Roman"/>
          <w:sz w:val="24"/>
          <w:szCs w:val="24"/>
        </w:rPr>
        <w:t xml:space="preserve"> na civilno</w:t>
      </w:r>
      <w:r w:rsidR="002047FC">
        <w:rPr>
          <w:rFonts w:ascii="Times New Roman" w:hAnsi="Times New Roman" w:cs="Times New Roman"/>
          <w:sz w:val="24"/>
          <w:szCs w:val="24"/>
        </w:rPr>
        <w:t>j obrani izvršenje je 197.500,00</w:t>
      </w:r>
      <w:r w:rsidR="007F6544">
        <w:rPr>
          <w:rFonts w:ascii="Times New Roman" w:hAnsi="Times New Roman" w:cs="Times New Roman"/>
          <w:sz w:val="24"/>
          <w:szCs w:val="24"/>
        </w:rPr>
        <w:t xml:space="preserve"> kuna</w:t>
      </w:r>
      <w:r w:rsidR="00EE45C7">
        <w:rPr>
          <w:rFonts w:ascii="Times New Roman" w:hAnsi="Times New Roman" w:cs="Times New Roman"/>
          <w:sz w:val="24"/>
          <w:szCs w:val="24"/>
        </w:rPr>
        <w:t>, na uslugam</w:t>
      </w:r>
      <w:r w:rsidR="00442349">
        <w:rPr>
          <w:rFonts w:ascii="Times New Roman" w:hAnsi="Times New Roman" w:cs="Times New Roman"/>
          <w:sz w:val="24"/>
          <w:szCs w:val="24"/>
        </w:rPr>
        <w:t>a protupožarne zaštite 79.459,68</w:t>
      </w:r>
      <w:r w:rsidR="00EE45C7">
        <w:rPr>
          <w:rFonts w:ascii="Times New Roman" w:hAnsi="Times New Roman" w:cs="Times New Roman"/>
          <w:sz w:val="24"/>
          <w:szCs w:val="24"/>
        </w:rPr>
        <w:t xml:space="preserve"> kuna. Prema funkcijskoj klasifikaciji za polj</w:t>
      </w:r>
      <w:r w:rsidR="005C6341">
        <w:rPr>
          <w:rFonts w:ascii="Times New Roman" w:hAnsi="Times New Roman" w:cs="Times New Roman"/>
          <w:sz w:val="24"/>
          <w:szCs w:val="24"/>
        </w:rPr>
        <w:t>oprivredu je izdvojeno 542.204,02</w:t>
      </w:r>
      <w:r w:rsidR="00EE45C7">
        <w:rPr>
          <w:rFonts w:ascii="Times New Roman" w:hAnsi="Times New Roman" w:cs="Times New Roman"/>
          <w:sz w:val="24"/>
          <w:szCs w:val="24"/>
        </w:rPr>
        <w:t xml:space="preserve"> kuna, </w:t>
      </w:r>
      <w:r w:rsidR="005C6341">
        <w:rPr>
          <w:rFonts w:ascii="Times New Roman" w:hAnsi="Times New Roman" w:cs="Times New Roman"/>
          <w:sz w:val="24"/>
          <w:szCs w:val="24"/>
        </w:rPr>
        <w:t>za električnu energiju 75.088,23</w:t>
      </w:r>
      <w:r w:rsidR="00EE45C7">
        <w:rPr>
          <w:rFonts w:ascii="Times New Roman" w:hAnsi="Times New Roman" w:cs="Times New Roman"/>
          <w:sz w:val="24"/>
          <w:szCs w:val="24"/>
        </w:rPr>
        <w:t xml:space="preserve"> kn.</w:t>
      </w:r>
      <w:r w:rsidR="00D156FA">
        <w:rPr>
          <w:rFonts w:ascii="Times New Roman" w:hAnsi="Times New Roman" w:cs="Times New Roman"/>
          <w:sz w:val="24"/>
          <w:szCs w:val="24"/>
        </w:rPr>
        <w:t xml:space="preserve"> Za </w:t>
      </w:r>
      <w:r w:rsidR="00C731D2">
        <w:rPr>
          <w:rFonts w:ascii="Times New Roman" w:hAnsi="Times New Roman" w:cs="Times New Roman"/>
          <w:sz w:val="24"/>
          <w:szCs w:val="24"/>
        </w:rPr>
        <w:t>promet izvrše</w:t>
      </w:r>
      <w:r w:rsidR="00D156FA">
        <w:rPr>
          <w:rFonts w:ascii="Times New Roman" w:hAnsi="Times New Roman" w:cs="Times New Roman"/>
          <w:sz w:val="24"/>
          <w:szCs w:val="24"/>
        </w:rPr>
        <w:t>nje je 2.638.984,28</w:t>
      </w:r>
      <w:r w:rsidR="00C731D2">
        <w:rPr>
          <w:rFonts w:ascii="Times New Roman" w:hAnsi="Times New Roman" w:cs="Times New Roman"/>
          <w:sz w:val="24"/>
          <w:szCs w:val="24"/>
        </w:rPr>
        <w:t xml:space="preserve"> kn</w:t>
      </w:r>
      <w:r w:rsidR="001F0256">
        <w:rPr>
          <w:rFonts w:ascii="Times New Roman" w:hAnsi="Times New Roman" w:cs="Times New Roman"/>
          <w:sz w:val="24"/>
          <w:szCs w:val="24"/>
        </w:rPr>
        <w:t xml:space="preserve">, za gospodarenje </w:t>
      </w:r>
      <w:r w:rsidR="000E77DA">
        <w:rPr>
          <w:rFonts w:ascii="Times New Roman" w:hAnsi="Times New Roman" w:cs="Times New Roman"/>
          <w:sz w:val="24"/>
          <w:szCs w:val="24"/>
        </w:rPr>
        <w:t xml:space="preserve">otpadom izvršenje iznosi 188.687,50 kuna, a za gospodarenje </w:t>
      </w:r>
      <w:r w:rsidR="001F0256">
        <w:rPr>
          <w:rFonts w:ascii="Times New Roman" w:hAnsi="Times New Roman" w:cs="Times New Roman"/>
          <w:sz w:val="24"/>
          <w:szCs w:val="24"/>
        </w:rPr>
        <w:t>otpadn</w:t>
      </w:r>
      <w:r w:rsidR="00391DB7">
        <w:rPr>
          <w:rFonts w:ascii="Times New Roman" w:hAnsi="Times New Roman" w:cs="Times New Roman"/>
          <w:sz w:val="24"/>
          <w:szCs w:val="24"/>
        </w:rPr>
        <w:t>im vodama izdvojeno je 57.476,91</w:t>
      </w:r>
      <w:r w:rsidR="001F0256">
        <w:rPr>
          <w:rFonts w:ascii="Times New Roman" w:hAnsi="Times New Roman" w:cs="Times New Roman"/>
          <w:sz w:val="24"/>
          <w:szCs w:val="24"/>
        </w:rPr>
        <w:t xml:space="preserve"> kn</w:t>
      </w:r>
      <w:r w:rsidR="001F4639">
        <w:rPr>
          <w:rFonts w:ascii="Times New Roman" w:hAnsi="Times New Roman" w:cs="Times New Roman"/>
          <w:sz w:val="24"/>
          <w:szCs w:val="24"/>
        </w:rPr>
        <w:t>, istraživanje i razvoj (zašt</w:t>
      </w:r>
      <w:r w:rsidR="00FC6783">
        <w:rPr>
          <w:rFonts w:ascii="Times New Roman" w:hAnsi="Times New Roman" w:cs="Times New Roman"/>
          <w:sz w:val="24"/>
          <w:szCs w:val="24"/>
        </w:rPr>
        <w:t>ita okoliša).</w:t>
      </w:r>
      <w:r w:rsidR="001F4639">
        <w:rPr>
          <w:rFonts w:ascii="Times New Roman" w:hAnsi="Times New Roman" w:cs="Times New Roman"/>
          <w:sz w:val="24"/>
          <w:szCs w:val="24"/>
        </w:rPr>
        <w:t xml:space="preserve"> Razvoj stanovanj</w:t>
      </w:r>
      <w:r w:rsidR="002743F4">
        <w:rPr>
          <w:rFonts w:ascii="Times New Roman" w:hAnsi="Times New Roman" w:cs="Times New Roman"/>
          <w:sz w:val="24"/>
          <w:szCs w:val="24"/>
        </w:rPr>
        <w:t>a</w:t>
      </w:r>
      <w:r w:rsidR="00CF2053">
        <w:rPr>
          <w:rFonts w:ascii="Times New Roman" w:hAnsi="Times New Roman" w:cs="Times New Roman"/>
          <w:sz w:val="24"/>
          <w:szCs w:val="24"/>
        </w:rPr>
        <w:t xml:space="preserve"> bilježi izvršenje od 106.861,20</w:t>
      </w:r>
      <w:r w:rsidR="001F4639">
        <w:rPr>
          <w:rFonts w:ascii="Times New Roman" w:hAnsi="Times New Roman" w:cs="Times New Roman"/>
          <w:sz w:val="24"/>
          <w:szCs w:val="24"/>
        </w:rPr>
        <w:t xml:space="preserve"> kuna</w:t>
      </w:r>
      <w:r w:rsidR="00B10DE4">
        <w:rPr>
          <w:rFonts w:ascii="Times New Roman" w:hAnsi="Times New Roman" w:cs="Times New Roman"/>
          <w:sz w:val="24"/>
          <w:szCs w:val="24"/>
        </w:rPr>
        <w:t xml:space="preserve">, </w:t>
      </w:r>
      <w:r w:rsidR="00AE2B07">
        <w:rPr>
          <w:rFonts w:ascii="Times New Roman" w:hAnsi="Times New Roman" w:cs="Times New Roman"/>
          <w:sz w:val="24"/>
          <w:szCs w:val="24"/>
        </w:rPr>
        <w:t xml:space="preserve">razvoj zajednice bilježi izvršenje od 1.409.493,91 kunu, </w:t>
      </w:r>
      <w:r w:rsidR="00B10DE4">
        <w:rPr>
          <w:rFonts w:ascii="Times New Roman" w:hAnsi="Times New Roman" w:cs="Times New Roman"/>
          <w:sz w:val="24"/>
          <w:szCs w:val="24"/>
        </w:rPr>
        <w:t xml:space="preserve">opskrba vodom </w:t>
      </w:r>
      <w:r w:rsidR="00AE2B07">
        <w:rPr>
          <w:rFonts w:ascii="Times New Roman" w:hAnsi="Times New Roman" w:cs="Times New Roman"/>
          <w:sz w:val="24"/>
          <w:szCs w:val="24"/>
        </w:rPr>
        <w:t>1.303.477,86</w:t>
      </w:r>
      <w:r w:rsidR="00B10DE4">
        <w:rPr>
          <w:rFonts w:ascii="Times New Roman" w:hAnsi="Times New Roman" w:cs="Times New Roman"/>
          <w:sz w:val="24"/>
          <w:szCs w:val="24"/>
        </w:rPr>
        <w:t xml:space="preserve"> kuna</w:t>
      </w:r>
      <w:r w:rsidR="006D538F">
        <w:rPr>
          <w:rFonts w:ascii="Times New Roman" w:hAnsi="Times New Roman" w:cs="Times New Roman"/>
          <w:sz w:val="24"/>
          <w:szCs w:val="24"/>
        </w:rPr>
        <w:t xml:space="preserve">, ulična </w:t>
      </w:r>
      <w:r w:rsidR="00363294">
        <w:rPr>
          <w:rFonts w:ascii="Times New Roman" w:hAnsi="Times New Roman" w:cs="Times New Roman"/>
          <w:sz w:val="24"/>
          <w:szCs w:val="24"/>
        </w:rPr>
        <w:t>rasvjeta iznosi 587.184,68</w:t>
      </w:r>
      <w:r w:rsidR="00D66690">
        <w:rPr>
          <w:rFonts w:ascii="Times New Roman" w:hAnsi="Times New Roman" w:cs="Times New Roman"/>
          <w:sz w:val="24"/>
          <w:szCs w:val="24"/>
        </w:rPr>
        <w:t xml:space="preserve"> kn, r</w:t>
      </w:r>
      <w:r w:rsidR="006D538F">
        <w:rPr>
          <w:rFonts w:ascii="Times New Roman" w:hAnsi="Times New Roman" w:cs="Times New Roman"/>
          <w:sz w:val="24"/>
          <w:szCs w:val="24"/>
        </w:rPr>
        <w:t>ashodi vezani za stanovanje i komun</w:t>
      </w:r>
      <w:r w:rsidR="00363294">
        <w:rPr>
          <w:rFonts w:ascii="Times New Roman" w:hAnsi="Times New Roman" w:cs="Times New Roman"/>
          <w:sz w:val="24"/>
          <w:szCs w:val="24"/>
        </w:rPr>
        <w:t>alne pogodnosti iznose 285.377,42</w:t>
      </w:r>
      <w:r w:rsidR="006D538F">
        <w:rPr>
          <w:rFonts w:ascii="Times New Roman" w:hAnsi="Times New Roman" w:cs="Times New Roman"/>
          <w:sz w:val="24"/>
          <w:szCs w:val="24"/>
        </w:rPr>
        <w:t xml:space="preserve"> kune, poslovi i usluge zdravstva koji nisu drugdje</w:t>
      </w:r>
      <w:r w:rsidR="00925760">
        <w:rPr>
          <w:rFonts w:ascii="Times New Roman" w:hAnsi="Times New Roman" w:cs="Times New Roman"/>
          <w:sz w:val="24"/>
          <w:szCs w:val="24"/>
        </w:rPr>
        <w:t xml:space="preserve"> svrstani iznose 73.947,50 </w:t>
      </w:r>
      <w:r w:rsidR="00874AF9">
        <w:rPr>
          <w:rFonts w:ascii="Times New Roman" w:hAnsi="Times New Roman" w:cs="Times New Roman"/>
          <w:sz w:val="24"/>
          <w:szCs w:val="24"/>
        </w:rPr>
        <w:t>kuna.</w:t>
      </w:r>
      <w:r w:rsidR="006D538F">
        <w:rPr>
          <w:rFonts w:ascii="Times New Roman" w:hAnsi="Times New Roman" w:cs="Times New Roman"/>
          <w:sz w:val="24"/>
          <w:szCs w:val="24"/>
        </w:rPr>
        <w:t xml:space="preserve"> Na funkcijskoj klasifikaciji službe kulture izv</w:t>
      </w:r>
      <w:r w:rsidR="007B1D10">
        <w:rPr>
          <w:rFonts w:ascii="Times New Roman" w:hAnsi="Times New Roman" w:cs="Times New Roman"/>
          <w:sz w:val="24"/>
          <w:szCs w:val="24"/>
        </w:rPr>
        <w:t>ršeno je za 2018</w:t>
      </w:r>
      <w:r w:rsidR="006D538F">
        <w:rPr>
          <w:rFonts w:ascii="Times New Roman" w:hAnsi="Times New Roman" w:cs="Times New Roman"/>
          <w:sz w:val="24"/>
          <w:szCs w:val="24"/>
        </w:rPr>
        <w:t xml:space="preserve">. </w:t>
      </w:r>
      <w:r w:rsidR="004E4275">
        <w:rPr>
          <w:rFonts w:ascii="Times New Roman" w:hAnsi="Times New Roman" w:cs="Times New Roman"/>
          <w:sz w:val="24"/>
          <w:szCs w:val="24"/>
        </w:rPr>
        <w:t>g</w:t>
      </w:r>
      <w:r w:rsidR="00CB1E03">
        <w:rPr>
          <w:rFonts w:ascii="Times New Roman" w:hAnsi="Times New Roman" w:cs="Times New Roman"/>
          <w:sz w:val="24"/>
          <w:szCs w:val="24"/>
        </w:rPr>
        <w:t xml:space="preserve">odinu 74.700,00 </w:t>
      </w:r>
      <w:r w:rsidR="00D44B24">
        <w:rPr>
          <w:rFonts w:ascii="Times New Roman" w:hAnsi="Times New Roman" w:cs="Times New Roman"/>
          <w:sz w:val="24"/>
          <w:szCs w:val="24"/>
        </w:rPr>
        <w:t>kn,</w:t>
      </w:r>
      <w:r w:rsidR="006D538F">
        <w:rPr>
          <w:rFonts w:ascii="Times New Roman" w:hAnsi="Times New Roman" w:cs="Times New Roman"/>
          <w:sz w:val="24"/>
          <w:szCs w:val="24"/>
        </w:rPr>
        <w:t xml:space="preserve"> rashodi za rekreaciju, kulturu i rel</w:t>
      </w:r>
      <w:r w:rsidR="004C758A">
        <w:rPr>
          <w:rFonts w:ascii="Times New Roman" w:hAnsi="Times New Roman" w:cs="Times New Roman"/>
          <w:sz w:val="24"/>
          <w:szCs w:val="24"/>
        </w:rPr>
        <w:t>igiju ostvareni su sa 399.634,24 kune</w:t>
      </w:r>
      <w:r w:rsidR="006D538F">
        <w:rPr>
          <w:rFonts w:ascii="Times New Roman" w:hAnsi="Times New Roman" w:cs="Times New Roman"/>
          <w:sz w:val="24"/>
          <w:szCs w:val="24"/>
        </w:rPr>
        <w:t>, predškolsko</w:t>
      </w:r>
      <w:r w:rsidR="007D564B">
        <w:rPr>
          <w:rFonts w:ascii="Times New Roman" w:hAnsi="Times New Roman" w:cs="Times New Roman"/>
          <w:sz w:val="24"/>
          <w:szCs w:val="24"/>
        </w:rPr>
        <w:t xml:space="preserve"> i osnovno</w:t>
      </w:r>
      <w:r w:rsidR="006D538F">
        <w:rPr>
          <w:rFonts w:ascii="Times New Roman" w:hAnsi="Times New Roman" w:cs="Times New Roman"/>
          <w:sz w:val="24"/>
          <w:szCs w:val="24"/>
        </w:rPr>
        <w:t xml:space="preserve"> obrazovanje</w:t>
      </w:r>
      <w:r w:rsidR="00C24868">
        <w:rPr>
          <w:rFonts w:ascii="Times New Roman" w:hAnsi="Times New Roman" w:cs="Times New Roman"/>
          <w:sz w:val="24"/>
          <w:szCs w:val="24"/>
        </w:rPr>
        <w:t xml:space="preserve"> iznosi 487.802,37 kuna</w:t>
      </w:r>
      <w:r w:rsidR="0046316C">
        <w:rPr>
          <w:rFonts w:ascii="Times New Roman" w:hAnsi="Times New Roman" w:cs="Times New Roman"/>
          <w:sz w:val="24"/>
          <w:szCs w:val="24"/>
        </w:rPr>
        <w:t>, srednjoškolsko</w:t>
      </w:r>
      <w:r w:rsidR="004E4275">
        <w:rPr>
          <w:rFonts w:ascii="Times New Roman" w:hAnsi="Times New Roman" w:cs="Times New Roman"/>
          <w:sz w:val="24"/>
          <w:szCs w:val="24"/>
        </w:rPr>
        <w:t xml:space="preserve"> obrazovan</w:t>
      </w:r>
      <w:r w:rsidR="0046316C">
        <w:rPr>
          <w:rFonts w:ascii="Times New Roman" w:hAnsi="Times New Roman" w:cs="Times New Roman"/>
          <w:sz w:val="24"/>
          <w:szCs w:val="24"/>
        </w:rPr>
        <w:t xml:space="preserve">je je izvršeno u iznosu 75.784,00 kuna, </w:t>
      </w:r>
      <w:r w:rsidR="004E4275">
        <w:rPr>
          <w:rFonts w:ascii="Times New Roman" w:hAnsi="Times New Roman" w:cs="Times New Roman"/>
          <w:sz w:val="24"/>
          <w:szCs w:val="24"/>
        </w:rPr>
        <w:t xml:space="preserve"> obitelj i djeca </w:t>
      </w:r>
      <w:r w:rsidR="00DE6843">
        <w:rPr>
          <w:rFonts w:ascii="Times New Roman" w:hAnsi="Times New Roman" w:cs="Times New Roman"/>
          <w:sz w:val="24"/>
          <w:szCs w:val="24"/>
        </w:rPr>
        <w:t>ostvareni su sa 54.0</w:t>
      </w:r>
      <w:r w:rsidR="00FF24AD">
        <w:rPr>
          <w:rFonts w:ascii="Times New Roman" w:hAnsi="Times New Roman" w:cs="Times New Roman"/>
          <w:sz w:val="24"/>
          <w:szCs w:val="24"/>
        </w:rPr>
        <w:t xml:space="preserve">00,00 kuna, socijalna pomoć stanovnicima koje nije </w:t>
      </w:r>
      <w:proofErr w:type="spellStart"/>
      <w:r w:rsidR="00FF24AD">
        <w:rPr>
          <w:rFonts w:ascii="Times New Roman" w:hAnsi="Times New Roman" w:cs="Times New Roman"/>
          <w:sz w:val="24"/>
          <w:szCs w:val="24"/>
        </w:rPr>
        <w:t>obuhv</w:t>
      </w:r>
      <w:proofErr w:type="spellEnd"/>
      <w:r w:rsidR="00FF24AD">
        <w:rPr>
          <w:rFonts w:ascii="Times New Roman" w:hAnsi="Times New Roman" w:cs="Times New Roman"/>
          <w:sz w:val="24"/>
          <w:szCs w:val="24"/>
        </w:rPr>
        <w:t>. red</w:t>
      </w:r>
      <w:r w:rsidR="005C6AE6">
        <w:rPr>
          <w:rFonts w:ascii="Times New Roman" w:hAnsi="Times New Roman" w:cs="Times New Roman"/>
          <w:sz w:val="24"/>
          <w:szCs w:val="24"/>
        </w:rPr>
        <w:t>ovni socijalni program iznosi 33</w:t>
      </w:r>
      <w:r w:rsidR="00FF24AD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891B4B">
        <w:rPr>
          <w:rFonts w:ascii="Times New Roman" w:hAnsi="Times New Roman" w:cs="Times New Roman"/>
          <w:sz w:val="24"/>
          <w:szCs w:val="24"/>
        </w:rPr>
        <w:t>aktivnosti socijalne zaštite koje nisu drugdje svrstane</w:t>
      </w:r>
      <w:r w:rsidR="00702AB2">
        <w:rPr>
          <w:rFonts w:ascii="Times New Roman" w:hAnsi="Times New Roman" w:cs="Times New Roman"/>
          <w:sz w:val="24"/>
          <w:szCs w:val="24"/>
        </w:rPr>
        <w:t xml:space="preserve"> ostvarene su sa </w:t>
      </w:r>
      <w:r w:rsidR="005C6AE6">
        <w:rPr>
          <w:rFonts w:ascii="Times New Roman" w:hAnsi="Times New Roman" w:cs="Times New Roman"/>
          <w:sz w:val="24"/>
          <w:szCs w:val="24"/>
        </w:rPr>
        <w:t xml:space="preserve"> 89.977,27</w:t>
      </w:r>
      <w:r w:rsidR="00891B4B">
        <w:rPr>
          <w:rFonts w:ascii="Times New Roman" w:hAnsi="Times New Roman" w:cs="Times New Roman"/>
          <w:sz w:val="24"/>
          <w:szCs w:val="24"/>
        </w:rPr>
        <w:t xml:space="preserve"> kuna</w:t>
      </w:r>
      <w:r w:rsidR="005C6AE6">
        <w:rPr>
          <w:rFonts w:ascii="Times New Roman" w:hAnsi="Times New Roman" w:cs="Times New Roman"/>
          <w:sz w:val="24"/>
          <w:szCs w:val="24"/>
        </w:rPr>
        <w:t xml:space="preserve"> za 2018</w:t>
      </w:r>
      <w:r w:rsidR="00702AB2">
        <w:rPr>
          <w:rFonts w:ascii="Times New Roman" w:hAnsi="Times New Roman" w:cs="Times New Roman"/>
          <w:sz w:val="24"/>
          <w:szCs w:val="24"/>
        </w:rPr>
        <w:t>. godinu.</w:t>
      </w:r>
    </w:p>
    <w:p w:rsidR="00D34305" w:rsidRDefault="00D34305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E501CF" w:rsidRDefault="00E501CF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E42F6">
        <w:rPr>
          <w:rFonts w:ascii="Times New Roman" w:hAnsi="Times New Roman" w:cs="Times New Roman"/>
          <w:b/>
          <w:sz w:val="24"/>
          <w:szCs w:val="24"/>
        </w:rPr>
        <w:t>U POSEBNOM DIJELU</w:t>
      </w:r>
      <w:r>
        <w:rPr>
          <w:rFonts w:ascii="Times New Roman" w:hAnsi="Times New Roman" w:cs="Times New Roman"/>
          <w:sz w:val="24"/>
          <w:szCs w:val="24"/>
        </w:rPr>
        <w:t xml:space="preserve"> proračuna prikazano je izvršenje pro</w:t>
      </w:r>
      <w:r w:rsidR="00564BFF">
        <w:rPr>
          <w:rFonts w:ascii="Times New Roman" w:hAnsi="Times New Roman" w:cs="Times New Roman"/>
          <w:sz w:val="24"/>
          <w:szCs w:val="24"/>
        </w:rPr>
        <w:t>računa prema</w:t>
      </w:r>
      <w:r>
        <w:rPr>
          <w:rFonts w:ascii="Times New Roman" w:hAnsi="Times New Roman" w:cs="Times New Roman"/>
          <w:sz w:val="24"/>
          <w:szCs w:val="24"/>
        </w:rPr>
        <w:t xml:space="preserve">  organizacijskoj klasifikaciji (tablica 1)  i prema programskoj klasifikaciji (tablica 2)</w:t>
      </w:r>
      <w:r w:rsidR="00784947">
        <w:rPr>
          <w:rFonts w:ascii="Times New Roman" w:hAnsi="Times New Roman" w:cs="Times New Roman"/>
          <w:sz w:val="24"/>
          <w:szCs w:val="24"/>
        </w:rPr>
        <w:t>.</w:t>
      </w:r>
    </w:p>
    <w:p w:rsidR="00784947" w:rsidRDefault="00784947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</w:t>
      </w:r>
      <w:r w:rsidR="00233427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 Općinsko vijeće izvršeno je sa</w:t>
      </w:r>
      <w:r w:rsidR="00935438">
        <w:rPr>
          <w:rFonts w:ascii="Times New Roman" w:hAnsi="Times New Roman" w:cs="Times New Roman"/>
          <w:sz w:val="24"/>
          <w:szCs w:val="24"/>
        </w:rPr>
        <w:t xml:space="preserve"> 331.377,82 kune ili 92,01</w:t>
      </w:r>
      <w:r>
        <w:rPr>
          <w:rFonts w:ascii="Times New Roman" w:hAnsi="Times New Roman" w:cs="Times New Roman"/>
          <w:sz w:val="24"/>
          <w:szCs w:val="24"/>
        </w:rPr>
        <w:t xml:space="preserve"> % plana, a Jedinstveni upravni </w:t>
      </w:r>
      <w:r w:rsidR="00066679">
        <w:rPr>
          <w:rFonts w:ascii="Times New Roman" w:hAnsi="Times New Roman" w:cs="Times New Roman"/>
          <w:sz w:val="24"/>
          <w:szCs w:val="24"/>
        </w:rPr>
        <w:t>odjel izvršen je sa 11.221.241,81</w:t>
      </w:r>
      <w:r w:rsidR="00326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066679">
        <w:rPr>
          <w:rFonts w:ascii="Times New Roman" w:hAnsi="Times New Roman" w:cs="Times New Roman"/>
          <w:sz w:val="24"/>
          <w:szCs w:val="24"/>
        </w:rPr>
        <w:t xml:space="preserve"> ili 88,33%.</w:t>
      </w:r>
    </w:p>
    <w:p w:rsidR="00A76F2B" w:rsidRDefault="00A76F2B" w:rsidP="008E4B8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D34305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OSTVARENJA RASHODA I IZDATAKA OPĆINE SVETI IVAN ŽABNO PO PROGRAMSKOJ KLASIFIKACIJI</w:t>
      </w:r>
    </w:p>
    <w:p w:rsidR="002273F0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3F0" w:rsidRPr="00831D80" w:rsidRDefault="002273F0" w:rsidP="00227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D80">
        <w:rPr>
          <w:rFonts w:ascii="Times New Roman" w:hAnsi="Times New Roman" w:cs="Times New Roman"/>
          <w:b/>
          <w:sz w:val="24"/>
          <w:szCs w:val="24"/>
        </w:rPr>
        <w:t>Razdjel 001 Općinsko vijeće</w:t>
      </w:r>
    </w:p>
    <w:p w:rsidR="002273F0" w:rsidRPr="0018575F" w:rsidRDefault="002273F0" w:rsidP="002273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575F">
        <w:rPr>
          <w:rFonts w:ascii="Times New Roman" w:hAnsi="Times New Roman" w:cs="Times New Roman"/>
          <w:i/>
          <w:sz w:val="24"/>
          <w:szCs w:val="24"/>
        </w:rPr>
        <w:t xml:space="preserve">Program 1000 Financiranje redovne djelatnosti </w:t>
      </w:r>
    </w:p>
    <w:p w:rsidR="003E040D" w:rsidRDefault="002273F0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planirani u iznosu </w:t>
      </w:r>
      <w:r w:rsidR="009751AD">
        <w:rPr>
          <w:rFonts w:ascii="Times New Roman" w:hAnsi="Times New Roman" w:cs="Times New Roman"/>
          <w:sz w:val="24"/>
          <w:szCs w:val="24"/>
        </w:rPr>
        <w:t>255.170,00 kn, a ostvareni sa 236.377,82</w:t>
      </w:r>
      <w:r w:rsidR="00310980">
        <w:rPr>
          <w:rFonts w:ascii="Times New Roman" w:hAnsi="Times New Roman" w:cs="Times New Roman"/>
          <w:sz w:val="24"/>
          <w:szCs w:val="24"/>
        </w:rPr>
        <w:t xml:space="preserve"> kn</w:t>
      </w:r>
      <w:r w:rsidR="000837D9">
        <w:rPr>
          <w:rFonts w:ascii="Times New Roman" w:hAnsi="Times New Roman" w:cs="Times New Roman"/>
          <w:sz w:val="24"/>
          <w:szCs w:val="24"/>
        </w:rPr>
        <w:t xml:space="preserve"> </w:t>
      </w:r>
      <w:r w:rsidR="009751AD">
        <w:rPr>
          <w:rFonts w:ascii="Times New Roman" w:hAnsi="Times New Roman" w:cs="Times New Roman"/>
          <w:sz w:val="24"/>
          <w:szCs w:val="24"/>
        </w:rPr>
        <w:t>što je 92,64</w:t>
      </w:r>
      <w:r w:rsidR="003E040D">
        <w:rPr>
          <w:rFonts w:ascii="Times New Roman" w:hAnsi="Times New Roman" w:cs="Times New Roman"/>
          <w:sz w:val="24"/>
          <w:szCs w:val="24"/>
        </w:rPr>
        <w:t>% proračuna. Program se sastoji od sljedećih aktivnosti:</w:t>
      </w:r>
    </w:p>
    <w:p w:rsidR="00E83AC2" w:rsidRDefault="003E040D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CF0">
        <w:rPr>
          <w:rFonts w:ascii="Times New Roman" w:hAnsi="Times New Roman" w:cs="Times New Roman"/>
          <w:b/>
          <w:sz w:val="24"/>
          <w:szCs w:val="24"/>
        </w:rPr>
        <w:t>Aktivnost A100001 Materijalni rashodi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5B">
        <w:rPr>
          <w:rFonts w:ascii="Times New Roman" w:hAnsi="Times New Roman" w:cs="Times New Roman"/>
          <w:sz w:val="24"/>
          <w:szCs w:val="24"/>
        </w:rPr>
        <w:t xml:space="preserve"> koji su ostvareni sa 76.914,07 kn ili 101,85</w:t>
      </w:r>
      <w:r>
        <w:rPr>
          <w:rFonts w:ascii="Times New Roman" w:hAnsi="Times New Roman" w:cs="Times New Roman"/>
          <w:sz w:val="24"/>
          <w:szCs w:val="24"/>
        </w:rPr>
        <w:t xml:space="preserve">% proračuna. </w:t>
      </w:r>
      <w:r w:rsidR="009D02E7">
        <w:rPr>
          <w:rFonts w:ascii="Times New Roman" w:hAnsi="Times New Roman" w:cs="Times New Roman"/>
          <w:sz w:val="24"/>
          <w:szCs w:val="24"/>
        </w:rPr>
        <w:t xml:space="preserve">Aktivnost se odnosi na naknade za rad Vijećnika, odnosno povjerenstava, predstavničkih i izvršnih tijela, reprezentaciju i </w:t>
      </w:r>
      <w:r w:rsidR="000D0E86">
        <w:rPr>
          <w:rFonts w:ascii="Times New Roman" w:hAnsi="Times New Roman" w:cs="Times New Roman"/>
          <w:sz w:val="24"/>
          <w:szCs w:val="24"/>
        </w:rPr>
        <w:t>rashode protokola (vijenci, cvijeće…)</w:t>
      </w:r>
      <w:r w:rsidRPr="00181C8D">
        <w:rPr>
          <w:rFonts w:ascii="Times New Roman" w:hAnsi="Times New Roman" w:cs="Times New Roman"/>
          <w:b/>
          <w:sz w:val="24"/>
          <w:szCs w:val="24"/>
        </w:rPr>
        <w:t>Aktivnost A100002 Političke stranke</w:t>
      </w:r>
      <w:r>
        <w:rPr>
          <w:rFonts w:ascii="Times New Roman" w:hAnsi="Times New Roman" w:cs="Times New Roman"/>
          <w:sz w:val="24"/>
          <w:szCs w:val="24"/>
        </w:rPr>
        <w:t>- ostvarenj</w:t>
      </w:r>
      <w:r w:rsidR="00181C8D">
        <w:rPr>
          <w:rFonts w:ascii="Times New Roman" w:hAnsi="Times New Roman" w:cs="Times New Roman"/>
          <w:sz w:val="24"/>
          <w:szCs w:val="24"/>
        </w:rPr>
        <w:t xml:space="preserve">e 22.800,00 </w:t>
      </w:r>
      <w:r>
        <w:rPr>
          <w:rFonts w:ascii="Times New Roman" w:hAnsi="Times New Roman" w:cs="Times New Roman"/>
          <w:sz w:val="24"/>
          <w:szCs w:val="24"/>
        </w:rPr>
        <w:t>kn odnosi se na prijenos sredstava političkim strankama</w:t>
      </w:r>
      <w:r w:rsidR="00D8143A">
        <w:rPr>
          <w:rFonts w:ascii="Times New Roman" w:hAnsi="Times New Roman" w:cs="Times New Roman"/>
          <w:sz w:val="24"/>
          <w:szCs w:val="24"/>
        </w:rPr>
        <w:t xml:space="preserve"> prema</w:t>
      </w:r>
      <w:r w:rsidR="00A70FAB">
        <w:rPr>
          <w:rFonts w:ascii="Times New Roman" w:hAnsi="Times New Roman" w:cs="Times New Roman"/>
          <w:sz w:val="24"/>
          <w:szCs w:val="24"/>
        </w:rPr>
        <w:t xml:space="preserve"> zastupljenosti u Vijeću Općine, odnosno prema Odluci o financiranju političkih stranaka.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BA">
        <w:rPr>
          <w:rFonts w:ascii="Times New Roman" w:hAnsi="Times New Roman" w:cs="Times New Roman"/>
          <w:b/>
          <w:sz w:val="24"/>
          <w:szCs w:val="24"/>
        </w:rPr>
        <w:t>Aktivnost A100003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BA">
        <w:rPr>
          <w:rFonts w:ascii="Times New Roman" w:hAnsi="Times New Roman" w:cs="Times New Roman"/>
          <w:b/>
          <w:sz w:val="24"/>
          <w:szCs w:val="24"/>
        </w:rPr>
        <w:t>Spon</w:t>
      </w:r>
      <w:r w:rsidR="000C315B" w:rsidRPr="005361BA">
        <w:rPr>
          <w:rFonts w:ascii="Times New Roman" w:hAnsi="Times New Roman" w:cs="Times New Roman"/>
          <w:b/>
          <w:sz w:val="24"/>
          <w:szCs w:val="24"/>
        </w:rPr>
        <w:t>zorstva</w:t>
      </w:r>
      <w:r w:rsidR="005361BA">
        <w:rPr>
          <w:rFonts w:ascii="Times New Roman" w:hAnsi="Times New Roman" w:cs="Times New Roman"/>
          <w:sz w:val="24"/>
          <w:szCs w:val="24"/>
        </w:rPr>
        <w:t xml:space="preserve"> izvršena je sa 9.988,75</w:t>
      </w:r>
      <w:r>
        <w:rPr>
          <w:rFonts w:ascii="Times New Roman" w:hAnsi="Times New Roman" w:cs="Times New Roman"/>
          <w:sz w:val="24"/>
          <w:szCs w:val="24"/>
        </w:rPr>
        <w:t xml:space="preserve"> kn, a odnosi se na pokrovitel</w:t>
      </w:r>
      <w:r w:rsidR="007A011D">
        <w:rPr>
          <w:rFonts w:ascii="Times New Roman" w:hAnsi="Times New Roman" w:cs="Times New Roman"/>
          <w:sz w:val="24"/>
          <w:szCs w:val="24"/>
        </w:rPr>
        <w:t>jstva DVD-</w:t>
      </w:r>
      <w:r w:rsidR="00933B2C">
        <w:rPr>
          <w:rFonts w:ascii="Times New Roman" w:hAnsi="Times New Roman" w:cs="Times New Roman"/>
          <w:sz w:val="24"/>
          <w:szCs w:val="24"/>
        </w:rPr>
        <w:t>i</w:t>
      </w:r>
      <w:r w:rsidR="006E4AC8">
        <w:rPr>
          <w:rFonts w:ascii="Times New Roman" w:hAnsi="Times New Roman" w:cs="Times New Roman"/>
          <w:sz w:val="24"/>
          <w:szCs w:val="24"/>
        </w:rPr>
        <w:t xml:space="preserve">ma, </w:t>
      </w:r>
      <w:proofErr w:type="spellStart"/>
      <w:r w:rsidR="007A011D">
        <w:rPr>
          <w:rFonts w:ascii="Times New Roman" w:hAnsi="Times New Roman" w:cs="Times New Roman"/>
          <w:sz w:val="24"/>
          <w:szCs w:val="24"/>
        </w:rPr>
        <w:t>Ba</w:t>
      </w:r>
      <w:r w:rsidR="00933B2C">
        <w:rPr>
          <w:rFonts w:ascii="Times New Roman" w:hAnsi="Times New Roman" w:cs="Times New Roman"/>
          <w:sz w:val="24"/>
          <w:szCs w:val="24"/>
        </w:rPr>
        <w:t>logovim</w:t>
      </w:r>
      <w:proofErr w:type="spellEnd"/>
      <w:r w:rsidR="00933B2C">
        <w:rPr>
          <w:rFonts w:ascii="Times New Roman" w:hAnsi="Times New Roman" w:cs="Times New Roman"/>
          <w:sz w:val="24"/>
          <w:szCs w:val="24"/>
        </w:rPr>
        <w:t xml:space="preserve"> danima i općinskom vatrogasnom natjecanju.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72">
        <w:rPr>
          <w:rFonts w:ascii="Times New Roman" w:hAnsi="Times New Roman" w:cs="Times New Roman"/>
          <w:b/>
          <w:sz w:val="24"/>
          <w:szCs w:val="24"/>
        </w:rPr>
        <w:t>Aktivnost A100005 Materija</w:t>
      </w:r>
      <w:r w:rsidR="00FB2ED9" w:rsidRPr="00AA0E72">
        <w:rPr>
          <w:rFonts w:ascii="Times New Roman" w:hAnsi="Times New Roman" w:cs="Times New Roman"/>
          <w:b/>
          <w:sz w:val="24"/>
          <w:szCs w:val="24"/>
        </w:rPr>
        <w:t xml:space="preserve">lni rashodi i rashodi za usluge </w:t>
      </w:r>
      <w:r w:rsidR="00FB2ED9">
        <w:rPr>
          <w:rFonts w:ascii="Times New Roman" w:hAnsi="Times New Roman" w:cs="Times New Roman"/>
          <w:sz w:val="24"/>
          <w:szCs w:val="24"/>
        </w:rPr>
        <w:t>izvršeni su u</w:t>
      </w:r>
      <w:r w:rsidR="00D76195">
        <w:rPr>
          <w:rFonts w:ascii="Times New Roman" w:hAnsi="Times New Roman" w:cs="Times New Roman"/>
          <w:sz w:val="24"/>
          <w:szCs w:val="24"/>
        </w:rPr>
        <w:t xml:space="preserve"> iznosu 126.675,00</w:t>
      </w:r>
      <w:r w:rsidR="00E11E21">
        <w:rPr>
          <w:rFonts w:ascii="Times New Roman" w:hAnsi="Times New Roman" w:cs="Times New Roman"/>
          <w:sz w:val="24"/>
          <w:szCs w:val="24"/>
        </w:rPr>
        <w:t xml:space="preserve"> kn ili 89,30</w:t>
      </w:r>
      <w:r w:rsidR="00A56248">
        <w:rPr>
          <w:rFonts w:ascii="Times New Roman" w:hAnsi="Times New Roman" w:cs="Times New Roman"/>
          <w:sz w:val="24"/>
          <w:szCs w:val="24"/>
        </w:rPr>
        <w:t xml:space="preserve">% </w:t>
      </w:r>
      <w:r w:rsidR="00FB2ED9">
        <w:rPr>
          <w:rFonts w:ascii="Times New Roman" w:hAnsi="Times New Roman" w:cs="Times New Roman"/>
          <w:sz w:val="24"/>
          <w:szCs w:val="24"/>
        </w:rPr>
        <w:t>plana, a odnose se na intelektualne i oso</w:t>
      </w:r>
      <w:r w:rsidR="00687082">
        <w:rPr>
          <w:rFonts w:ascii="Times New Roman" w:hAnsi="Times New Roman" w:cs="Times New Roman"/>
          <w:sz w:val="24"/>
          <w:szCs w:val="24"/>
        </w:rPr>
        <w:t>bne uslug</w:t>
      </w:r>
      <w:r w:rsidR="009A018D">
        <w:rPr>
          <w:rFonts w:ascii="Times New Roman" w:hAnsi="Times New Roman" w:cs="Times New Roman"/>
          <w:sz w:val="24"/>
          <w:szCs w:val="24"/>
        </w:rPr>
        <w:t>e, odnosno geodetsko-katastarske usluge i odvjetničke usluge.</w:t>
      </w:r>
      <w:r w:rsidR="00355F28">
        <w:rPr>
          <w:rFonts w:ascii="Times New Roman" w:hAnsi="Times New Roman" w:cs="Times New Roman"/>
          <w:sz w:val="24"/>
          <w:szCs w:val="24"/>
        </w:rPr>
        <w:t xml:space="preserve"> </w:t>
      </w:r>
      <w:r w:rsidR="00355F28" w:rsidRPr="00355F28">
        <w:rPr>
          <w:rFonts w:ascii="Times New Roman" w:hAnsi="Times New Roman" w:cs="Times New Roman"/>
          <w:b/>
          <w:i/>
          <w:sz w:val="24"/>
          <w:szCs w:val="24"/>
        </w:rPr>
        <w:t>Program: Prostorni plan</w:t>
      </w:r>
      <w:r w:rsidR="00355F28">
        <w:rPr>
          <w:rFonts w:ascii="Times New Roman" w:hAnsi="Times New Roman" w:cs="Times New Roman"/>
          <w:sz w:val="24"/>
          <w:szCs w:val="24"/>
        </w:rPr>
        <w:t xml:space="preserve"> izvršen je sa 70.000,00 kuna, a odnosi se na III. Izmjene i dopune prostornog Plana Općine Sveti Ivan Žabno.</w:t>
      </w:r>
      <w:r w:rsidR="0059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D2" w:rsidRDefault="005943B1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4E1">
        <w:rPr>
          <w:rFonts w:ascii="Times New Roman" w:hAnsi="Times New Roman" w:cs="Times New Roman"/>
          <w:i/>
          <w:sz w:val="24"/>
          <w:szCs w:val="24"/>
        </w:rPr>
        <w:t>Program</w:t>
      </w:r>
      <w:r w:rsidR="00907158" w:rsidRPr="00BC24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4E1">
        <w:rPr>
          <w:rFonts w:ascii="Times New Roman" w:hAnsi="Times New Roman" w:cs="Times New Roman"/>
          <w:i/>
          <w:sz w:val="24"/>
          <w:szCs w:val="24"/>
        </w:rPr>
        <w:t xml:space="preserve"> sufinanciranje športa kulture religije</w:t>
      </w:r>
      <w:r w:rsidR="00BC24E1">
        <w:rPr>
          <w:rFonts w:ascii="Times New Roman" w:hAnsi="Times New Roman" w:cs="Times New Roman"/>
          <w:sz w:val="24"/>
          <w:szCs w:val="24"/>
        </w:rPr>
        <w:t xml:space="preserve">, odnosno </w:t>
      </w:r>
      <w:r w:rsidR="00BC24E1" w:rsidRPr="00BC24E1">
        <w:rPr>
          <w:rFonts w:ascii="Times New Roman" w:hAnsi="Times New Roman" w:cs="Times New Roman"/>
          <w:b/>
          <w:sz w:val="24"/>
          <w:szCs w:val="24"/>
        </w:rPr>
        <w:t>A</w:t>
      </w:r>
      <w:r w:rsidRPr="00BC24E1">
        <w:rPr>
          <w:rFonts w:ascii="Times New Roman" w:hAnsi="Times New Roman" w:cs="Times New Roman"/>
          <w:b/>
          <w:sz w:val="24"/>
          <w:szCs w:val="24"/>
        </w:rPr>
        <w:t xml:space="preserve">ktivnost Održavanje </w:t>
      </w:r>
      <w:proofErr w:type="spellStart"/>
      <w:r w:rsidRPr="00BC24E1">
        <w:rPr>
          <w:rFonts w:ascii="Times New Roman" w:hAnsi="Times New Roman" w:cs="Times New Roman"/>
          <w:b/>
          <w:sz w:val="24"/>
          <w:szCs w:val="24"/>
        </w:rPr>
        <w:t>Svetoivanjskih</w:t>
      </w:r>
      <w:proofErr w:type="spellEnd"/>
      <w:r w:rsidR="00BC24E1">
        <w:rPr>
          <w:rFonts w:ascii="Times New Roman" w:hAnsi="Times New Roman" w:cs="Times New Roman"/>
          <w:sz w:val="24"/>
          <w:szCs w:val="24"/>
        </w:rPr>
        <w:t xml:space="preserve"> </w:t>
      </w:r>
      <w:r w:rsidR="00BC24E1" w:rsidRPr="00BC24E1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BC24E1">
        <w:rPr>
          <w:rFonts w:ascii="Times New Roman" w:hAnsi="Times New Roman" w:cs="Times New Roman"/>
          <w:sz w:val="24"/>
          <w:szCs w:val="24"/>
        </w:rPr>
        <w:t>izvršeno je sa 25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BC24E1">
        <w:rPr>
          <w:rFonts w:ascii="Times New Roman" w:hAnsi="Times New Roman" w:cs="Times New Roman"/>
          <w:sz w:val="24"/>
          <w:szCs w:val="24"/>
        </w:rPr>
        <w:t xml:space="preserve">0,00 kuna koliko je i planirano, a odnosi se na uređenje prostora za </w:t>
      </w:r>
      <w:proofErr w:type="spellStart"/>
      <w:r w:rsidR="00BC24E1">
        <w:rPr>
          <w:rFonts w:ascii="Times New Roman" w:hAnsi="Times New Roman" w:cs="Times New Roman"/>
          <w:sz w:val="24"/>
          <w:szCs w:val="24"/>
        </w:rPr>
        <w:t>Svetoivanjske</w:t>
      </w:r>
      <w:proofErr w:type="spellEnd"/>
      <w:r w:rsidR="00BC24E1">
        <w:rPr>
          <w:rFonts w:ascii="Times New Roman" w:hAnsi="Times New Roman" w:cs="Times New Roman"/>
          <w:sz w:val="24"/>
          <w:szCs w:val="24"/>
        </w:rPr>
        <w:t xml:space="preserve"> dane, postavljanje šatora i ostale aktivnosti koje je provodila tvrtka </w:t>
      </w:r>
      <w:r w:rsidR="00CC01CF">
        <w:rPr>
          <w:rFonts w:ascii="Times New Roman" w:hAnsi="Times New Roman" w:cs="Times New Roman"/>
          <w:sz w:val="24"/>
          <w:szCs w:val="24"/>
        </w:rPr>
        <w:t xml:space="preserve">Dijamant iz Bjelovara. </w:t>
      </w:r>
    </w:p>
    <w:p w:rsidR="00C536D2" w:rsidRDefault="00C536D2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ED9" w:rsidRPr="006F2ADB" w:rsidRDefault="00FB2ED9" w:rsidP="00227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ADB">
        <w:rPr>
          <w:rFonts w:ascii="Times New Roman" w:hAnsi="Times New Roman" w:cs="Times New Roman"/>
          <w:b/>
          <w:sz w:val="24"/>
          <w:szCs w:val="24"/>
        </w:rPr>
        <w:t>Razdjel 002 Jedinstveni upravni odjel</w:t>
      </w:r>
    </w:p>
    <w:p w:rsidR="00FB2ED9" w:rsidRDefault="00FB2ED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135">
        <w:rPr>
          <w:rFonts w:ascii="Times New Roman" w:hAnsi="Times New Roman" w:cs="Times New Roman"/>
          <w:i/>
          <w:sz w:val="24"/>
          <w:szCs w:val="24"/>
        </w:rPr>
        <w:t>Program 1000 Financiranje redovne djelatnosti sastoji se od sljedećih aktivnosti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2ED9" w:rsidRDefault="00894B68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8D2">
        <w:rPr>
          <w:rFonts w:ascii="Times New Roman" w:hAnsi="Times New Roman" w:cs="Times New Roman"/>
          <w:b/>
          <w:sz w:val="24"/>
          <w:szCs w:val="24"/>
        </w:rPr>
        <w:t>Aktivnost A100004 Rashodi za zaposlene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47">
        <w:rPr>
          <w:rFonts w:ascii="Times New Roman" w:hAnsi="Times New Roman" w:cs="Times New Roman"/>
          <w:sz w:val="24"/>
          <w:szCs w:val="24"/>
        </w:rPr>
        <w:t>o</w:t>
      </w:r>
      <w:r w:rsidR="003F2B45">
        <w:rPr>
          <w:rFonts w:ascii="Times New Roman" w:hAnsi="Times New Roman" w:cs="Times New Roman"/>
          <w:sz w:val="24"/>
          <w:szCs w:val="24"/>
        </w:rPr>
        <w:t xml:space="preserve">stvareni su u iznosu 804.053,29 </w:t>
      </w:r>
      <w:r w:rsidR="00B82AB1">
        <w:rPr>
          <w:rFonts w:ascii="Times New Roman" w:hAnsi="Times New Roman" w:cs="Times New Roman"/>
          <w:sz w:val="24"/>
          <w:szCs w:val="24"/>
        </w:rPr>
        <w:t>kn ili 99,51</w:t>
      </w:r>
      <w:r w:rsidR="00396047">
        <w:rPr>
          <w:rFonts w:ascii="Times New Roman" w:hAnsi="Times New Roman" w:cs="Times New Roman"/>
          <w:sz w:val="24"/>
          <w:szCs w:val="24"/>
        </w:rPr>
        <w:t>% plana,</w:t>
      </w:r>
      <w:r w:rsidR="00487285">
        <w:rPr>
          <w:rFonts w:ascii="Times New Roman" w:hAnsi="Times New Roman" w:cs="Times New Roman"/>
          <w:sz w:val="24"/>
          <w:szCs w:val="24"/>
        </w:rPr>
        <w:t xml:space="preserve"> od čega je za podm</w:t>
      </w:r>
      <w:r w:rsidR="006135A0">
        <w:rPr>
          <w:rFonts w:ascii="Times New Roman" w:hAnsi="Times New Roman" w:cs="Times New Roman"/>
          <w:sz w:val="24"/>
          <w:szCs w:val="24"/>
        </w:rPr>
        <w:t>irenje plaća za 1 namještenika, 4</w:t>
      </w:r>
      <w:r w:rsidR="00284E15">
        <w:rPr>
          <w:rFonts w:ascii="Times New Roman" w:hAnsi="Times New Roman" w:cs="Times New Roman"/>
          <w:sz w:val="24"/>
          <w:szCs w:val="24"/>
        </w:rPr>
        <w:t xml:space="preserve"> službenika + 2</w:t>
      </w:r>
      <w:r w:rsidR="00487285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6135A0">
        <w:rPr>
          <w:rFonts w:ascii="Times New Roman" w:hAnsi="Times New Roman" w:cs="Times New Roman"/>
          <w:sz w:val="24"/>
          <w:szCs w:val="24"/>
        </w:rPr>
        <w:t>a</w:t>
      </w:r>
      <w:r w:rsidR="002C54CF">
        <w:rPr>
          <w:rFonts w:ascii="Times New Roman" w:hAnsi="Times New Roman" w:cs="Times New Roman"/>
          <w:sz w:val="24"/>
          <w:szCs w:val="24"/>
        </w:rPr>
        <w:t>,</w:t>
      </w:r>
      <w:r w:rsidR="003507A0">
        <w:rPr>
          <w:rFonts w:ascii="Times New Roman" w:hAnsi="Times New Roman" w:cs="Times New Roman"/>
          <w:sz w:val="24"/>
          <w:szCs w:val="24"/>
        </w:rPr>
        <w:t xml:space="preserve"> te 4</w:t>
      </w:r>
      <w:r w:rsidR="00972F96">
        <w:rPr>
          <w:rFonts w:ascii="Times New Roman" w:hAnsi="Times New Roman" w:cs="Times New Roman"/>
          <w:sz w:val="24"/>
          <w:szCs w:val="24"/>
        </w:rPr>
        <w:t xml:space="preserve"> </w:t>
      </w:r>
      <w:r w:rsidR="003507A0">
        <w:rPr>
          <w:rFonts w:ascii="Times New Roman" w:hAnsi="Times New Roman" w:cs="Times New Roman"/>
          <w:sz w:val="24"/>
          <w:szCs w:val="24"/>
        </w:rPr>
        <w:t xml:space="preserve"> radnika primljenih</w:t>
      </w:r>
      <w:r w:rsidR="00487285">
        <w:rPr>
          <w:rFonts w:ascii="Times New Roman" w:hAnsi="Times New Roman" w:cs="Times New Roman"/>
          <w:sz w:val="24"/>
          <w:szCs w:val="24"/>
        </w:rPr>
        <w:t xml:space="preserve"> na javne rad</w:t>
      </w:r>
      <w:r w:rsidR="003507A0">
        <w:rPr>
          <w:rFonts w:ascii="Times New Roman" w:hAnsi="Times New Roman" w:cs="Times New Roman"/>
          <w:sz w:val="24"/>
          <w:szCs w:val="24"/>
        </w:rPr>
        <w:t>ove</w:t>
      </w:r>
      <w:r w:rsidR="002C54CF">
        <w:rPr>
          <w:rFonts w:ascii="Times New Roman" w:hAnsi="Times New Roman" w:cs="Times New Roman"/>
          <w:sz w:val="24"/>
          <w:szCs w:val="24"/>
        </w:rPr>
        <w:t xml:space="preserve"> potrošeno</w:t>
      </w:r>
      <w:r w:rsidR="00590A3A">
        <w:rPr>
          <w:rFonts w:ascii="Times New Roman" w:hAnsi="Times New Roman" w:cs="Times New Roman"/>
          <w:sz w:val="24"/>
          <w:szCs w:val="24"/>
        </w:rPr>
        <w:t xml:space="preserve"> 675.391,41 kn, ostali rashodi za zaposlene (božićnice i jubilarne nagrade) iznose 24.750,00 kuna, doprinosi na plaće iznose 103.911,88 </w:t>
      </w:r>
      <w:proofErr w:type="spellStart"/>
      <w:r w:rsidR="00590A3A">
        <w:rPr>
          <w:rFonts w:ascii="Times New Roman" w:hAnsi="Times New Roman" w:cs="Times New Roman"/>
          <w:sz w:val="24"/>
          <w:szCs w:val="24"/>
        </w:rPr>
        <w:t>kuna.</w:t>
      </w:r>
      <w:proofErr w:type="spellEnd"/>
      <w:r w:rsidR="000551FC">
        <w:rPr>
          <w:rFonts w:ascii="Times New Roman" w:hAnsi="Times New Roman" w:cs="Times New Roman"/>
          <w:sz w:val="24"/>
          <w:szCs w:val="24"/>
        </w:rPr>
        <w:t>.</w:t>
      </w:r>
      <w:r w:rsidR="004B5446">
        <w:rPr>
          <w:rFonts w:ascii="Times New Roman" w:hAnsi="Times New Roman" w:cs="Times New Roman"/>
          <w:sz w:val="24"/>
          <w:szCs w:val="24"/>
        </w:rPr>
        <w:t xml:space="preserve"> </w:t>
      </w:r>
      <w:r w:rsidR="004B5446" w:rsidRPr="00BD63CB">
        <w:rPr>
          <w:rFonts w:ascii="Times New Roman" w:hAnsi="Times New Roman" w:cs="Times New Roman"/>
          <w:b/>
          <w:sz w:val="24"/>
          <w:szCs w:val="24"/>
        </w:rPr>
        <w:t>Aktivnost A100005 Materijalni rashodi i rashodi za usluge</w:t>
      </w:r>
      <w:r w:rsidR="004B5446">
        <w:rPr>
          <w:rFonts w:ascii="Times New Roman" w:hAnsi="Times New Roman" w:cs="Times New Roman"/>
          <w:sz w:val="24"/>
          <w:szCs w:val="24"/>
        </w:rPr>
        <w:t xml:space="preserve"> ostv</w:t>
      </w:r>
      <w:r w:rsidR="005273B3">
        <w:rPr>
          <w:rFonts w:ascii="Times New Roman" w:hAnsi="Times New Roman" w:cs="Times New Roman"/>
          <w:sz w:val="24"/>
          <w:szCs w:val="24"/>
        </w:rPr>
        <w:t xml:space="preserve">areni su u iznosu 761.692,09 </w:t>
      </w:r>
      <w:r w:rsidR="00E33394">
        <w:rPr>
          <w:rFonts w:ascii="Times New Roman" w:hAnsi="Times New Roman" w:cs="Times New Roman"/>
          <w:sz w:val="24"/>
          <w:szCs w:val="24"/>
        </w:rPr>
        <w:t>kn. Za naknade troško</w:t>
      </w:r>
      <w:r w:rsidR="00056183">
        <w:rPr>
          <w:rFonts w:ascii="Times New Roman" w:hAnsi="Times New Roman" w:cs="Times New Roman"/>
          <w:sz w:val="24"/>
          <w:szCs w:val="24"/>
        </w:rPr>
        <w:t>va za</w:t>
      </w:r>
      <w:r w:rsidR="001F3611">
        <w:rPr>
          <w:rFonts w:ascii="Times New Roman" w:hAnsi="Times New Roman" w:cs="Times New Roman"/>
          <w:sz w:val="24"/>
          <w:szCs w:val="24"/>
        </w:rPr>
        <w:t>poslenima planirano je 87.500,00</w:t>
      </w:r>
      <w:r w:rsidR="00056183">
        <w:rPr>
          <w:rFonts w:ascii="Times New Roman" w:hAnsi="Times New Roman" w:cs="Times New Roman"/>
          <w:sz w:val="24"/>
          <w:szCs w:val="24"/>
        </w:rPr>
        <w:t xml:space="preserve"> kn a re</w:t>
      </w:r>
      <w:r w:rsidR="001F3611">
        <w:rPr>
          <w:rFonts w:ascii="Times New Roman" w:hAnsi="Times New Roman" w:cs="Times New Roman"/>
          <w:sz w:val="24"/>
          <w:szCs w:val="24"/>
        </w:rPr>
        <w:t>alizirano je 82.612,10 kn ili 94,41</w:t>
      </w:r>
      <w:r w:rsidR="00E33394">
        <w:rPr>
          <w:rFonts w:ascii="Times New Roman" w:hAnsi="Times New Roman" w:cs="Times New Roman"/>
          <w:sz w:val="24"/>
          <w:szCs w:val="24"/>
        </w:rPr>
        <w:t>% plana. Rashodi za materijal i energiju ostvar</w:t>
      </w:r>
      <w:r w:rsidR="00942621">
        <w:rPr>
          <w:rFonts w:ascii="Times New Roman" w:hAnsi="Times New Roman" w:cs="Times New Roman"/>
          <w:sz w:val="24"/>
          <w:szCs w:val="24"/>
        </w:rPr>
        <w:t>eni su sa iznosom od 289.443,78 kn ili 79,62</w:t>
      </w:r>
      <w:r w:rsidR="00E33394">
        <w:rPr>
          <w:rFonts w:ascii="Times New Roman" w:hAnsi="Times New Roman" w:cs="Times New Roman"/>
          <w:sz w:val="24"/>
          <w:szCs w:val="24"/>
        </w:rPr>
        <w:t xml:space="preserve"> % plana. Sadrže uredski materijal, energiju, materijal i dijelove za tekuće i investicijsko održavanje, sitni inventar. Rashodi za usluge odnose se na usluge telefona, pošte, usluge promidžbe i informiranja, komunalne usluge, intelektualne i o</w:t>
      </w:r>
      <w:r w:rsidR="006860DF">
        <w:rPr>
          <w:rFonts w:ascii="Times New Roman" w:hAnsi="Times New Roman" w:cs="Times New Roman"/>
          <w:sz w:val="24"/>
          <w:szCs w:val="24"/>
        </w:rPr>
        <w:t>sobne uslu</w:t>
      </w:r>
      <w:r w:rsidR="004D557E">
        <w:rPr>
          <w:rFonts w:ascii="Times New Roman" w:hAnsi="Times New Roman" w:cs="Times New Roman"/>
          <w:sz w:val="24"/>
          <w:szCs w:val="24"/>
        </w:rPr>
        <w:t>ge , a ostvareni su sa 329.732,50</w:t>
      </w:r>
      <w:r w:rsidR="00C14135">
        <w:rPr>
          <w:rFonts w:ascii="Times New Roman" w:hAnsi="Times New Roman" w:cs="Times New Roman"/>
          <w:sz w:val="24"/>
          <w:szCs w:val="24"/>
        </w:rPr>
        <w:t xml:space="preserve"> kn.</w:t>
      </w:r>
      <w:r w:rsidR="00622D50">
        <w:rPr>
          <w:rFonts w:ascii="Times New Roman" w:hAnsi="Times New Roman" w:cs="Times New Roman"/>
          <w:sz w:val="24"/>
          <w:szCs w:val="24"/>
        </w:rPr>
        <w:t xml:space="preserve"> Ostali nespomenuti rashodi poslovanja iz</w:t>
      </w:r>
      <w:r w:rsidR="001D6830">
        <w:rPr>
          <w:rFonts w:ascii="Times New Roman" w:hAnsi="Times New Roman" w:cs="Times New Roman"/>
          <w:sz w:val="24"/>
          <w:szCs w:val="24"/>
        </w:rPr>
        <w:t>vršeni su sa 49.199,05</w:t>
      </w:r>
      <w:r w:rsidR="00622D50">
        <w:rPr>
          <w:rFonts w:ascii="Times New Roman" w:hAnsi="Times New Roman" w:cs="Times New Roman"/>
          <w:sz w:val="24"/>
          <w:szCs w:val="24"/>
        </w:rPr>
        <w:t xml:space="preserve"> kn, a odnose se na članarine, pristojbe i naknade i ostale nespomenute rashode poslovanja. Ostali fina</w:t>
      </w:r>
      <w:r w:rsidR="00793D0C">
        <w:rPr>
          <w:rFonts w:ascii="Times New Roman" w:hAnsi="Times New Roman" w:cs="Times New Roman"/>
          <w:sz w:val="24"/>
          <w:szCs w:val="24"/>
        </w:rPr>
        <w:t>n</w:t>
      </w:r>
      <w:r w:rsidR="00622D50">
        <w:rPr>
          <w:rFonts w:ascii="Times New Roman" w:hAnsi="Times New Roman" w:cs="Times New Roman"/>
          <w:sz w:val="24"/>
          <w:szCs w:val="24"/>
        </w:rPr>
        <w:t>cijski r</w:t>
      </w:r>
      <w:r w:rsidR="00782419">
        <w:rPr>
          <w:rFonts w:ascii="Times New Roman" w:hAnsi="Times New Roman" w:cs="Times New Roman"/>
          <w:sz w:val="24"/>
          <w:szCs w:val="24"/>
        </w:rPr>
        <w:t>ashodi ostvareni su sa 10.704,66</w:t>
      </w:r>
      <w:r w:rsidR="00622D50">
        <w:rPr>
          <w:rFonts w:ascii="Times New Roman" w:hAnsi="Times New Roman" w:cs="Times New Roman"/>
          <w:sz w:val="24"/>
          <w:szCs w:val="24"/>
        </w:rPr>
        <w:t xml:space="preserve"> kn i odnose se na bankarske usluge i usluge platnog prometa.</w:t>
      </w:r>
      <w:r w:rsidR="00793D0C">
        <w:rPr>
          <w:rFonts w:ascii="Times New Roman" w:hAnsi="Times New Roman" w:cs="Times New Roman"/>
          <w:sz w:val="24"/>
          <w:szCs w:val="24"/>
        </w:rPr>
        <w:t xml:space="preserve"> </w:t>
      </w:r>
      <w:r w:rsidR="00017CE4" w:rsidRPr="00E608E9">
        <w:rPr>
          <w:rFonts w:ascii="Times New Roman" w:hAnsi="Times New Roman" w:cs="Times New Roman"/>
          <w:b/>
          <w:sz w:val="24"/>
          <w:szCs w:val="24"/>
        </w:rPr>
        <w:t>Aktivnost: Opremanje Jedinstvenog upravnog odjela</w:t>
      </w:r>
      <w:r w:rsidR="00017CE4">
        <w:rPr>
          <w:rFonts w:ascii="Times New Roman" w:hAnsi="Times New Roman" w:cs="Times New Roman"/>
          <w:sz w:val="24"/>
          <w:szCs w:val="24"/>
        </w:rPr>
        <w:t xml:space="preserve">  izvršena je sa 28.330,52 kune, a odnosi se na uredsku opremu i opremu za održavanje i zaštitu </w:t>
      </w:r>
      <w:r w:rsidR="00E608E9">
        <w:rPr>
          <w:rFonts w:ascii="Times New Roman" w:hAnsi="Times New Roman" w:cs="Times New Roman"/>
          <w:sz w:val="24"/>
          <w:szCs w:val="24"/>
        </w:rPr>
        <w:t>odnosno kupnju 2 monitora i klima uređaja, ulaganja u računalne</w:t>
      </w:r>
      <w:r w:rsidR="00123CB5">
        <w:rPr>
          <w:rFonts w:ascii="Times New Roman" w:hAnsi="Times New Roman" w:cs="Times New Roman"/>
          <w:sz w:val="24"/>
          <w:szCs w:val="24"/>
        </w:rPr>
        <w:t xml:space="preserve"> programe iznosi 12.078,75 kuna</w:t>
      </w:r>
      <w:r w:rsidR="00EE2970">
        <w:rPr>
          <w:rFonts w:ascii="Times New Roman" w:hAnsi="Times New Roman" w:cs="Times New Roman"/>
          <w:sz w:val="24"/>
          <w:szCs w:val="24"/>
        </w:rPr>
        <w:t xml:space="preserve"> što se odnosi</w:t>
      </w:r>
      <w:r w:rsidR="00123CB5">
        <w:rPr>
          <w:rFonts w:ascii="Times New Roman" w:hAnsi="Times New Roman" w:cs="Times New Roman"/>
          <w:sz w:val="24"/>
          <w:szCs w:val="24"/>
        </w:rPr>
        <w:t xml:space="preserve"> na uvođenje modula NUV- naknada za uređenje voda koju smo morali preuzeti od Hrvatskih voda, općini pripada samo 10% za uslugu otpreme rješenja, izdavanje uplatnica, praćenja naplate</w:t>
      </w:r>
      <w:r w:rsidR="00017CE4">
        <w:rPr>
          <w:rFonts w:ascii="Times New Roman" w:hAnsi="Times New Roman" w:cs="Times New Roman"/>
          <w:sz w:val="24"/>
          <w:szCs w:val="24"/>
        </w:rPr>
        <w:t xml:space="preserve"> </w:t>
      </w:r>
      <w:r w:rsidR="00123CB5">
        <w:rPr>
          <w:rFonts w:ascii="Times New Roman" w:hAnsi="Times New Roman" w:cs="Times New Roman"/>
          <w:sz w:val="24"/>
          <w:szCs w:val="24"/>
        </w:rPr>
        <w:t>i provođenje</w:t>
      </w:r>
      <w:r w:rsidR="00EE2970">
        <w:rPr>
          <w:rFonts w:ascii="Times New Roman" w:hAnsi="Times New Roman" w:cs="Times New Roman"/>
          <w:sz w:val="24"/>
          <w:szCs w:val="24"/>
        </w:rPr>
        <w:t xml:space="preserve"> ovrha</w:t>
      </w:r>
      <w:r w:rsidR="00123CB5">
        <w:rPr>
          <w:rFonts w:ascii="Times New Roman" w:hAnsi="Times New Roman" w:cs="Times New Roman"/>
          <w:sz w:val="24"/>
          <w:szCs w:val="24"/>
        </w:rPr>
        <w:t>, te na tjednoj razini uplaćivanje naplaćene naknade za uređenje voda na žiro-račun Hrvatskih voda što je sve dosta zahtjevno</w:t>
      </w:r>
      <w:r w:rsidR="00EE2970">
        <w:rPr>
          <w:rFonts w:ascii="Times New Roman" w:hAnsi="Times New Roman" w:cs="Times New Roman"/>
          <w:sz w:val="24"/>
          <w:szCs w:val="24"/>
        </w:rPr>
        <w:t>,</w:t>
      </w:r>
      <w:r w:rsidR="00123CB5">
        <w:rPr>
          <w:rFonts w:ascii="Times New Roman" w:hAnsi="Times New Roman" w:cs="Times New Roman"/>
          <w:sz w:val="24"/>
          <w:szCs w:val="24"/>
        </w:rPr>
        <w:t xml:space="preserve"> te iziskuje vrijeme i potrebni ljudski pote</w:t>
      </w:r>
      <w:r w:rsidR="00202A83">
        <w:rPr>
          <w:rFonts w:ascii="Times New Roman" w:hAnsi="Times New Roman" w:cs="Times New Roman"/>
          <w:sz w:val="24"/>
          <w:szCs w:val="24"/>
        </w:rPr>
        <w:t xml:space="preserve">ncijal kojeg Hrvatske vode nisu </w:t>
      </w:r>
      <w:r w:rsidR="00123CB5">
        <w:rPr>
          <w:rFonts w:ascii="Times New Roman" w:hAnsi="Times New Roman" w:cs="Times New Roman"/>
          <w:sz w:val="24"/>
          <w:szCs w:val="24"/>
        </w:rPr>
        <w:t>osigurale.</w:t>
      </w:r>
    </w:p>
    <w:p w:rsidR="00550A89" w:rsidRPr="00550A89" w:rsidRDefault="00550A89" w:rsidP="0022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A89">
        <w:rPr>
          <w:rFonts w:ascii="Times New Roman" w:hAnsi="Times New Roman" w:cs="Times New Roman"/>
          <w:i/>
          <w:sz w:val="24"/>
          <w:szCs w:val="24"/>
        </w:rPr>
        <w:t>Program 1000 Vodovod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 je sa 1</w:t>
      </w:r>
      <w:r w:rsidR="00C2621D">
        <w:rPr>
          <w:rFonts w:ascii="Times New Roman" w:hAnsi="Times New Roman" w:cs="Times New Roman"/>
          <w:sz w:val="24"/>
          <w:szCs w:val="24"/>
        </w:rPr>
        <w:t xml:space="preserve">.303.477,86 kuna, a odnosi se na kapitalne pomoći poduzeća Vodne usluge d.o.o. koje upravljaju javnom vodoopskrbom i </w:t>
      </w:r>
      <w:r w:rsidR="00314E2D">
        <w:rPr>
          <w:rFonts w:ascii="Times New Roman" w:hAnsi="Times New Roman" w:cs="Times New Roman"/>
          <w:sz w:val="24"/>
          <w:szCs w:val="24"/>
        </w:rPr>
        <w:t>odvodnjom.</w:t>
      </w:r>
    </w:p>
    <w:p w:rsidR="00A8665C" w:rsidRDefault="00A8665C" w:rsidP="00A86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996">
        <w:rPr>
          <w:rFonts w:ascii="Times New Roman" w:hAnsi="Times New Roman" w:cs="Times New Roman"/>
          <w:i/>
          <w:sz w:val="24"/>
          <w:szCs w:val="24"/>
        </w:rPr>
        <w:t>Program 1001 Izgradnja cesta</w:t>
      </w:r>
      <w:r>
        <w:rPr>
          <w:rFonts w:ascii="Times New Roman" w:hAnsi="Times New Roman" w:cs="Times New Roman"/>
          <w:sz w:val="24"/>
          <w:szCs w:val="24"/>
        </w:rPr>
        <w:t xml:space="preserve"> ostvaren je</w:t>
      </w:r>
      <w:r w:rsidR="00E47D4B">
        <w:rPr>
          <w:rFonts w:ascii="Times New Roman" w:hAnsi="Times New Roman" w:cs="Times New Roman"/>
          <w:sz w:val="24"/>
          <w:szCs w:val="24"/>
        </w:rPr>
        <w:t xml:space="preserve"> za 2018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E47D4B">
        <w:rPr>
          <w:rFonts w:ascii="Times New Roman" w:hAnsi="Times New Roman" w:cs="Times New Roman"/>
          <w:sz w:val="24"/>
          <w:szCs w:val="24"/>
        </w:rPr>
        <w:t xml:space="preserve"> u iznosu 2.582.421,63 kn ili 96,02</w:t>
      </w:r>
      <w:r>
        <w:rPr>
          <w:rFonts w:ascii="Times New Roman" w:hAnsi="Times New Roman" w:cs="Times New Roman"/>
          <w:sz w:val="24"/>
          <w:szCs w:val="24"/>
        </w:rPr>
        <w:t>% plana, a sastoji se od sljedećih aktivnosti:</w:t>
      </w:r>
    </w:p>
    <w:p w:rsidR="007F5E90" w:rsidRDefault="00A8665C" w:rsidP="00A86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715">
        <w:rPr>
          <w:rFonts w:ascii="Times New Roman" w:hAnsi="Times New Roman" w:cs="Times New Roman"/>
          <w:b/>
          <w:sz w:val="24"/>
          <w:szCs w:val="24"/>
        </w:rPr>
        <w:t>Aktivnost A100001 Modernizacija nerazvrstanih cesta</w:t>
      </w:r>
      <w:r>
        <w:rPr>
          <w:rFonts w:ascii="Times New Roman" w:hAnsi="Times New Roman" w:cs="Times New Roman"/>
          <w:sz w:val="24"/>
          <w:szCs w:val="24"/>
        </w:rPr>
        <w:t xml:space="preserve"> ostvarena je</w:t>
      </w:r>
      <w:r w:rsidR="00AC1371">
        <w:rPr>
          <w:rFonts w:ascii="Times New Roman" w:hAnsi="Times New Roman" w:cs="Times New Roman"/>
          <w:sz w:val="24"/>
          <w:szCs w:val="24"/>
        </w:rPr>
        <w:t xml:space="preserve"> u iznosu 1.911.408,51</w:t>
      </w:r>
      <w:r w:rsidR="00A7132E">
        <w:rPr>
          <w:rFonts w:ascii="Times New Roman" w:hAnsi="Times New Roman" w:cs="Times New Roman"/>
          <w:sz w:val="24"/>
          <w:szCs w:val="24"/>
        </w:rPr>
        <w:t xml:space="preserve"> kn ili 100</w:t>
      </w:r>
      <w:r>
        <w:rPr>
          <w:rFonts w:ascii="Times New Roman" w:hAnsi="Times New Roman" w:cs="Times New Roman"/>
          <w:sz w:val="24"/>
          <w:szCs w:val="24"/>
        </w:rPr>
        <w:t>% plana, a odnosi se na as</w:t>
      </w:r>
      <w:r w:rsidR="0069471A">
        <w:rPr>
          <w:rFonts w:ascii="Times New Roman" w:hAnsi="Times New Roman" w:cs="Times New Roman"/>
          <w:sz w:val="24"/>
          <w:szCs w:val="24"/>
        </w:rPr>
        <w:t>fa</w:t>
      </w:r>
      <w:r w:rsidR="002D3F62">
        <w:rPr>
          <w:rFonts w:ascii="Times New Roman" w:hAnsi="Times New Roman" w:cs="Times New Roman"/>
          <w:sz w:val="24"/>
          <w:szCs w:val="24"/>
        </w:rPr>
        <w:t xml:space="preserve">ltiranje nerazvrstanih cesta Markovac Križevački, Ulica </w:t>
      </w:r>
      <w:proofErr w:type="spellStart"/>
      <w:r w:rsidR="002D3F62">
        <w:rPr>
          <w:rFonts w:ascii="Times New Roman" w:hAnsi="Times New Roman" w:cs="Times New Roman"/>
          <w:sz w:val="24"/>
          <w:szCs w:val="24"/>
        </w:rPr>
        <w:t>Burići</w:t>
      </w:r>
      <w:proofErr w:type="spellEnd"/>
      <w:r w:rsidR="002D3F62">
        <w:rPr>
          <w:rFonts w:ascii="Times New Roman" w:hAnsi="Times New Roman" w:cs="Times New Roman"/>
          <w:sz w:val="24"/>
          <w:szCs w:val="24"/>
        </w:rPr>
        <w:t>, Markovac Križevački-</w:t>
      </w:r>
      <w:proofErr w:type="spellStart"/>
      <w:r w:rsidR="002D3F62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2D3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F62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2D3F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D3F62">
        <w:rPr>
          <w:rFonts w:ascii="Times New Roman" w:hAnsi="Times New Roman" w:cs="Times New Roman"/>
          <w:sz w:val="24"/>
          <w:szCs w:val="24"/>
        </w:rPr>
        <w:t>Kenđelovec</w:t>
      </w:r>
      <w:proofErr w:type="spellEnd"/>
      <w:r w:rsidR="002D3F62">
        <w:rPr>
          <w:rFonts w:ascii="Times New Roman" w:hAnsi="Times New Roman" w:cs="Times New Roman"/>
          <w:sz w:val="24"/>
          <w:szCs w:val="24"/>
        </w:rPr>
        <w:t>, Trema-Gornje Selo-</w:t>
      </w:r>
      <w:proofErr w:type="spellStart"/>
      <w:r w:rsidR="002D3F62">
        <w:rPr>
          <w:rFonts w:ascii="Times New Roman" w:hAnsi="Times New Roman" w:cs="Times New Roman"/>
          <w:sz w:val="24"/>
          <w:szCs w:val="24"/>
        </w:rPr>
        <w:t>Osuđevo</w:t>
      </w:r>
      <w:proofErr w:type="spellEnd"/>
      <w:r w:rsidR="002D3F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F62">
        <w:rPr>
          <w:rFonts w:ascii="Times New Roman" w:hAnsi="Times New Roman" w:cs="Times New Roman"/>
          <w:sz w:val="24"/>
          <w:szCs w:val="24"/>
        </w:rPr>
        <w:t>Cepidlak</w:t>
      </w:r>
      <w:proofErr w:type="spellEnd"/>
      <w:r w:rsidR="002D3F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F62">
        <w:rPr>
          <w:rFonts w:ascii="Times New Roman" w:hAnsi="Times New Roman" w:cs="Times New Roman"/>
          <w:sz w:val="24"/>
          <w:szCs w:val="24"/>
        </w:rPr>
        <w:t>Stjepanov</w:t>
      </w:r>
      <w:r w:rsidR="001838B0">
        <w:rPr>
          <w:rFonts w:ascii="Times New Roman" w:hAnsi="Times New Roman" w:cs="Times New Roman"/>
          <w:sz w:val="24"/>
          <w:szCs w:val="24"/>
        </w:rPr>
        <w:t>ići</w:t>
      </w:r>
      <w:proofErr w:type="spellEnd"/>
      <w:r w:rsidR="001838B0">
        <w:rPr>
          <w:rFonts w:ascii="Times New Roman" w:hAnsi="Times New Roman" w:cs="Times New Roman"/>
          <w:sz w:val="24"/>
          <w:szCs w:val="24"/>
        </w:rPr>
        <w:t>)</w:t>
      </w:r>
      <w:r w:rsidR="001C29EC">
        <w:rPr>
          <w:rFonts w:ascii="Times New Roman" w:hAnsi="Times New Roman" w:cs="Times New Roman"/>
          <w:sz w:val="24"/>
          <w:szCs w:val="24"/>
        </w:rPr>
        <w:t>, a svrhovito korištenje sredstava za ovu namj</w:t>
      </w:r>
      <w:r w:rsidR="003219B4">
        <w:rPr>
          <w:rFonts w:ascii="Times New Roman" w:hAnsi="Times New Roman" w:cs="Times New Roman"/>
          <w:sz w:val="24"/>
          <w:szCs w:val="24"/>
        </w:rPr>
        <w:t>enu doprinosi razvoju zajednice, odnosno poboljšanju uvjeta za razvoj bilo koje grane poduzetništva jer kvalitetna prometna povezanost uvelike ojačava konkurentnost.</w:t>
      </w:r>
      <w:r w:rsidR="001838B0">
        <w:rPr>
          <w:rFonts w:ascii="Times New Roman" w:hAnsi="Times New Roman" w:cs="Times New Roman"/>
          <w:sz w:val="24"/>
          <w:szCs w:val="24"/>
        </w:rPr>
        <w:t xml:space="preserve"> </w:t>
      </w:r>
      <w:r w:rsidR="007F5E90" w:rsidRPr="00207446">
        <w:rPr>
          <w:rFonts w:ascii="Times New Roman" w:hAnsi="Times New Roman" w:cs="Times New Roman"/>
          <w:b/>
          <w:sz w:val="24"/>
          <w:szCs w:val="24"/>
        </w:rPr>
        <w:t>Aktivnost</w:t>
      </w:r>
      <w:r w:rsidR="00017FB5">
        <w:rPr>
          <w:rFonts w:ascii="Times New Roman" w:hAnsi="Times New Roman" w:cs="Times New Roman"/>
          <w:b/>
          <w:sz w:val="24"/>
          <w:szCs w:val="24"/>
        </w:rPr>
        <w:t xml:space="preserve"> A100002</w:t>
      </w:r>
      <w:r w:rsidR="007F5E90" w:rsidRPr="00207446">
        <w:rPr>
          <w:rFonts w:ascii="Times New Roman" w:hAnsi="Times New Roman" w:cs="Times New Roman"/>
          <w:b/>
          <w:sz w:val="24"/>
          <w:szCs w:val="24"/>
        </w:rPr>
        <w:t xml:space="preserve">: Putna i kanalska mreža </w:t>
      </w:r>
      <w:r w:rsidR="00207446">
        <w:rPr>
          <w:rFonts w:ascii="Times New Roman" w:hAnsi="Times New Roman" w:cs="Times New Roman"/>
          <w:sz w:val="24"/>
          <w:szCs w:val="24"/>
        </w:rPr>
        <w:t xml:space="preserve">ostvarena je sa 95.956,50 kuna, a odnosi se na </w:t>
      </w:r>
      <w:r w:rsidR="000F45B0">
        <w:rPr>
          <w:rFonts w:ascii="Times New Roman" w:hAnsi="Times New Roman" w:cs="Times New Roman"/>
          <w:sz w:val="24"/>
          <w:szCs w:val="24"/>
        </w:rPr>
        <w:t>iskop putnih ja</w:t>
      </w:r>
      <w:r w:rsidR="001838B0">
        <w:rPr>
          <w:rFonts w:ascii="Times New Roman" w:hAnsi="Times New Roman" w:cs="Times New Roman"/>
          <w:sz w:val="24"/>
          <w:szCs w:val="24"/>
        </w:rPr>
        <w:t xml:space="preserve">raka i uređenje poljskih </w:t>
      </w:r>
      <w:proofErr w:type="spellStart"/>
      <w:r w:rsidR="001838B0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="001838B0">
        <w:rPr>
          <w:rFonts w:ascii="Times New Roman" w:hAnsi="Times New Roman" w:cs="Times New Roman"/>
          <w:sz w:val="24"/>
          <w:szCs w:val="24"/>
        </w:rPr>
        <w:t>.</w:t>
      </w:r>
    </w:p>
    <w:p w:rsidR="00EB15C5" w:rsidRDefault="00EB15C5" w:rsidP="00A86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2F7">
        <w:rPr>
          <w:rFonts w:ascii="Times New Roman" w:hAnsi="Times New Roman" w:cs="Times New Roman"/>
          <w:b/>
          <w:sz w:val="24"/>
          <w:szCs w:val="24"/>
        </w:rPr>
        <w:t>Aktivnost</w:t>
      </w:r>
      <w:r w:rsidR="00017FB5">
        <w:rPr>
          <w:rFonts w:ascii="Times New Roman" w:hAnsi="Times New Roman" w:cs="Times New Roman"/>
          <w:b/>
          <w:sz w:val="24"/>
          <w:szCs w:val="24"/>
        </w:rPr>
        <w:t xml:space="preserve"> A100003</w:t>
      </w:r>
      <w:r w:rsidRPr="006402F7">
        <w:rPr>
          <w:rFonts w:ascii="Times New Roman" w:hAnsi="Times New Roman" w:cs="Times New Roman"/>
          <w:b/>
          <w:sz w:val="24"/>
          <w:szCs w:val="24"/>
        </w:rPr>
        <w:t>: Tekuće održavanje mostova</w:t>
      </w:r>
      <w:r>
        <w:rPr>
          <w:rFonts w:ascii="Times New Roman" w:hAnsi="Times New Roman" w:cs="Times New Roman"/>
          <w:sz w:val="24"/>
          <w:szCs w:val="24"/>
        </w:rPr>
        <w:t xml:space="preserve"> izvršena je sa 19.588,09 kuna.</w:t>
      </w:r>
      <w:r w:rsidR="006C7D44">
        <w:rPr>
          <w:rFonts w:ascii="Times New Roman" w:hAnsi="Times New Roman" w:cs="Times New Roman"/>
          <w:sz w:val="24"/>
          <w:szCs w:val="24"/>
        </w:rPr>
        <w:t xml:space="preserve"> </w:t>
      </w:r>
      <w:r w:rsidR="006C7D44" w:rsidRPr="006C7D44">
        <w:rPr>
          <w:rFonts w:ascii="Times New Roman" w:hAnsi="Times New Roman" w:cs="Times New Roman"/>
          <w:b/>
          <w:sz w:val="24"/>
          <w:szCs w:val="24"/>
        </w:rPr>
        <w:t>Aktivnost</w:t>
      </w:r>
      <w:r w:rsidR="00AB0D54">
        <w:rPr>
          <w:rFonts w:ascii="Times New Roman" w:hAnsi="Times New Roman" w:cs="Times New Roman"/>
          <w:b/>
          <w:sz w:val="24"/>
          <w:szCs w:val="24"/>
        </w:rPr>
        <w:t xml:space="preserve"> A100004</w:t>
      </w:r>
      <w:r w:rsidR="006C7D44" w:rsidRPr="006C7D44">
        <w:rPr>
          <w:rFonts w:ascii="Times New Roman" w:hAnsi="Times New Roman" w:cs="Times New Roman"/>
          <w:b/>
          <w:sz w:val="24"/>
          <w:szCs w:val="24"/>
        </w:rPr>
        <w:t xml:space="preserve"> Modernizacija lokalnih cesta</w:t>
      </w:r>
      <w:r w:rsidR="006C7D44">
        <w:rPr>
          <w:rFonts w:ascii="Times New Roman" w:hAnsi="Times New Roman" w:cs="Times New Roman"/>
          <w:sz w:val="24"/>
          <w:szCs w:val="24"/>
        </w:rPr>
        <w:t xml:space="preserve"> izvršena je sa 150.000,00 kuna, a odnosi se na</w:t>
      </w:r>
      <w:r w:rsidR="005F5149">
        <w:rPr>
          <w:rFonts w:ascii="Times New Roman" w:hAnsi="Times New Roman" w:cs="Times New Roman"/>
          <w:sz w:val="24"/>
          <w:szCs w:val="24"/>
        </w:rPr>
        <w:t xml:space="preserve"> lokalnu cestu </w:t>
      </w:r>
      <w:proofErr w:type="spellStart"/>
      <w:r w:rsidR="005F5149">
        <w:rPr>
          <w:rFonts w:ascii="Times New Roman" w:hAnsi="Times New Roman" w:cs="Times New Roman"/>
          <w:sz w:val="24"/>
          <w:szCs w:val="24"/>
        </w:rPr>
        <w:t>Kuštani</w:t>
      </w:r>
      <w:proofErr w:type="spellEnd"/>
      <w:r w:rsidR="005F51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5149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5F5149">
        <w:rPr>
          <w:rFonts w:ascii="Times New Roman" w:hAnsi="Times New Roman" w:cs="Times New Roman"/>
          <w:sz w:val="24"/>
          <w:szCs w:val="24"/>
        </w:rPr>
        <w:t xml:space="preserve"> gdje je Općina sufinanci</w:t>
      </w:r>
      <w:r w:rsidR="00811B2A">
        <w:rPr>
          <w:rFonts w:ascii="Times New Roman" w:hAnsi="Times New Roman" w:cs="Times New Roman"/>
          <w:sz w:val="24"/>
          <w:szCs w:val="24"/>
        </w:rPr>
        <w:t>rala podlog</w:t>
      </w:r>
      <w:r w:rsidR="009C6F43">
        <w:rPr>
          <w:rFonts w:ascii="Times New Roman" w:hAnsi="Times New Roman" w:cs="Times New Roman"/>
          <w:sz w:val="24"/>
          <w:szCs w:val="24"/>
        </w:rPr>
        <w:t>u, a Ž</w:t>
      </w:r>
      <w:r w:rsidR="00811B2A">
        <w:rPr>
          <w:rFonts w:ascii="Times New Roman" w:hAnsi="Times New Roman" w:cs="Times New Roman"/>
          <w:sz w:val="24"/>
          <w:szCs w:val="24"/>
        </w:rPr>
        <w:t>upanija</w:t>
      </w:r>
      <w:r w:rsidR="009C6F43">
        <w:rPr>
          <w:rFonts w:ascii="Times New Roman" w:hAnsi="Times New Roman" w:cs="Times New Roman"/>
          <w:sz w:val="24"/>
          <w:szCs w:val="24"/>
        </w:rPr>
        <w:t xml:space="preserve"> Koprivničko-križevačka</w:t>
      </w:r>
      <w:r w:rsidR="008277B3">
        <w:rPr>
          <w:rFonts w:ascii="Times New Roman" w:hAnsi="Times New Roman" w:cs="Times New Roman"/>
          <w:sz w:val="24"/>
          <w:szCs w:val="24"/>
        </w:rPr>
        <w:t xml:space="preserve"> asfaltiranje što doprinosi razvoju zajednice, pa tako i Općine.</w:t>
      </w:r>
    </w:p>
    <w:p w:rsidR="006402F7" w:rsidRDefault="006402F7" w:rsidP="00A86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2F7" w:rsidRDefault="006402F7" w:rsidP="00A86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2F7" w:rsidRDefault="006402F7" w:rsidP="00A86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5DE" w:rsidRDefault="00BB25DE" w:rsidP="00A86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345">
        <w:rPr>
          <w:rFonts w:ascii="Times New Roman" w:hAnsi="Times New Roman" w:cs="Times New Roman"/>
          <w:b/>
          <w:sz w:val="24"/>
          <w:szCs w:val="24"/>
        </w:rPr>
        <w:lastRenderedPageBreak/>
        <w:t>Aktivnost A100005 Snimanje i ucrtavanje nerazvrstanih cesta</w:t>
      </w:r>
      <w:r w:rsidR="00340345">
        <w:rPr>
          <w:rFonts w:ascii="Times New Roman" w:hAnsi="Times New Roman" w:cs="Times New Roman"/>
          <w:sz w:val="24"/>
          <w:szCs w:val="24"/>
        </w:rPr>
        <w:t xml:space="preserve"> ostvarena je sa 5.625,00 kuna u 2018</w:t>
      </w:r>
      <w:r>
        <w:rPr>
          <w:rFonts w:ascii="Times New Roman" w:hAnsi="Times New Roman" w:cs="Times New Roman"/>
          <w:sz w:val="24"/>
          <w:szCs w:val="24"/>
        </w:rPr>
        <w:t>. godini.</w:t>
      </w:r>
      <w:r w:rsidR="007B7AA3">
        <w:rPr>
          <w:rFonts w:ascii="Times New Roman" w:hAnsi="Times New Roman" w:cs="Times New Roman"/>
          <w:sz w:val="24"/>
          <w:szCs w:val="24"/>
        </w:rPr>
        <w:t xml:space="preserve"> </w:t>
      </w:r>
      <w:r w:rsidR="007B7AA3" w:rsidRPr="00EA603D">
        <w:rPr>
          <w:rFonts w:ascii="Times New Roman" w:hAnsi="Times New Roman" w:cs="Times New Roman"/>
          <w:b/>
          <w:sz w:val="24"/>
          <w:szCs w:val="24"/>
        </w:rPr>
        <w:t xml:space="preserve">Aktivnost održavanje nerazvrstanih cesta </w:t>
      </w:r>
      <w:r w:rsidR="00C21BF9">
        <w:rPr>
          <w:rFonts w:ascii="Times New Roman" w:hAnsi="Times New Roman" w:cs="Times New Roman"/>
          <w:sz w:val="24"/>
          <w:szCs w:val="24"/>
        </w:rPr>
        <w:t>izvršena je sa 399.843,53 kuna ili 95,20</w:t>
      </w:r>
      <w:r w:rsidR="007B7AA3">
        <w:rPr>
          <w:rFonts w:ascii="Times New Roman" w:hAnsi="Times New Roman" w:cs="Times New Roman"/>
          <w:sz w:val="24"/>
          <w:szCs w:val="24"/>
        </w:rPr>
        <w:t>% plana.</w:t>
      </w:r>
    </w:p>
    <w:p w:rsidR="0072711D" w:rsidRDefault="0072711D" w:rsidP="00727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E09">
        <w:rPr>
          <w:rFonts w:ascii="Times New Roman" w:hAnsi="Times New Roman" w:cs="Times New Roman"/>
          <w:i/>
          <w:sz w:val="24"/>
          <w:szCs w:val="24"/>
        </w:rPr>
        <w:t>Program 1002 Izgradnja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sastoji se od sljedećih aktivnosti:</w:t>
      </w:r>
    </w:p>
    <w:p w:rsidR="0072711D" w:rsidRDefault="0072711D" w:rsidP="00727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B6C">
        <w:rPr>
          <w:rFonts w:ascii="Times New Roman" w:hAnsi="Times New Roman" w:cs="Times New Roman"/>
          <w:b/>
          <w:sz w:val="24"/>
          <w:szCs w:val="24"/>
        </w:rPr>
        <w:t>Kapitalni projekt K100001 Kanalizacija</w:t>
      </w:r>
      <w:r w:rsidR="0021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</w:t>
      </w:r>
      <w:r w:rsidR="000F3B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0F3B6C">
        <w:rPr>
          <w:rFonts w:ascii="Times New Roman" w:hAnsi="Times New Roman" w:cs="Times New Roman"/>
          <w:sz w:val="24"/>
          <w:szCs w:val="24"/>
        </w:rPr>
        <w:t>za 2018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0F3B6C">
        <w:rPr>
          <w:rFonts w:ascii="Times New Roman" w:hAnsi="Times New Roman" w:cs="Times New Roman"/>
          <w:sz w:val="24"/>
          <w:szCs w:val="24"/>
        </w:rPr>
        <w:t>u iznosu 57.476,91 kn ili 87,02</w:t>
      </w:r>
      <w:r w:rsidR="00647641">
        <w:rPr>
          <w:rFonts w:ascii="Times New Roman" w:hAnsi="Times New Roman" w:cs="Times New Roman"/>
          <w:sz w:val="24"/>
          <w:szCs w:val="24"/>
        </w:rPr>
        <w:t>% plana, a odnosi se n</w:t>
      </w:r>
      <w:r w:rsidR="00A728B7">
        <w:rPr>
          <w:rFonts w:ascii="Times New Roman" w:hAnsi="Times New Roman" w:cs="Times New Roman"/>
          <w:sz w:val="24"/>
          <w:szCs w:val="24"/>
        </w:rPr>
        <w:t>a postavljanje kanalizacij</w:t>
      </w:r>
      <w:r w:rsidR="000F3B6C">
        <w:rPr>
          <w:rFonts w:ascii="Times New Roman" w:hAnsi="Times New Roman" w:cs="Times New Roman"/>
          <w:sz w:val="24"/>
          <w:szCs w:val="24"/>
        </w:rPr>
        <w:t xml:space="preserve">e u Voćarskoj ulici u Svetom Ivanu </w:t>
      </w:r>
      <w:proofErr w:type="spellStart"/>
      <w:r w:rsidR="000F3B6C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0F3B6C">
        <w:rPr>
          <w:rFonts w:ascii="Times New Roman" w:hAnsi="Times New Roman" w:cs="Times New Roman"/>
          <w:sz w:val="24"/>
          <w:szCs w:val="24"/>
        </w:rPr>
        <w:t>.</w:t>
      </w:r>
      <w:r w:rsidR="00FB7121">
        <w:rPr>
          <w:rFonts w:ascii="Times New Roman" w:hAnsi="Times New Roman" w:cs="Times New Roman"/>
          <w:sz w:val="24"/>
          <w:szCs w:val="24"/>
        </w:rPr>
        <w:t xml:space="preserve"> </w:t>
      </w:r>
      <w:r w:rsidR="00FB7121" w:rsidRPr="00E07D99">
        <w:rPr>
          <w:rFonts w:ascii="Times New Roman" w:hAnsi="Times New Roman" w:cs="Times New Roman"/>
          <w:b/>
          <w:sz w:val="24"/>
          <w:szCs w:val="24"/>
        </w:rPr>
        <w:t>Kapitalni projekt K100002 Projektna dokumentacija</w:t>
      </w:r>
      <w:r w:rsidR="00FB7121">
        <w:rPr>
          <w:rFonts w:ascii="Times New Roman" w:hAnsi="Times New Roman" w:cs="Times New Roman"/>
          <w:sz w:val="24"/>
          <w:szCs w:val="24"/>
        </w:rPr>
        <w:t xml:space="preserve">  izvršena je sa 30.250,00 kuna</w:t>
      </w:r>
      <w:r w:rsidR="00E07D99">
        <w:rPr>
          <w:rFonts w:ascii="Times New Roman" w:hAnsi="Times New Roman" w:cs="Times New Roman"/>
          <w:sz w:val="24"/>
          <w:szCs w:val="24"/>
        </w:rPr>
        <w:t>,</w:t>
      </w:r>
      <w:r w:rsidR="00FB7121">
        <w:rPr>
          <w:rFonts w:ascii="Times New Roman" w:hAnsi="Times New Roman" w:cs="Times New Roman"/>
          <w:sz w:val="24"/>
          <w:szCs w:val="24"/>
        </w:rPr>
        <w:t xml:space="preserve"> </w:t>
      </w:r>
      <w:r w:rsidR="00E07D99">
        <w:rPr>
          <w:rFonts w:ascii="Times New Roman" w:hAnsi="Times New Roman" w:cs="Times New Roman"/>
          <w:sz w:val="24"/>
          <w:szCs w:val="24"/>
        </w:rPr>
        <w:t xml:space="preserve">odnosi se na dokumentaciju za uređenje sportskog terena i projekt mosne vage u Svetom Ivanu </w:t>
      </w:r>
      <w:proofErr w:type="spellStart"/>
      <w:r w:rsidR="00E07D99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E07D99">
        <w:rPr>
          <w:rFonts w:ascii="Times New Roman" w:hAnsi="Times New Roman" w:cs="Times New Roman"/>
          <w:sz w:val="24"/>
          <w:szCs w:val="24"/>
        </w:rPr>
        <w:t>.</w:t>
      </w:r>
      <w:r w:rsidR="00FD634A">
        <w:rPr>
          <w:rFonts w:ascii="Times New Roman" w:hAnsi="Times New Roman" w:cs="Times New Roman"/>
          <w:sz w:val="24"/>
          <w:szCs w:val="24"/>
        </w:rPr>
        <w:t xml:space="preserve"> </w:t>
      </w:r>
      <w:r w:rsidR="00FD634A" w:rsidRPr="00FD634A">
        <w:rPr>
          <w:rFonts w:ascii="Times New Roman" w:hAnsi="Times New Roman" w:cs="Times New Roman"/>
          <w:b/>
          <w:sz w:val="24"/>
          <w:szCs w:val="24"/>
        </w:rPr>
        <w:t>Kapitalni projekt: Sanacija odlagališta otpada Trema-</w:t>
      </w:r>
      <w:proofErr w:type="spellStart"/>
      <w:r w:rsidR="00FD634A" w:rsidRPr="00FD634A">
        <w:rPr>
          <w:rFonts w:ascii="Times New Roman" w:hAnsi="Times New Roman" w:cs="Times New Roman"/>
          <w:b/>
          <w:sz w:val="24"/>
          <w:szCs w:val="24"/>
        </w:rPr>
        <w:t>Gmanje</w:t>
      </w:r>
      <w:proofErr w:type="spellEnd"/>
      <w:r w:rsidR="00FD634A">
        <w:rPr>
          <w:rFonts w:ascii="Times New Roman" w:hAnsi="Times New Roman" w:cs="Times New Roman"/>
          <w:sz w:val="24"/>
          <w:szCs w:val="24"/>
        </w:rPr>
        <w:t xml:space="preserve"> izvršen je sa 188.687,50 kuna, a odnosi se na izradu glavnog projekta odlagališta.</w:t>
      </w:r>
      <w:r w:rsidR="00D2162C">
        <w:rPr>
          <w:rFonts w:ascii="Times New Roman" w:hAnsi="Times New Roman" w:cs="Times New Roman"/>
          <w:sz w:val="24"/>
          <w:szCs w:val="24"/>
        </w:rPr>
        <w:t xml:space="preserve"> </w:t>
      </w:r>
      <w:r w:rsidR="00D2162C" w:rsidRPr="00D2162C">
        <w:rPr>
          <w:rFonts w:ascii="Times New Roman" w:hAnsi="Times New Roman" w:cs="Times New Roman"/>
          <w:b/>
          <w:sz w:val="24"/>
          <w:szCs w:val="24"/>
        </w:rPr>
        <w:t>Tekući projekt T100001 Financiranje izrade popratne dokumentacije</w:t>
      </w:r>
      <w:r w:rsidR="00C6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62C">
        <w:rPr>
          <w:rFonts w:ascii="Times New Roman" w:hAnsi="Times New Roman" w:cs="Times New Roman"/>
          <w:sz w:val="24"/>
          <w:szCs w:val="24"/>
        </w:rPr>
        <w:t xml:space="preserve"> ostvaren je sa 88.749,99 kuna ili 97,54%, a odnosi se na </w:t>
      </w:r>
      <w:r w:rsidR="00C65B46">
        <w:rPr>
          <w:rFonts w:ascii="Times New Roman" w:hAnsi="Times New Roman" w:cs="Times New Roman"/>
          <w:sz w:val="24"/>
          <w:szCs w:val="24"/>
        </w:rPr>
        <w:t xml:space="preserve">izradu dokumentacije za energetsku obnovu zgrade Općine poduzeća EURO-GRANT </w:t>
      </w:r>
      <w:r w:rsidR="008F0B0E">
        <w:rPr>
          <w:rFonts w:ascii="Times New Roman" w:hAnsi="Times New Roman" w:cs="Times New Roman"/>
          <w:sz w:val="24"/>
          <w:szCs w:val="24"/>
        </w:rPr>
        <w:t xml:space="preserve">KONZALTING, te usluge </w:t>
      </w:r>
      <w:r w:rsidR="00C65B46">
        <w:rPr>
          <w:rFonts w:ascii="Times New Roman" w:hAnsi="Times New Roman" w:cs="Times New Roman"/>
          <w:sz w:val="24"/>
          <w:szCs w:val="24"/>
        </w:rPr>
        <w:t>vođenja projekta.</w:t>
      </w:r>
    </w:p>
    <w:p w:rsidR="00EA1089" w:rsidRDefault="00582B94" w:rsidP="00727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024CB5">
        <w:rPr>
          <w:rFonts w:ascii="Times New Roman" w:hAnsi="Times New Roman" w:cs="Times New Roman"/>
          <w:sz w:val="24"/>
          <w:szCs w:val="24"/>
        </w:rPr>
        <w:t>gram 1003 Program: Održavanje programa komunalne infrastrukture sastoji se od:</w:t>
      </w:r>
    </w:p>
    <w:p w:rsidR="00024CB5" w:rsidRDefault="00024CB5" w:rsidP="00727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36B">
        <w:rPr>
          <w:rFonts w:ascii="Times New Roman" w:hAnsi="Times New Roman" w:cs="Times New Roman"/>
          <w:b/>
          <w:sz w:val="24"/>
          <w:szCs w:val="24"/>
        </w:rPr>
        <w:t>Aktivnosti A100001 Održavanje javne rasvjete</w:t>
      </w:r>
      <w:r>
        <w:rPr>
          <w:rFonts w:ascii="Times New Roman" w:hAnsi="Times New Roman" w:cs="Times New Roman"/>
          <w:sz w:val="24"/>
          <w:szCs w:val="24"/>
        </w:rPr>
        <w:t xml:space="preserve"> u iznos</w:t>
      </w:r>
      <w:r w:rsidR="00DE236B">
        <w:rPr>
          <w:rFonts w:ascii="Times New Roman" w:hAnsi="Times New Roman" w:cs="Times New Roman"/>
          <w:sz w:val="24"/>
          <w:szCs w:val="24"/>
        </w:rPr>
        <w:t>u ostvarenja od 587.184,68 kuna, odnosi se na potrošnju električne energije za javnu rasvjetu u iznosu 152.495,80 kuna</w:t>
      </w:r>
      <w:r w:rsidR="005C4909">
        <w:rPr>
          <w:rFonts w:ascii="Times New Roman" w:hAnsi="Times New Roman" w:cs="Times New Roman"/>
          <w:sz w:val="24"/>
          <w:szCs w:val="24"/>
        </w:rPr>
        <w:t>, te na održavanje i rekonstrukciju javne rasvjete u iznosu 434.688,88 kuna ili 99,96% plana.</w:t>
      </w:r>
      <w:r w:rsidR="00F51DE6">
        <w:rPr>
          <w:rFonts w:ascii="Times New Roman" w:hAnsi="Times New Roman" w:cs="Times New Roman"/>
          <w:sz w:val="24"/>
          <w:szCs w:val="24"/>
        </w:rPr>
        <w:t xml:space="preserve"> </w:t>
      </w:r>
      <w:r w:rsidR="00F51DE6" w:rsidRPr="00F51DE6">
        <w:rPr>
          <w:rFonts w:ascii="Times New Roman" w:hAnsi="Times New Roman" w:cs="Times New Roman"/>
          <w:b/>
          <w:sz w:val="24"/>
          <w:szCs w:val="24"/>
        </w:rPr>
        <w:t>Aktivnost: A100002 Održavanje javnih površina i odvoz smeća</w:t>
      </w:r>
      <w:r w:rsidR="00F51DE6">
        <w:rPr>
          <w:rFonts w:ascii="Times New Roman" w:hAnsi="Times New Roman" w:cs="Times New Roman"/>
          <w:sz w:val="24"/>
          <w:szCs w:val="24"/>
        </w:rPr>
        <w:t xml:space="preserve"> ostvarena je sa 232.734,35 kuna </w:t>
      </w:r>
      <w:r w:rsidR="00930131">
        <w:rPr>
          <w:rFonts w:ascii="Times New Roman" w:hAnsi="Times New Roman" w:cs="Times New Roman"/>
          <w:sz w:val="24"/>
          <w:szCs w:val="24"/>
        </w:rPr>
        <w:t>ili 83,72 %, a odnosi se na ostvareni iznos</w:t>
      </w:r>
      <w:r w:rsidR="00A67C4A">
        <w:rPr>
          <w:rFonts w:ascii="Times New Roman" w:hAnsi="Times New Roman" w:cs="Times New Roman"/>
          <w:sz w:val="24"/>
          <w:szCs w:val="24"/>
        </w:rPr>
        <w:t xml:space="preserve"> održavanja i uređenja javnih površina i parkova od 224.479,35 kuna </w:t>
      </w:r>
      <w:r w:rsidR="001B1BBB">
        <w:rPr>
          <w:rFonts w:ascii="Times New Roman" w:hAnsi="Times New Roman" w:cs="Times New Roman"/>
          <w:sz w:val="24"/>
          <w:szCs w:val="24"/>
        </w:rPr>
        <w:t xml:space="preserve"> i komunalne usluge </w:t>
      </w:r>
      <w:r w:rsidR="00855132">
        <w:rPr>
          <w:rFonts w:ascii="Times New Roman" w:hAnsi="Times New Roman" w:cs="Times New Roman"/>
          <w:sz w:val="24"/>
          <w:szCs w:val="24"/>
        </w:rPr>
        <w:t xml:space="preserve">(dimnjačarske </w:t>
      </w:r>
      <w:r w:rsidR="00A67C4A">
        <w:rPr>
          <w:rFonts w:ascii="Times New Roman" w:hAnsi="Times New Roman" w:cs="Times New Roman"/>
          <w:sz w:val="24"/>
          <w:szCs w:val="24"/>
        </w:rPr>
        <w:t>i ekološke usluge te</w:t>
      </w:r>
      <w:r w:rsidR="003E7454">
        <w:rPr>
          <w:rFonts w:ascii="Times New Roman" w:hAnsi="Times New Roman" w:cs="Times New Roman"/>
          <w:sz w:val="24"/>
          <w:szCs w:val="24"/>
        </w:rPr>
        <w:t xml:space="preserve"> odvoz smeća) u iznosu 8.255,00.</w:t>
      </w:r>
      <w:r w:rsidR="00302E6B">
        <w:rPr>
          <w:rFonts w:ascii="Times New Roman" w:hAnsi="Times New Roman" w:cs="Times New Roman"/>
          <w:sz w:val="24"/>
          <w:szCs w:val="24"/>
        </w:rPr>
        <w:t xml:space="preserve"> </w:t>
      </w:r>
      <w:r w:rsidR="00302E6B" w:rsidRPr="007C3EFE">
        <w:rPr>
          <w:rFonts w:ascii="Times New Roman" w:hAnsi="Times New Roman" w:cs="Times New Roman"/>
          <w:b/>
          <w:sz w:val="24"/>
          <w:szCs w:val="24"/>
        </w:rPr>
        <w:t>Aktivnost A100004 Modernizacija nogostupa</w:t>
      </w:r>
      <w:r w:rsidR="00302E6B">
        <w:rPr>
          <w:rFonts w:ascii="Times New Roman" w:hAnsi="Times New Roman" w:cs="Times New Roman"/>
          <w:sz w:val="24"/>
          <w:szCs w:val="24"/>
        </w:rPr>
        <w:t xml:space="preserve"> izvršena je sa 56.562,65 kuna</w:t>
      </w:r>
      <w:r w:rsidR="007C3EFE">
        <w:rPr>
          <w:rFonts w:ascii="Times New Roman" w:hAnsi="Times New Roman" w:cs="Times New Roman"/>
          <w:sz w:val="24"/>
          <w:szCs w:val="24"/>
        </w:rPr>
        <w:t>, a</w:t>
      </w:r>
      <w:r w:rsidR="00302E6B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7C3EFE">
        <w:rPr>
          <w:rFonts w:ascii="Times New Roman" w:hAnsi="Times New Roman" w:cs="Times New Roman"/>
          <w:sz w:val="24"/>
          <w:szCs w:val="24"/>
        </w:rPr>
        <w:t xml:space="preserve">rekonstrukciju nogostupa na Trgu Karla </w:t>
      </w:r>
      <w:proofErr w:type="spellStart"/>
      <w:r w:rsidR="007C3EFE">
        <w:rPr>
          <w:rFonts w:ascii="Times New Roman" w:hAnsi="Times New Roman" w:cs="Times New Roman"/>
          <w:sz w:val="24"/>
          <w:szCs w:val="24"/>
        </w:rPr>
        <w:t>L</w:t>
      </w:r>
      <w:r w:rsidR="008B72AD">
        <w:rPr>
          <w:rFonts w:ascii="Times New Roman" w:hAnsi="Times New Roman" w:cs="Times New Roman"/>
          <w:sz w:val="24"/>
          <w:szCs w:val="24"/>
        </w:rPr>
        <w:t>ukaša</w:t>
      </w:r>
      <w:proofErr w:type="spellEnd"/>
      <w:r w:rsidR="008B72AD">
        <w:rPr>
          <w:rFonts w:ascii="Times New Roman" w:hAnsi="Times New Roman" w:cs="Times New Roman"/>
          <w:sz w:val="24"/>
          <w:szCs w:val="24"/>
        </w:rPr>
        <w:t xml:space="preserve"> u Svetom Ivanu </w:t>
      </w:r>
      <w:proofErr w:type="spellStart"/>
      <w:r w:rsidR="008B72AD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8B72AD">
        <w:rPr>
          <w:rFonts w:ascii="Times New Roman" w:hAnsi="Times New Roman" w:cs="Times New Roman"/>
          <w:sz w:val="24"/>
          <w:szCs w:val="24"/>
        </w:rPr>
        <w:t>.</w:t>
      </w:r>
    </w:p>
    <w:p w:rsidR="00D83E1F" w:rsidRDefault="00D83E1F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7">
        <w:rPr>
          <w:rFonts w:ascii="Times New Roman" w:hAnsi="Times New Roman" w:cs="Times New Roman"/>
          <w:i/>
          <w:sz w:val="24"/>
          <w:szCs w:val="24"/>
        </w:rPr>
        <w:t>Program 100</w:t>
      </w:r>
      <w:r w:rsidR="00695F1C">
        <w:rPr>
          <w:rFonts w:ascii="Times New Roman" w:hAnsi="Times New Roman" w:cs="Times New Roman"/>
          <w:i/>
          <w:sz w:val="24"/>
          <w:szCs w:val="24"/>
        </w:rPr>
        <w:t>4</w:t>
      </w:r>
      <w:r w:rsidRPr="00EB4F57">
        <w:rPr>
          <w:rFonts w:ascii="Times New Roman" w:hAnsi="Times New Roman" w:cs="Times New Roman"/>
          <w:i/>
          <w:sz w:val="24"/>
          <w:szCs w:val="24"/>
        </w:rPr>
        <w:t xml:space="preserve"> Održavanje građevinskih objekata</w:t>
      </w:r>
      <w:r w:rsidR="00E3186C">
        <w:rPr>
          <w:rFonts w:ascii="Times New Roman" w:hAnsi="Times New Roman" w:cs="Times New Roman"/>
          <w:sz w:val="24"/>
          <w:szCs w:val="24"/>
        </w:rPr>
        <w:t xml:space="preserve">  ostvaren je u iznosu 834.132,44</w:t>
      </w:r>
      <w:r w:rsidR="00305117">
        <w:rPr>
          <w:rFonts w:ascii="Times New Roman" w:hAnsi="Times New Roman" w:cs="Times New Roman"/>
          <w:sz w:val="24"/>
          <w:szCs w:val="24"/>
        </w:rPr>
        <w:t xml:space="preserve"> kn ili 93,67</w:t>
      </w:r>
      <w:r>
        <w:rPr>
          <w:rFonts w:ascii="Times New Roman" w:hAnsi="Times New Roman" w:cs="Times New Roman"/>
          <w:sz w:val="24"/>
          <w:szCs w:val="24"/>
        </w:rPr>
        <w:t>% plana, a sastoji se od:</w:t>
      </w:r>
    </w:p>
    <w:p w:rsidR="00186E6E" w:rsidRDefault="00186E6E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266">
        <w:rPr>
          <w:rFonts w:ascii="Times New Roman" w:hAnsi="Times New Roman" w:cs="Times New Roman"/>
          <w:b/>
          <w:sz w:val="24"/>
          <w:szCs w:val="24"/>
        </w:rPr>
        <w:t xml:space="preserve">Aktivnosti A10001 Tekuće održavanje građevinskih objekata </w:t>
      </w:r>
      <w:r>
        <w:rPr>
          <w:rFonts w:ascii="Times New Roman" w:hAnsi="Times New Roman" w:cs="Times New Roman"/>
          <w:sz w:val="24"/>
          <w:szCs w:val="24"/>
        </w:rPr>
        <w:t xml:space="preserve">ostvarena je u 2018. godini sa </w:t>
      </w:r>
      <w:r w:rsidR="008D3266">
        <w:rPr>
          <w:rFonts w:ascii="Times New Roman" w:hAnsi="Times New Roman" w:cs="Times New Roman"/>
          <w:sz w:val="24"/>
          <w:szCs w:val="24"/>
        </w:rPr>
        <w:t>834.132,44 kune, a odnose se na tekuće održavanje zgrada Općine.</w:t>
      </w:r>
    </w:p>
    <w:p w:rsidR="00D83E1F" w:rsidRDefault="00D83E1F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1D3">
        <w:rPr>
          <w:rFonts w:ascii="Times New Roman" w:hAnsi="Times New Roman" w:cs="Times New Roman"/>
          <w:b/>
          <w:sz w:val="24"/>
          <w:szCs w:val="24"/>
        </w:rPr>
        <w:t>Aktivnost A100004 Uređenje autobusnih sta</w:t>
      </w:r>
      <w:r w:rsidR="007E27FA" w:rsidRPr="003061D3">
        <w:rPr>
          <w:rFonts w:ascii="Times New Roman" w:hAnsi="Times New Roman" w:cs="Times New Roman"/>
          <w:b/>
          <w:sz w:val="24"/>
          <w:szCs w:val="24"/>
        </w:rPr>
        <w:t>jališta</w:t>
      </w:r>
      <w:r w:rsidR="007E27FA">
        <w:rPr>
          <w:rFonts w:ascii="Times New Roman" w:hAnsi="Times New Roman" w:cs="Times New Roman"/>
          <w:sz w:val="24"/>
          <w:szCs w:val="24"/>
        </w:rPr>
        <w:t xml:space="preserve"> izvršeno je sa 20.236,20</w:t>
      </w:r>
      <w:r>
        <w:rPr>
          <w:rFonts w:ascii="Times New Roman" w:hAnsi="Times New Roman" w:cs="Times New Roman"/>
          <w:sz w:val="24"/>
          <w:szCs w:val="24"/>
        </w:rPr>
        <w:t xml:space="preserve"> kn, te su izrađene i obnovljene autobusne stanice na području Općine.</w:t>
      </w:r>
    </w:p>
    <w:p w:rsidR="003061D3" w:rsidRDefault="003061D3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936">
        <w:rPr>
          <w:rFonts w:ascii="Times New Roman" w:hAnsi="Times New Roman" w:cs="Times New Roman"/>
          <w:b/>
          <w:sz w:val="24"/>
          <w:szCs w:val="24"/>
        </w:rPr>
        <w:t>Aktivnost A100003 Legalizacija građevinskih objekata</w:t>
      </w:r>
      <w:r>
        <w:rPr>
          <w:rFonts w:ascii="Times New Roman" w:hAnsi="Times New Roman" w:cs="Times New Roman"/>
          <w:sz w:val="24"/>
          <w:szCs w:val="24"/>
        </w:rPr>
        <w:t xml:space="preserve"> izvršena je sa 187.480,74 kune ili 93,58%</w:t>
      </w:r>
      <w:r w:rsidR="0088730B">
        <w:rPr>
          <w:rFonts w:ascii="Times New Roman" w:hAnsi="Times New Roman" w:cs="Times New Roman"/>
          <w:sz w:val="24"/>
          <w:szCs w:val="24"/>
        </w:rPr>
        <w:t>, a odnosi se na pristojbe i naknade Hrvatskih voda i naknadu i zadržavanje u prost</w:t>
      </w:r>
      <w:r w:rsidR="002A3D5D">
        <w:rPr>
          <w:rFonts w:ascii="Times New Roman" w:hAnsi="Times New Roman" w:cs="Times New Roman"/>
          <w:sz w:val="24"/>
          <w:szCs w:val="24"/>
        </w:rPr>
        <w:t>oru nezakonito izgrađene zgrade za legalizaciju društvenih domova na području Općine.</w:t>
      </w:r>
    </w:p>
    <w:p w:rsidR="007A0B21" w:rsidRDefault="007A0B21" w:rsidP="00D83E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0B21">
        <w:rPr>
          <w:rFonts w:ascii="Times New Roman" w:hAnsi="Times New Roman" w:cs="Times New Roman"/>
          <w:i/>
          <w:sz w:val="24"/>
          <w:szCs w:val="24"/>
        </w:rPr>
        <w:t>Program: Građenje objekata u vlasništvu Općine sas</w:t>
      </w:r>
      <w:r w:rsidR="002937B9">
        <w:rPr>
          <w:rFonts w:ascii="Times New Roman" w:hAnsi="Times New Roman" w:cs="Times New Roman"/>
          <w:i/>
          <w:sz w:val="24"/>
          <w:szCs w:val="24"/>
        </w:rPr>
        <w:t>toji se od:</w:t>
      </w:r>
    </w:p>
    <w:p w:rsidR="002937B9" w:rsidRPr="00555918" w:rsidRDefault="002937B9" w:rsidP="00D83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918">
        <w:rPr>
          <w:rFonts w:ascii="Times New Roman" w:hAnsi="Times New Roman" w:cs="Times New Roman"/>
          <w:b/>
          <w:sz w:val="24"/>
          <w:szCs w:val="24"/>
        </w:rPr>
        <w:t>Tekućeg projekta T100005 Obnova društvenih domova u vlasništvu Općine</w:t>
      </w:r>
      <w:r w:rsidR="00555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18">
        <w:rPr>
          <w:rFonts w:ascii="Times New Roman" w:hAnsi="Times New Roman" w:cs="Times New Roman"/>
          <w:sz w:val="24"/>
          <w:szCs w:val="24"/>
        </w:rPr>
        <w:t>izvršen je sa 498.257,27 kuna za dodatna ula</w:t>
      </w:r>
      <w:r w:rsidR="00190487">
        <w:rPr>
          <w:rFonts w:ascii="Times New Roman" w:hAnsi="Times New Roman" w:cs="Times New Roman"/>
          <w:sz w:val="24"/>
          <w:szCs w:val="24"/>
        </w:rPr>
        <w:t xml:space="preserve">ganja na građevinskim objektima društvenih domova u </w:t>
      </w:r>
      <w:proofErr w:type="spellStart"/>
      <w:r w:rsidR="00190487">
        <w:rPr>
          <w:rFonts w:ascii="Times New Roman" w:hAnsi="Times New Roman" w:cs="Times New Roman"/>
          <w:sz w:val="24"/>
          <w:szCs w:val="24"/>
        </w:rPr>
        <w:t>Kenđelovcu</w:t>
      </w:r>
      <w:proofErr w:type="spellEnd"/>
      <w:r w:rsidR="00190487">
        <w:rPr>
          <w:rFonts w:ascii="Times New Roman" w:hAnsi="Times New Roman" w:cs="Times New Roman"/>
          <w:sz w:val="24"/>
          <w:szCs w:val="24"/>
        </w:rPr>
        <w:t xml:space="preserve"> i Markovcu Križevačkom.</w:t>
      </w:r>
    </w:p>
    <w:p w:rsidR="00034FF5" w:rsidRDefault="00001F38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100</w:t>
      </w:r>
      <w:r w:rsidR="005D7A58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: Š</w:t>
      </w:r>
      <w:r w:rsidR="00034FF5" w:rsidRPr="00DF26BD">
        <w:rPr>
          <w:rFonts w:ascii="Times New Roman" w:hAnsi="Times New Roman" w:cs="Times New Roman"/>
          <w:i/>
          <w:sz w:val="24"/>
          <w:szCs w:val="24"/>
        </w:rPr>
        <w:t xml:space="preserve">kolstvo </w:t>
      </w:r>
      <w:r w:rsidR="00034FF5">
        <w:rPr>
          <w:rFonts w:ascii="Times New Roman" w:hAnsi="Times New Roman" w:cs="Times New Roman"/>
          <w:i/>
          <w:sz w:val="24"/>
          <w:szCs w:val="24"/>
        </w:rPr>
        <w:t xml:space="preserve">sastoji se od </w:t>
      </w:r>
      <w:r w:rsidR="00034FF5" w:rsidRPr="00DF26BD">
        <w:rPr>
          <w:rFonts w:ascii="Times New Roman" w:hAnsi="Times New Roman" w:cs="Times New Roman"/>
          <w:sz w:val="24"/>
          <w:szCs w:val="24"/>
        </w:rPr>
        <w:t>sljedećih aktivnosti</w:t>
      </w:r>
      <w:r w:rsidR="00034FF5">
        <w:rPr>
          <w:rFonts w:ascii="Times New Roman" w:hAnsi="Times New Roman" w:cs="Times New Roman"/>
          <w:sz w:val="24"/>
          <w:szCs w:val="24"/>
        </w:rPr>
        <w:t>:</w:t>
      </w:r>
    </w:p>
    <w:p w:rsidR="00F77A79" w:rsidRPr="003C08F2" w:rsidRDefault="009C2F0F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F77">
        <w:rPr>
          <w:rFonts w:ascii="Times New Roman" w:hAnsi="Times New Roman" w:cs="Times New Roman"/>
          <w:b/>
          <w:sz w:val="24"/>
          <w:szCs w:val="24"/>
        </w:rPr>
        <w:t xml:space="preserve">A100001 Aktivnost: Poklon paketi </w:t>
      </w:r>
      <w:r>
        <w:rPr>
          <w:rFonts w:ascii="Times New Roman" w:hAnsi="Times New Roman" w:cs="Times New Roman"/>
          <w:sz w:val="24"/>
          <w:szCs w:val="24"/>
        </w:rPr>
        <w:t xml:space="preserve">ostvarena je u </w:t>
      </w:r>
      <w:r w:rsidR="008D7DA3">
        <w:rPr>
          <w:rFonts w:ascii="Times New Roman" w:hAnsi="Times New Roman" w:cs="Times New Roman"/>
          <w:sz w:val="24"/>
          <w:szCs w:val="24"/>
        </w:rPr>
        <w:t xml:space="preserve">iznosu 3.997,50 kuna ili 66,63% Plana , a odnosi se na poklone za Sv. Nikolu djeci predškolskog uzrasta i osnovnoškolce od 1-4 razreda u matičnoj školi Sveti Ivan Žabno, kao i u područnim školama </w:t>
      </w:r>
      <w:proofErr w:type="spellStart"/>
      <w:r w:rsidR="008D7DA3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8D7DA3">
        <w:rPr>
          <w:rFonts w:ascii="Times New Roman" w:hAnsi="Times New Roman" w:cs="Times New Roman"/>
          <w:sz w:val="24"/>
          <w:szCs w:val="24"/>
        </w:rPr>
        <w:t>, Sv.P.Čvrstec i Trema.</w:t>
      </w:r>
      <w:r w:rsidR="009B23C2">
        <w:rPr>
          <w:rFonts w:ascii="Times New Roman" w:hAnsi="Times New Roman" w:cs="Times New Roman"/>
          <w:sz w:val="24"/>
          <w:szCs w:val="24"/>
        </w:rPr>
        <w:t xml:space="preserve"> </w:t>
      </w:r>
      <w:r w:rsidR="00F77A79" w:rsidRPr="00AF2D61">
        <w:rPr>
          <w:rFonts w:ascii="Times New Roman" w:hAnsi="Times New Roman" w:cs="Times New Roman"/>
          <w:b/>
          <w:sz w:val="24"/>
          <w:szCs w:val="24"/>
        </w:rPr>
        <w:t>Aktivnost</w:t>
      </w:r>
      <w:r w:rsidR="00300F3E" w:rsidRPr="00AF2D61">
        <w:rPr>
          <w:rFonts w:ascii="Times New Roman" w:hAnsi="Times New Roman" w:cs="Times New Roman"/>
          <w:b/>
          <w:sz w:val="24"/>
          <w:szCs w:val="24"/>
        </w:rPr>
        <w:t xml:space="preserve"> A100002</w:t>
      </w:r>
      <w:r w:rsidR="00F77A79" w:rsidRPr="00AF2D61">
        <w:rPr>
          <w:rFonts w:ascii="Times New Roman" w:hAnsi="Times New Roman" w:cs="Times New Roman"/>
          <w:b/>
          <w:sz w:val="24"/>
          <w:szCs w:val="24"/>
        </w:rPr>
        <w:t xml:space="preserve">: Tekuće donacije školi </w:t>
      </w:r>
      <w:r w:rsidR="003C08F2">
        <w:rPr>
          <w:rFonts w:ascii="Times New Roman" w:hAnsi="Times New Roman" w:cs="Times New Roman"/>
          <w:sz w:val="24"/>
          <w:szCs w:val="24"/>
        </w:rPr>
        <w:t>ostvarena je sa 34.899,79 kuna, odnosi se na pomoć proračunskom korisniku županijskog proračuna Osnovnoj školi „</w:t>
      </w:r>
      <w:proofErr w:type="spellStart"/>
      <w:r w:rsidR="003C08F2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3C08F2">
        <w:rPr>
          <w:rFonts w:ascii="Times New Roman" w:hAnsi="Times New Roman" w:cs="Times New Roman"/>
          <w:sz w:val="24"/>
          <w:szCs w:val="24"/>
        </w:rPr>
        <w:t xml:space="preserve"> Vitez“ Sveti Ivan Žabno</w:t>
      </w:r>
      <w:r w:rsidR="00DC0BD4">
        <w:rPr>
          <w:rFonts w:ascii="Times New Roman" w:hAnsi="Times New Roman" w:cs="Times New Roman"/>
          <w:sz w:val="24"/>
          <w:szCs w:val="24"/>
        </w:rPr>
        <w:t xml:space="preserve"> za razne potrebe uz prilaganje Zamolbe za sufinanciranje.</w:t>
      </w:r>
    </w:p>
    <w:p w:rsidR="00F77A79" w:rsidRPr="00AF2D61" w:rsidRDefault="00F77A79" w:rsidP="00034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A6">
        <w:rPr>
          <w:rFonts w:ascii="Times New Roman" w:hAnsi="Times New Roman" w:cs="Times New Roman"/>
          <w:b/>
          <w:sz w:val="24"/>
          <w:szCs w:val="24"/>
        </w:rPr>
        <w:lastRenderedPageBreak/>
        <w:t>A100004 Stipendije i škol</w:t>
      </w:r>
      <w:r w:rsidR="00FD6A19" w:rsidRPr="003621A6">
        <w:rPr>
          <w:rFonts w:ascii="Times New Roman" w:hAnsi="Times New Roman" w:cs="Times New Roman"/>
          <w:b/>
          <w:sz w:val="24"/>
          <w:szCs w:val="24"/>
        </w:rPr>
        <w:t>arine</w:t>
      </w:r>
      <w:r w:rsidR="00FD6A19">
        <w:rPr>
          <w:rFonts w:ascii="Times New Roman" w:hAnsi="Times New Roman" w:cs="Times New Roman"/>
          <w:sz w:val="24"/>
          <w:szCs w:val="24"/>
        </w:rPr>
        <w:t xml:space="preserve"> ostvarene su sa 73.000,00</w:t>
      </w:r>
      <w:r>
        <w:rPr>
          <w:rFonts w:ascii="Times New Roman" w:hAnsi="Times New Roman" w:cs="Times New Roman"/>
          <w:sz w:val="24"/>
          <w:szCs w:val="24"/>
        </w:rPr>
        <w:t>kn, a isplaćuje se 500,00 kn mjesečno studentima prema provedenom natječaju.</w:t>
      </w:r>
    </w:p>
    <w:p w:rsidR="002B722B" w:rsidRDefault="002B722B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AD6">
        <w:rPr>
          <w:rFonts w:ascii="Times New Roman" w:hAnsi="Times New Roman" w:cs="Times New Roman"/>
          <w:b/>
          <w:sz w:val="24"/>
          <w:szCs w:val="24"/>
        </w:rPr>
        <w:t>Aktivnost A100005 Sufinanciranje cijene prijevoza učenika</w:t>
      </w:r>
      <w:r w:rsidR="00F73A01" w:rsidRPr="00DC5AD6">
        <w:rPr>
          <w:rFonts w:ascii="Times New Roman" w:hAnsi="Times New Roman" w:cs="Times New Roman"/>
          <w:b/>
          <w:sz w:val="24"/>
          <w:szCs w:val="24"/>
        </w:rPr>
        <w:t xml:space="preserve"> i studenata</w:t>
      </w:r>
      <w:r w:rsidR="00F73A01">
        <w:rPr>
          <w:rFonts w:ascii="Times New Roman" w:hAnsi="Times New Roman" w:cs="Times New Roman"/>
          <w:sz w:val="24"/>
          <w:szCs w:val="24"/>
        </w:rPr>
        <w:t xml:space="preserve"> izvršena je za 2018</w:t>
      </w:r>
      <w:r w:rsidR="00FD6C18">
        <w:rPr>
          <w:rFonts w:ascii="Times New Roman" w:hAnsi="Times New Roman" w:cs="Times New Roman"/>
          <w:sz w:val="24"/>
          <w:szCs w:val="24"/>
        </w:rPr>
        <w:t>. godinu u iznosu 2.784,00 kn ili 69.60</w:t>
      </w:r>
      <w:r>
        <w:rPr>
          <w:rFonts w:ascii="Times New Roman" w:hAnsi="Times New Roman" w:cs="Times New Roman"/>
          <w:sz w:val="24"/>
          <w:szCs w:val="24"/>
        </w:rPr>
        <w:t>% plana, a provodi se sufinanciranje 30% cijene karte studentima (HŽ prijevoz).</w:t>
      </w:r>
    </w:p>
    <w:p w:rsidR="00026D13" w:rsidRDefault="00380DE1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761">
        <w:rPr>
          <w:rFonts w:ascii="Times New Roman" w:hAnsi="Times New Roman" w:cs="Times New Roman"/>
          <w:b/>
          <w:sz w:val="24"/>
          <w:szCs w:val="24"/>
        </w:rPr>
        <w:t>Aktivnost A100009:</w:t>
      </w:r>
      <w:r w:rsidR="00026D13" w:rsidRPr="00144761">
        <w:rPr>
          <w:rFonts w:ascii="Times New Roman" w:hAnsi="Times New Roman" w:cs="Times New Roman"/>
          <w:b/>
          <w:sz w:val="24"/>
          <w:szCs w:val="24"/>
        </w:rPr>
        <w:t xml:space="preserve"> Ostale naknade iz proračuna u naravi</w:t>
      </w:r>
      <w:r w:rsidR="0008475D">
        <w:rPr>
          <w:rFonts w:ascii="Times New Roman" w:hAnsi="Times New Roman" w:cs="Times New Roman"/>
          <w:sz w:val="24"/>
          <w:szCs w:val="24"/>
        </w:rPr>
        <w:t xml:space="preserve"> – odnose</w:t>
      </w:r>
      <w:r w:rsidR="00BA51B2">
        <w:rPr>
          <w:rFonts w:ascii="Times New Roman" w:hAnsi="Times New Roman" w:cs="Times New Roman"/>
          <w:sz w:val="24"/>
          <w:szCs w:val="24"/>
        </w:rPr>
        <w:t xml:space="preserve"> se na nabavu likovnih mapa osnov</w:t>
      </w:r>
      <w:r w:rsidR="009E4C7F">
        <w:rPr>
          <w:rFonts w:ascii="Times New Roman" w:hAnsi="Times New Roman" w:cs="Times New Roman"/>
          <w:sz w:val="24"/>
          <w:szCs w:val="24"/>
        </w:rPr>
        <w:t>noškolcima u iznosu od 16.598,98</w:t>
      </w:r>
      <w:r w:rsidR="00BA51B2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4831AB" w:rsidRDefault="004831AB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A6">
        <w:rPr>
          <w:rFonts w:ascii="Times New Roman" w:hAnsi="Times New Roman" w:cs="Times New Roman"/>
          <w:b/>
          <w:sz w:val="24"/>
          <w:szCs w:val="24"/>
        </w:rPr>
        <w:t>Aktivnost A100010 Asistent u nastavi-putni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A6">
        <w:rPr>
          <w:rFonts w:ascii="Times New Roman" w:hAnsi="Times New Roman" w:cs="Times New Roman"/>
          <w:b/>
          <w:sz w:val="24"/>
          <w:szCs w:val="24"/>
        </w:rPr>
        <w:t>troškovi</w:t>
      </w:r>
      <w:r>
        <w:rPr>
          <w:rFonts w:ascii="Times New Roman" w:hAnsi="Times New Roman" w:cs="Times New Roman"/>
          <w:sz w:val="24"/>
          <w:szCs w:val="24"/>
        </w:rPr>
        <w:t xml:space="preserve"> izvršena je sa 4.488,00 kuna, </w:t>
      </w:r>
    </w:p>
    <w:p w:rsidR="002B722B" w:rsidRDefault="00931E8F" w:rsidP="00034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6F0">
        <w:rPr>
          <w:rFonts w:ascii="Times New Roman" w:hAnsi="Times New Roman" w:cs="Times New Roman"/>
          <w:b/>
          <w:sz w:val="24"/>
          <w:szCs w:val="24"/>
        </w:rPr>
        <w:t>Tekući projekt T100001 Dječje igralište</w:t>
      </w:r>
      <w:r w:rsidR="007656F0">
        <w:rPr>
          <w:rFonts w:ascii="Times New Roman" w:hAnsi="Times New Roman" w:cs="Times New Roman"/>
          <w:sz w:val="24"/>
          <w:szCs w:val="24"/>
        </w:rPr>
        <w:t xml:space="preserve"> ostvaren je sa 66.400,00</w:t>
      </w:r>
      <w:r w:rsidR="008D6D0A">
        <w:rPr>
          <w:rFonts w:ascii="Times New Roman" w:hAnsi="Times New Roman" w:cs="Times New Roman"/>
          <w:sz w:val="24"/>
          <w:szCs w:val="24"/>
        </w:rPr>
        <w:t xml:space="preserve"> kn, obnovljena su dječja igrališta u </w:t>
      </w:r>
      <w:proofErr w:type="spellStart"/>
      <w:r w:rsidR="009C6F97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="009C6F97">
        <w:rPr>
          <w:rFonts w:ascii="Times New Roman" w:hAnsi="Times New Roman" w:cs="Times New Roman"/>
          <w:sz w:val="24"/>
          <w:szCs w:val="24"/>
        </w:rPr>
        <w:t xml:space="preserve">, Sv. Ivanu </w:t>
      </w:r>
      <w:proofErr w:type="spellStart"/>
      <w:r w:rsidR="009C6F97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9C6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F97">
        <w:rPr>
          <w:rFonts w:ascii="Times New Roman" w:hAnsi="Times New Roman" w:cs="Times New Roman"/>
          <w:sz w:val="24"/>
          <w:szCs w:val="24"/>
        </w:rPr>
        <w:t>Lanišću</w:t>
      </w:r>
      <w:proofErr w:type="spellEnd"/>
      <w:r w:rsidR="009C6F9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C6F97">
        <w:rPr>
          <w:rFonts w:ascii="Times New Roman" w:hAnsi="Times New Roman" w:cs="Times New Roman"/>
          <w:sz w:val="24"/>
          <w:szCs w:val="24"/>
        </w:rPr>
        <w:t>Hrsovu</w:t>
      </w:r>
      <w:proofErr w:type="spellEnd"/>
      <w:r w:rsidR="009C6F97">
        <w:rPr>
          <w:rFonts w:ascii="Times New Roman" w:hAnsi="Times New Roman" w:cs="Times New Roman"/>
          <w:sz w:val="24"/>
          <w:szCs w:val="24"/>
        </w:rPr>
        <w:t>.</w:t>
      </w:r>
    </w:p>
    <w:p w:rsidR="004816AD" w:rsidRDefault="004816AD" w:rsidP="0048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D2">
        <w:rPr>
          <w:rFonts w:ascii="Times New Roman" w:hAnsi="Times New Roman" w:cs="Times New Roman"/>
          <w:b/>
          <w:sz w:val="24"/>
          <w:szCs w:val="24"/>
        </w:rPr>
        <w:t xml:space="preserve">Tekući projekt T100002 Naknada logopedu  u </w:t>
      </w:r>
      <w:proofErr w:type="spellStart"/>
      <w:r w:rsidRPr="00B524D2">
        <w:rPr>
          <w:rFonts w:ascii="Times New Roman" w:hAnsi="Times New Roman" w:cs="Times New Roman"/>
          <w:b/>
          <w:sz w:val="24"/>
          <w:szCs w:val="24"/>
        </w:rPr>
        <w:t>O.Š</w:t>
      </w:r>
      <w:proofErr w:type="spellEnd"/>
      <w:r w:rsidRPr="00B524D2">
        <w:rPr>
          <w:rFonts w:ascii="Times New Roman" w:hAnsi="Times New Roman" w:cs="Times New Roman"/>
          <w:b/>
          <w:sz w:val="24"/>
          <w:szCs w:val="24"/>
        </w:rPr>
        <w:t>. „</w:t>
      </w:r>
      <w:proofErr w:type="spellStart"/>
      <w:r w:rsidRPr="00B524D2">
        <w:rPr>
          <w:rFonts w:ascii="Times New Roman" w:hAnsi="Times New Roman" w:cs="Times New Roman"/>
          <w:b/>
          <w:sz w:val="24"/>
          <w:szCs w:val="24"/>
        </w:rPr>
        <w:t>Grigor</w:t>
      </w:r>
      <w:proofErr w:type="spellEnd"/>
      <w:r w:rsidRPr="00B524D2">
        <w:rPr>
          <w:rFonts w:ascii="Times New Roman" w:hAnsi="Times New Roman" w:cs="Times New Roman"/>
          <w:b/>
          <w:sz w:val="24"/>
          <w:szCs w:val="24"/>
        </w:rPr>
        <w:t xml:space="preserve"> Vitez“ </w:t>
      </w:r>
      <w:r>
        <w:rPr>
          <w:rFonts w:ascii="Times New Roman" w:hAnsi="Times New Roman" w:cs="Times New Roman"/>
          <w:sz w:val="24"/>
          <w:szCs w:val="24"/>
        </w:rPr>
        <w:t>za rad s djecom izv</w:t>
      </w:r>
      <w:r w:rsidR="00D70190">
        <w:rPr>
          <w:rFonts w:ascii="Times New Roman" w:hAnsi="Times New Roman" w:cs="Times New Roman"/>
          <w:sz w:val="24"/>
          <w:szCs w:val="24"/>
        </w:rPr>
        <w:t>ršena je u iznosu 30.790,86</w:t>
      </w:r>
      <w:r w:rsidR="00CE031C">
        <w:rPr>
          <w:rFonts w:ascii="Times New Roman" w:hAnsi="Times New Roman" w:cs="Times New Roman"/>
          <w:sz w:val="24"/>
          <w:szCs w:val="24"/>
        </w:rPr>
        <w:t xml:space="preserve"> </w:t>
      </w:r>
      <w:r w:rsidR="00897CDD">
        <w:rPr>
          <w:rFonts w:ascii="Times New Roman" w:hAnsi="Times New Roman" w:cs="Times New Roman"/>
          <w:sz w:val="24"/>
          <w:szCs w:val="24"/>
        </w:rPr>
        <w:t>kn, ili 96,22</w:t>
      </w:r>
      <w:r>
        <w:rPr>
          <w:rFonts w:ascii="Times New Roman" w:hAnsi="Times New Roman" w:cs="Times New Roman"/>
          <w:sz w:val="24"/>
          <w:szCs w:val="24"/>
        </w:rPr>
        <w:t>% plana.</w:t>
      </w:r>
      <w:r w:rsidR="00F4097B">
        <w:rPr>
          <w:rFonts w:ascii="Times New Roman" w:hAnsi="Times New Roman" w:cs="Times New Roman"/>
          <w:sz w:val="24"/>
          <w:szCs w:val="24"/>
        </w:rPr>
        <w:t xml:space="preserve"> </w:t>
      </w:r>
      <w:r w:rsidR="00BA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4F" w:rsidRDefault="00276390" w:rsidP="00DB1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1001</w:t>
      </w:r>
      <w:r w:rsidR="00E126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B1C4F" w:rsidRPr="00CE2940">
        <w:rPr>
          <w:rFonts w:ascii="Times New Roman" w:hAnsi="Times New Roman" w:cs="Times New Roman"/>
          <w:i/>
          <w:sz w:val="24"/>
          <w:szCs w:val="24"/>
        </w:rPr>
        <w:t>Program predškolskog odgoja</w:t>
      </w:r>
      <w:r w:rsidR="00DB1C4F">
        <w:rPr>
          <w:rFonts w:ascii="Times New Roman" w:hAnsi="Times New Roman" w:cs="Times New Roman"/>
          <w:sz w:val="24"/>
          <w:szCs w:val="24"/>
        </w:rPr>
        <w:t xml:space="preserve"> sastoji se od </w:t>
      </w:r>
      <w:proofErr w:type="spellStart"/>
      <w:r w:rsidR="00DB1C4F" w:rsidRPr="00847076">
        <w:rPr>
          <w:rFonts w:ascii="Times New Roman" w:hAnsi="Times New Roman" w:cs="Times New Roman"/>
          <w:b/>
          <w:sz w:val="24"/>
          <w:szCs w:val="24"/>
        </w:rPr>
        <w:t>Aki</w:t>
      </w:r>
      <w:r w:rsidR="00847076" w:rsidRPr="00847076">
        <w:rPr>
          <w:rFonts w:ascii="Times New Roman" w:hAnsi="Times New Roman" w:cs="Times New Roman"/>
          <w:b/>
          <w:sz w:val="24"/>
          <w:szCs w:val="24"/>
        </w:rPr>
        <w:t>t</w:t>
      </w:r>
      <w:r w:rsidR="00DB1C4F" w:rsidRPr="00847076">
        <w:rPr>
          <w:rFonts w:ascii="Times New Roman" w:hAnsi="Times New Roman" w:cs="Times New Roman"/>
          <w:b/>
          <w:sz w:val="24"/>
          <w:szCs w:val="24"/>
        </w:rPr>
        <w:t>vnosti</w:t>
      </w:r>
      <w:proofErr w:type="spellEnd"/>
      <w:r w:rsidR="00DB1C4F" w:rsidRPr="00847076">
        <w:rPr>
          <w:rFonts w:ascii="Times New Roman" w:hAnsi="Times New Roman" w:cs="Times New Roman"/>
          <w:b/>
          <w:sz w:val="24"/>
          <w:szCs w:val="24"/>
        </w:rPr>
        <w:t xml:space="preserve"> A100001</w:t>
      </w:r>
      <w:r w:rsidR="00A40307" w:rsidRPr="00847076">
        <w:rPr>
          <w:rFonts w:ascii="Times New Roman" w:hAnsi="Times New Roman" w:cs="Times New Roman"/>
          <w:b/>
          <w:sz w:val="24"/>
          <w:szCs w:val="24"/>
        </w:rPr>
        <w:t>:</w:t>
      </w:r>
      <w:r w:rsidR="00DB1C4F" w:rsidRPr="00847076">
        <w:rPr>
          <w:rFonts w:ascii="Times New Roman" w:hAnsi="Times New Roman" w:cs="Times New Roman"/>
          <w:b/>
          <w:sz w:val="24"/>
          <w:szCs w:val="24"/>
        </w:rPr>
        <w:t xml:space="preserve"> Financiranje redovne </w:t>
      </w:r>
      <w:r w:rsidR="00984EED" w:rsidRPr="00847076">
        <w:rPr>
          <w:rFonts w:ascii="Times New Roman" w:hAnsi="Times New Roman" w:cs="Times New Roman"/>
          <w:b/>
          <w:sz w:val="24"/>
          <w:szCs w:val="24"/>
        </w:rPr>
        <w:t xml:space="preserve">djelatnosti </w:t>
      </w:r>
      <w:r w:rsidR="008E7F80">
        <w:rPr>
          <w:rFonts w:ascii="Times New Roman" w:hAnsi="Times New Roman" w:cs="Times New Roman"/>
          <w:sz w:val="24"/>
          <w:szCs w:val="24"/>
        </w:rPr>
        <w:t>u iznosu 120.162,24</w:t>
      </w:r>
      <w:r w:rsidR="00984EED">
        <w:rPr>
          <w:rFonts w:ascii="Times New Roman" w:hAnsi="Times New Roman" w:cs="Times New Roman"/>
          <w:sz w:val="24"/>
          <w:szCs w:val="24"/>
        </w:rPr>
        <w:t xml:space="preserve"> </w:t>
      </w:r>
      <w:r w:rsidR="00DB1C4F">
        <w:rPr>
          <w:rFonts w:ascii="Times New Roman" w:hAnsi="Times New Roman" w:cs="Times New Roman"/>
          <w:sz w:val="24"/>
          <w:szCs w:val="24"/>
        </w:rPr>
        <w:t xml:space="preserve">kn. U izvještajnom razdoblju ova aktivnost odnosi se na plaću zaposlenika u maloj školi, te naknade </w:t>
      </w:r>
      <w:r w:rsidR="00CE5A4B">
        <w:rPr>
          <w:rFonts w:ascii="Times New Roman" w:hAnsi="Times New Roman" w:cs="Times New Roman"/>
          <w:sz w:val="24"/>
          <w:szCs w:val="24"/>
        </w:rPr>
        <w:t xml:space="preserve">za prijevoz na posao i s posla, te donaciju Ministarstva znanosti i obrazovanja za malu školu u iznosu 6.160,00 kuna. </w:t>
      </w:r>
    </w:p>
    <w:p w:rsidR="00B5503D" w:rsidRDefault="00B5503D" w:rsidP="00B5503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3E0A">
        <w:rPr>
          <w:rFonts w:ascii="Times New Roman" w:hAnsi="Times New Roman" w:cs="Times New Roman"/>
          <w:i/>
          <w:sz w:val="24"/>
          <w:szCs w:val="24"/>
        </w:rPr>
        <w:t xml:space="preserve">Program 1002 Sufinanciranje športa, kulture i religije </w:t>
      </w:r>
    </w:p>
    <w:p w:rsidR="00EC502F" w:rsidRDefault="00033455" w:rsidP="00EC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954">
        <w:rPr>
          <w:rFonts w:ascii="Times New Roman" w:hAnsi="Times New Roman" w:cs="Times New Roman"/>
          <w:b/>
          <w:sz w:val="24"/>
          <w:szCs w:val="24"/>
        </w:rPr>
        <w:t>Aktivnosti A100008</w:t>
      </w:r>
      <w:r w:rsidR="000B062E" w:rsidRPr="00474954">
        <w:rPr>
          <w:rFonts w:ascii="Times New Roman" w:hAnsi="Times New Roman" w:cs="Times New Roman"/>
          <w:b/>
          <w:sz w:val="24"/>
          <w:szCs w:val="24"/>
        </w:rPr>
        <w:t>:</w:t>
      </w:r>
      <w:r w:rsidR="00710461" w:rsidRPr="00474954">
        <w:rPr>
          <w:rFonts w:ascii="Times New Roman" w:hAnsi="Times New Roman" w:cs="Times New Roman"/>
          <w:b/>
          <w:sz w:val="24"/>
          <w:szCs w:val="24"/>
        </w:rPr>
        <w:t xml:space="preserve"> Etnografska zbirka</w:t>
      </w:r>
      <w:r w:rsidR="0071046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nije bilo ostvarenja</w:t>
      </w:r>
      <w:r w:rsidR="00710461">
        <w:rPr>
          <w:rFonts w:ascii="Times New Roman" w:hAnsi="Times New Roman" w:cs="Times New Roman"/>
          <w:sz w:val="24"/>
          <w:szCs w:val="24"/>
        </w:rPr>
        <w:t xml:space="preserve"> u ovom izvještajnom razdoblju.</w:t>
      </w:r>
      <w:r w:rsidR="00474954">
        <w:rPr>
          <w:rFonts w:ascii="Times New Roman" w:hAnsi="Times New Roman" w:cs="Times New Roman"/>
          <w:sz w:val="24"/>
          <w:szCs w:val="24"/>
        </w:rPr>
        <w:t xml:space="preserve"> </w:t>
      </w:r>
      <w:r w:rsidR="00474954" w:rsidRPr="00474954">
        <w:rPr>
          <w:rFonts w:ascii="Times New Roman" w:hAnsi="Times New Roman" w:cs="Times New Roman"/>
          <w:b/>
          <w:sz w:val="24"/>
          <w:szCs w:val="24"/>
        </w:rPr>
        <w:t>Aktivnost A100010 Gradska knjižnica</w:t>
      </w:r>
      <w:r w:rsidR="00474954">
        <w:rPr>
          <w:rFonts w:ascii="Times New Roman" w:hAnsi="Times New Roman" w:cs="Times New Roman"/>
          <w:sz w:val="24"/>
          <w:szCs w:val="24"/>
        </w:rPr>
        <w:t xml:space="preserve"> izvršena je sa 16.000,00 kuna prema Ugovoru o sufinanciranju bibliobusa.</w:t>
      </w:r>
      <w:r w:rsidR="00EC502F">
        <w:rPr>
          <w:rFonts w:ascii="Times New Roman" w:hAnsi="Times New Roman" w:cs="Times New Roman"/>
          <w:sz w:val="24"/>
          <w:szCs w:val="24"/>
        </w:rPr>
        <w:t xml:space="preserve"> </w:t>
      </w:r>
      <w:r w:rsidR="00EC502F" w:rsidRPr="00FF2C02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D041E8" w:rsidRPr="00FF2C02">
        <w:rPr>
          <w:rFonts w:ascii="Times New Roman" w:hAnsi="Times New Roman" w:cs="Times New Roman"/>
          <w:b/>
          <w:sz w:val="24"/>
          <w:szCs w:val="24"/>
        </w:rPr>
        <w:t>A100013</w:t>
      </w:r>
      <w:r w:rsidR="00CE7A00" w:rsidRPr="00FF2C02">
        <w:rPr>
          <w:rFonts w:ascii="Times New Roman" w:hAnsi="Times New Roman" w:cs="Times New Roman"/>
          <w:b/>
          <w:sz w:val="24"/>
          <w:szCs w:val="24"/>
        </w:rPr>
        <w:t>:</w:t>
      </w:r>
      <w:r w:rsidR="00EC502F" w:rsidRPr="00FF2C02">
        <w:rPr>
          <w:rFonts w:ascii="Times New Roman" w:hAnsi="Times New Roman" w:cs="Times New Roman"/>
          <w:b/>
          <w:sz w:val="24"/>
          <w:szCs w:val="24"/>
        </w:rPr>
        <w:t xml:space="preserve"> Tekuće donacije vjerskim zajed</w:t>
      </w:r>
      <w:r w:rsidR="00474954" w:rsidRPr="00FF2C02">
        <w:rPr>
          <w:rFonts w:ascii="Times New Roman" w:hAnsi="Times New Roman" w:cs="Times New Roman"/>
          <w:b/>
          <w:sz w:val="24"/>
          <w:szCs w:val="24"/>
        </w:rPr>
        <w:t>nicama</w:t>
      </w:r>
      <w:r w:rsidR="00474954">
        <w:rPr>
          <w:rFonts w:ascii="Times New Roman" w:hAnsi="Times New Roman" w:cs="Times New Roman"/>
          <w:sz w:val="24"/>
          <w:szCs w:val="24"/>
        </w:rPr>
        <w:t xml:space="preserve"> ostvarene su sa 63.000,00 kn ili 98,44</w:t>
      </w:r>
      <w:r w:rsidR="00EC502F">
        <w:rPr>
          <w:rFonts w:ascii="Times New Roman" w:hAnsi="Times New Roman" w:cs="Times New Roman"/>
          <w:sz w:val="24"/>
          <w:szCs w:val="24"/>
        </w:rPr>
        <w:t xml:space="preserve">% plana, a isplata je izvršena Župi Sv. Ivana </w:t>
      </w:r>
      <w:proofErr w:type="spellStart"/>
      <w:r w:rsidR="00EC502F">
        <w:rPr>
          <w:rFonts w:ascii="Times New Roman" w:hAnsi="Times New Roman" w:cs="Times New Roman"/>
          <w:sz w:val="24"/>
          <w:szCs w:val="24"/>
        </w:rPr>
        <w:t>Kristitelja</w:t>
      </w:r>
      <w:proofErr w:type="spellEnd"/>
      <w:r w:rsidR="00EC502F">
        <w:rPr>
          <w:rFonts w:ascii="Times New Roman" w:hAnsi="Times New Roman" w:cs="Times New Roman"/>
          <w:sz w:val="24"/>
          <w:szCs w:val="24"/>
        </w:rPr>
        <w:t>, Župi Pohoda blažene Djevice M</w:t>
      </w:r>
      <w:r w:rsidR="00583743">
        <w:rPr>
          <w:rFonts w:ascii="Times New Roman" w:hAnsi="Times New Roman" w:cs="Times New Roman"/>
          <w:sz w:val="24"/>
          <w:szCs w:val="24"/>
        </w:rPr>
        <w:t>arije, Župi Sv. Petra i Pavla kao pomoć pri</w:t>
      </w:r>
      <w:r w:rsidR="00857BE5">
        <w:rPr>
          <w:rFonts w:ascii="Times New Roman" w:hAnsi="Times New Roman" w:cs="Times New Roman"/>
          <w:sz w:val="24"/>
          <w:szCs w:val="24"/>
        </w:rPr>
        <w:t xml:space="preserve"> tekućim aktivnostima, te malim zahvatima u sklopu uređenja sakralnih objekata.</w:t>
      </w:r>
      <w:r w:rsidR="00583743">
        <w:rPr>
          <w:rFonts w:ascii="Times New Roman" w:hAnsi="Times New Roman" w:cs="Times New Roman"/>
          <w:sz w:val="24"/>
          <w:szCs w:val="24"/>
        </w:rPr>
        <w:t xml:space="preserve"> </w:t>
      </w:r>
      <w:r w:rsidR="002B1F00" w:rsidRPr="002B1F00">
        <w:rPr>
          <w:rFonts w:ascii="Times New Roman" w:hAnsi="Times New Roman" w:cs="Times New Roman"/>
          <w:b/>
          <w:sz w:val="24"/>
          <w:szCs w:val="24"/>
        </w:rPr>
        <w:t>Aktivnost A100017 Sredstva za sport</w:t>
      </w:r>
      <w:r w:rsidR="002B1F00">
        <w:rPr>
          <w:rFonts w:ascii="Times New Roman" w:hAnsi="Times New Roman" w:cs="Times New Roman"/>
          <w:sz w:val="24"/>
          <w:szCs w:val="24"/>
        </w:rPr>
        <w:t xml:space="preserve"> izvršena je sa 204.000,00 kuna.</w:t>
      </w:r>
      <w:r w:rsidR="00DA6398">
        <w:rPr>
          <w:rFonts w:ascii="Times New Roman" w:hAnsi="Times New Roman" w:cs="Times New Roman"/>
          <w:sz w:val="24"/>
          <w:szCs w:val="24"/>
        </w:rPr>
        <w:t xml:space="preserve"> Svrhovitost financiranja ove aktivnosti </w:t>
      </w:r>
      <w:r w:rsidR="002B1F00">
        <w:rPr>
          <w:rFonts w:ascii="Times New Roman" w:hAnsi="Times New Roman" w:cs="Times New Roman"/>
          <w:sz w:val="24"/>
          <w:szCs w:val="24"/>
        </w:rPr>
        <w:t>odnosi se na promociju sportskih</w:t>
      </w:r>
      <w:r w:rsidR="002762F9">
        <w:rPr>
          <w:rFonts w:ascii="Times New Roman" w:hAnsi="Times New Roman" w:cs="Times New Roman"/>
          <w:sz w:val="24"/>
          <w:szCs w:val="24"/>
        </w:rPr>
        <w:t xml:space="preserve"> aktivnosti stanovništva općine u cilju prevencija bolesti i kva</w:t>
      </w:r>
      <w:r w:rsidR="00DA6398">
        <w:rPr>
          <w:rFonts w:ascii="Times New Roman" w:hAnsi="Times New Roman" w:cs="Times New Roman"/>
          <w:sz w:val="24"/>
          <w:szCs w:val="24"/>
        </w:rPr>
        <w:t>litetnog i zdravog načina život</w:t>
      </w:r>
      <w:r w:rsidR="002762F9">
        <w:rPr>
          <w:rFonts w:ascii="Times New Roman" w:hAnsi="Times New Roman" w:cs="Times New Roman"/>
          <w:sz w:val="24"/>
          <w:szCs w:val="24"/>
        </w:rPr>
        <w:t>a.</w:t>
      </w:r>
      <w:r w:rsidR="00FF2C02">
        <w:rPr>
          <w:rFonts w:ascii="Times New Roman" w:hAnsi="Times New Roman" w:cs="Times New Roman"/>
          <w:sz w:val="24"/>
          <w:szCs w:val="24"/>
        </w:rPr>
        <w:t xml:space="preserve"> </w:t>
      </w:r>
      <w:r w:rsidR="00FF2C02" w:rsidRPr="00FF2C02">
        <w:rPr>
          <w:rFonts w:ascii="Times New Roman" w:hAnsi="Times New Roman" w:cs="Times New Roman"/>
          <w:b/>
          <w:sz w:val="24"/>
          <w:szCs w:val="24"/>
        </w:rPr>
        <w:t>Kapitalni projekt: Kapitalne donacije vjerskim zajednicama</w:t>
      </w:r>
      <w:r w:rsidR="00857BE5">
        <w:rPr>
          <w:rFonts w:ascii="Times New Roman" w:hAnsi="Times New Roman" w:cs="Times New Roman"/>
          <w:sz w:val="24"/>
          <w:szCs w:val="24"/>
        </w:rPr>
        <w:t xml:space="preserve"> izvršen je sa 91.634,24 kuna, a odnosi se na obnovu župnog dvora u </w:t>
      </w:r>
      <w:proofErr w:type="spellStart"/>
      <w:r w:rsidR="00857BE5"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 w:rsidR="00857BE5">
        <w:rPr>
          <w:rFonts w:ascii="Times New Roman" w:hAnsi="Times New Roman" w:cs="Times New Roman"/>
          <w:sz w:val="24"/>
          <w:szCs w:val="24"/>
        </w:rPr>
        <w:t xml:space="preserve">, </w:t>
      </w:r>
      <w:r w:rsidR="002D11C5">
        <w:rPr>
          <w:rFonts w:ascii="Times New Roman" w:hAnsi="Times New Roman" w:cs="Times New Roman"/>
          <w:sz w:val="24"/>
          <w:szCs w:val="24"/>
        </w:rPr>
        <w:t xml:space="preserve">obnova kapelice Sv. Vid na </w:t>
      </w:r>
      <w:proofErr w:type="spellStart"/>
      <w:r w:rsidR="002D11C5">
        <w:rPr>
          <w:rFonts w:ascii="Times New Roman" w:hAnsi="Times New Roman" w:cs="Times New Roman"/>
          <w:sz w:val="24"/>
          <w:szCs w:val="24"/>
        </w:rPr>
        <w:t>Lanišću</w:t>
      </w:r>
      <w:proofErr w:type="spellEnd"/>
      <w:r w:rsidR="002D11C5">
        <w:rPr>
          <w:rFonts w:ascii="Times New Roman" w:hAnsi="Times New Roman" w:cs="Times New Roman"/>
          <w:sz w:val="24"/>
          <w:szCs w:val="24"/>
        </w:rPr>
        <w:t xml:space="preserve">, kupnja zvona za kapelicu u </w:t>
      </w:r>
      <w:proofErr w:type="spellStart"/>
      <w:r w:rsidR="002D11C5">
        <w:rPr>
          <w:rFonts w:ascii="Times New Roman" w:hAnsi="Times New Roman" w:cs="Times New Roman"/>
          <w:sz w:val="24"/>
          <w:szCs w:val="24"/>
        </w:rPr>
        <w:t>Osuđevu</w:t>
      </w:r>
      <w:proofErr w:type="spellEnd"/>
      <w:r w:rsidR="001C5675">
        <w:rPr>
          <w:rFonts w:ascii="Times New Roman" w:hAnsi="Times New Roman" w:cs="Times New Roman"/>
          <w:sz w:val="24"/>
          <w:szCs w:val="24"/>
        </w:rPr>
        <w:t>.</w:t>
      </w:r>
      <w:r w:rsidR="00E63D54">
        <w:rPr>
          <w:rFonts w:ascii="Times New Roman" w:hAnsi="Times New Roman" w:cs="Times New Roman"/>
          <w:sz w:val="24"/>
          <w:szCs w:val="24"/>
        </w:rPr>
        <w:t xml:space="preserve"> Cilj je očuvanje kulturne baštine Općine.</w:t>
      </w:r>
    </w:p>
    <w:p w:rsidR="00C75FC8" w:rsidRDefault="00C75FC8" w:rsidP="00EC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34">
        <w:rPr>
          <w:rFonts w:ascii="Times New Roman" w:hAnsi="Times New Roman" w:cs="Times New Roman"/>
          <w:i/>
          <w:sz w:val="24"/>
          <w:szCs w:val="24"/>
        </w:rPr>
        <w:t>Program</w:t>
      </w:r>
      <w:r w:rsidR="00970BC9" w:rsidRPr="003D7134">
        <w:rPr>
          <w:rFonts w:ascii="Times New Roman" w:hAnsi="Times New Roman" w:cs="Times New Roman"/>
          <w:i/>
          <w:sz w:val="24"/>
          <w:szCs w:val="24"/>
        </w:rPr>
        <w:t xml:space="preserve"> 1003:</w:t>
      </w:r>
      <w:r w:rsidRPr="003D7134">
        <w:rPr>
          <w:rFonts w:ascii="Times New Roman" w:hAnsi="Times New Roman" w:cs="Times New Roman"/>
          <w:i/>
          <w:sz w:val="24"/>
          <w:szCs w:val="24"/>
        </w:rPr>
        <w:t xml:space="preserve"> Sufin</w:t>
      </w:r>
      <w:r w:rsidR="00417FB6" w:rsidRPr="003D7134">
        <w:rPr>
          <w:rFonts w:ascii="Times New Roman" w:hAnsi="Times New Roman" w:cs="Times New Roman"/>
          <w:i/>
          <w:sz w:val="24"/>
          <w:szCs w:val="24"/>
        </w:rPr>
        <w:t xml:space="preserve">anciranje udruga sastoji se od </w:t>
      </w:r>
      <w:r w:rsidR="00417FB6" w:rsidRPr="00F01E6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F01E6E">
        <w:rPr>
          <w:rFonts w:ascii="Times New Roman" w:hAnsi="Times New Roman" w:cs="Times New Roman"/>
          <w:b/>
          <w:i/>
          <w:sz w:val="24"/>
          <w:szCs w:val="24"/>
        </w:rPr>
        <w:t>ktivnosti A100004</w:t>
      </w:r>
      <w:r w:rsidR="00417FB6" w:rsidRPr="00F01E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01E6E">
        <w:rPr>
          <w:rFonts w:ascii="Times New Roman" w:hAnsi="Times New Roman" w:cs="Times New Roman"/>
          <w:b/>
          <w:i/>
          <w:sz w:val="24"/>
          <w:szCs w:val="24"/>
        </w:rPr>
        <w:t xml:space="preserve">  Sufinanciranje</w:t>
      </w:r>
      <w:r w:rsidRPr="00F01E6E">
        <w:rPr>
          <w:rFonts w:ascii="Times New Roman" w:hAnsi="Times New Roman" w:cs="Times New Roman"/>
          <w:b/>
          <w:sz w:val="24"/>
          <w:szCs w:val="24"/>
        </w:rPr>
        <w:t xml:space="preserve"> projekata i programa udruga u kulturi</w:t>
      </w:r>
      <w:r w:rsidR="0071685D">
        <w:rPr>
          <w:rFonts w:ascii="Times New Roman" w:hAnsi="Times New Roman" w:cs="Times New Roman"/>
          <w:sz w:val="24"/>
          <w:szCs w:val="24"/>
        </w:rPr>
        <w:t xml:space="preserve"> </w:t>
      </w:r>
      <w:r w:rsidR="004B7BB4">
        <w:rPr>
          <w:rFonts w:ascii="Times New Roman" w:hAnsi="Times New Roman" w:cs="Times New Roman"/>
          <w:sz w:val="24"/>
          <w:szCs w:val="24"/>
        </w:rPr>
        <w:t>iznosi 74.700,00</w:t>
      </w:r>
      <w:r w:rsidR="00A33123">
        <w:rPr>
          <w:rFonts w:ascii="Times New Roman" w:hAnsi="Times New Roman" w:cs="Times New Roman"/>
          <w:sz w:val="24"/>
          <w:szCs w:val="24"/>
        </w:rPr>
        <w:t xml:space="preserve"> kuna.</w:t>
      </w:r>
      <w:r w:rsidR="00353008">
        <w:rPr>
          <w:rFonts w:ascii="Times New Roman" w:hAnsi="Times New Roman" w:cs="Times New Roman"/>
          <w:sz w:val="24"/>
          <w:szCs w:val="24"/>
        </w:rPr>
        <w:t xml:space="preserve"> </w:t>
      </w:r>
      <w:r w:rsidR="00030996">
        <w:rPr>
          <w:rFonts w:ascii="Times New Roman" w:hAnsi="Times New Roman" w:cs="Times New Roman"/>
          <w:sz w:val="24"/>
          <w:szCs w:val="24"/>
        </w:rPr>
        <w:t>S</w:t>
      </w:r>
      <w:r w:rsidR="008D0409">
        <w:rPr>
          <w:rFonts w:ascii="Times New Roman" w:hAnsi="Times New Roman" w:cs="Times New Roman"/>
          <w:sz w:val="24"/>
          <w:szCs w:val="24"/>
        </w:rPr>
        <w:t>ufinanciranje</w:t>
      </w:r>
      <w:r w:rsidR="00030996">
        <w:rPr>
          <w:rFonts w:ascii="Times New Roman" w:hAnsi="Times New Roman" w:cs="Times New Roman"/>
          <w:sz w:val="24"/>
          <w:szCs w:val="24"/>
        </w:rPr>
        <w:t xml:space="preserve"> aktivnosti i programa udruga u kulturi, posebno kulturno-umjetničkih društava i drug</w:t>
      </w:r>
      <w:r w:rsidR="00935C7D">
        <w:rPr>
          <w:rFonts w:ascii="Times New Roman" w:hAnsi="Times New Roman" w:cs="Times New Roman"/>
          <w:sz w:val="24"/>
          <w:szCs w:val="24"/>
        </w:rPr>
        <w:t>ih udruga u kulturi koje promič</w:t>
      </w:r>
      <w:r w:rsidR="00220DA6">
        <w:rPr>
          <w:rFonts w:ascii="Times New Roman" w:hAnsi="Times New Roman" w:cs="Times New Roman"/>
          <w:sz w:val="24"/>
          <w:szCs w:val="24"/>
        </w:rPr>
        <w:t xml:space="preserve">u </w:t>
      </w:r>
      <w:r w:rsidR="00935C7D">
        <w:rPr>
          <w:rFonts w:ascii="Times New Roman" w:hAnsi="Times New Roman" w:cs="Times New Roman"/>
          <w:sz w:val="24"/>
          <w:szCs w:val="24"/>
        </w:rPr>
        <w:t xml:space="preserve">  i čuva</w:t>
      </w:r>
      <w:r w:rsidR="00220DA6">
        <w:rPr>
          <w:rFonts w:ascii="Times New Roman" w:hAnsi="Times New Roman" w:cs="Times New Roman"/>
          <w:sz w:val="24"/>
          <w:szCs w:val="24"/>
        </w:rPr>
        <w:t xml:space="preserve">ju </w:t>
      </w:r>
      <w:r w:rsidR="0093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C7D">
        <w:rPr>
          <w:rFonts w:ascii="Times New Roman" w:hAnsi="Times New Roman" w:cs="Times New Roman"/>
          <w:sz w:val="24"/>
          <w:szCs w:val="24"/>
        </w:rPr>
        <w:t>žabljansk</w:t>
      </w:r>
      <w:r w:rsidR="00220DA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35C7D">
        <w:rPr>
          <w:rFonts w:ascii="Times New Roman" w:hAnsi="Times New Roman" w:cs="Times New Roman"/>
          <w:sz w:val="24"/>
          <w:szCs w:val="24"/>
        </w:rPr>
        <w:t xml:space="preserve"> tradicijsk</w:t>
      </w:r>
      <w:r w:rsidR="00220DA6">
        <w:rPr>
          <w:rFonts w:ascii="Times New Roman" w:hAnsi="Times New Roman" w:cs="Times New Roman"/>
          <w:sz w:val="24"/>
          <w:szCs w:val="24"/>
        </w:rPr>
        <w:t>u</w:t>
      </w:r>
      <w:r w:rsidR="00935C7D">
        <w:rPr>
          <w:rFonts w:ascii="Times New Roman" w:hAnsi="Times New Roman" w:cs="Times New Roman"/>
          <w:sz w:val="24"/>
          <w:szCs w:val="24"/>
        </w:rPr>
        <w:t xml:space="preserve"> kultur</w:t>
      </w:r>
      <w:r w:rsidR="00C51C79">
        <w:rPr>
          <w:rFonts w:ascii="Times New Roman" w:hAnsi="Times New Roman" w:cs="Times New Roman"/>
          <w:sz w:val="24"/>
          <w:szCs w:val="24"/>
        </w:rPr>
        <w:t>u i svojim</w:t>
      </w:r>
      <w:r w:rsidR="00030996">
        <w:rPr>
          <w:rFonts w:ascii="Times New Roman" w:hAnsi="Times New Roman" w:cs="Times New Roman"/>
          <w:sz w:val="24"/>
          <w:szCs w:val="24"/>
        </w:rPr>
        <w:t xml:space="preserve"> djelovanje</w:t>
      </w:r>
      <w:r w:rsidR="0038281C">
        <w:rPr>
          <w:rFonts w:ascii="Times New Roman" w:hAnsi="Times New Roman" w:cs="Times New Roman"/>
          <w:sz w:val="24"/>
          <w:szCs w:val="24"/>
        </w:rPr>
        <w:t>m</w:t>
      </w:r>
      <w:r w:rsidR="00935C7D">
        <w:rPr>
          <w:rFonts w:ascii="Times New Roman" w:hAnsi="Times New Roman" w:cs="Times New Roman"/>
          <w:sz w:val="24"/>
          <w:szCs w:val="24"/>
        </w:rPr>
        <w:t xml:space="preserve"> edukativno utječ</w:t>
      </w:r>
      <w:r w:rsidR="00185447">
        <w:rPr>
          <w:rFonts w:ascii="Times New Roman" w:hAnsi="Times New Roman" w:cs="Times New Roman"/>
          <w:sz w:val="24"/>
          <w:szCs w:val="24"/>
        </w:rPr>
        <w:t>u</w:t>
      </w:r>
      <w:r w:rsidR="00030996">
        <w:rPr>
          <w:rFonts w:ascii="Times New Roman" w:hAnsi="Times New Roman" w:cs="Times New Roman"/>
          <w:sz w:val="24"/>
          <w:szCs w:val="24"/>
        </w:rPr>
        <w:t xml:space="preserve"> </w:t>
      </w:r>
      <w:r w:rsidR="00952D41">
        <w:rPr>
          <w:rFonts w:ascii="Times New Roman" w:hAnsi="Times New Roman" w:cs="Times New Roman"/>
          <w:sz w:val="24"/>
          <w:szCs w:val="24"/>
        </w:rPr>
        <w:t>na djecu i mladež.</w:t>
      </w:r>
    </w:p>
    <w:p w:rsidR="00604D22" w:rsidRDefault="00604D22" w:rsidP="00EC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34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r w:rsidR="00774EFE" w:rsidRPr="003D7134">
        <w:rPr>
          <w:rFonts w:ascii="Times New Roman" w:hAnsi="Times New Roman" w:cs="Times New Roman"/>
          <w:i/>
          <w:sz w:val="24"/>
          <w:szCs w:val="24"/>
        </w:rPr>
        <w:t>1004</w:t>
      </w:r>
      <w:r w:rsidR="003D7134">
        <w:rPr>
          <w:rFonts w:ascii="Times New Roman" w:hAnsi="Times New Roman" w:cs="Times New Roman"/>
          <w:i/>
          <w:sz w:val="24"/>
          <w:szCs w:val="24"/>
        </w:rPr>
        <w:t>:</w:t>
      </w:r>
      <w:r w:rsidR="00774EFE" w:rsidRPr="003D7134">
        <w:rPr>
          <w:rFonts w:ascii="Times New Roman" w:hAnsi="Times New Roman" w:cs="Times New Roman"/>
          <w:i/>
          <w:sz w:val="24"/>
          <w:szCs w:val="24"/>
        </w:rPr>
        <w:t xml:space="preserve"> Program potpora u obrazovanju</w:t>
      </w:r>
      <w:r w:rsidR="00774EFE">
        <w:rPr>
          <w:rFonts w:ascii="Times New Roman" w:hAnsi="Times New Roman" w:cs="Times New Roman"/>
          <w:sz w:val="24"/>
          <w:szCs w:val="24"/>
        </w:rPr>
        <w:t>,</w:t>
      </w:r>
      <w:r w:rsidR="001A0C54">
        <w:rPr>
          <w:rFonts w:ascii="Times New Roman" w:hAnsi="Times New Roman" w:cs="Times New Roman"/>
          <w:sz w:val="24"/>
          <w:szCs w:val="24"/>
        </w:rPr>
        <w:t xml:space="preserve"> </w:t>
      </w:r>
      <w:r w:rsidR="001A0C54" w:rsidRPr="00541390">
        <w:rPr>
          <w:rFonts w:ascii="Times New Roman" w:hAnsi="Times New Roman" w:cs="Times New Roman"/>
          <w:b/>
          <w:sz w:val="24"/>
          <w:szCs w:val="24"/>
        </w:rPr>
        <w:t>Aktivnost A100001</w:t>
      </w:r>
      <w:r w:rsidR="00774EFE" w:rsidRPr="00541390">
        <w:rPr>
          <w:rFonts w:ascii="Times New Roman" w:hAnsi="Times New Roman" w:cs="Times New Roman"/>
          <w:b/>
          <w:sz w:val="24"/>
          <w:szCs w:val="24"/>
        </w:rPr>
        <w:t xml:space="preserve"> Sufinanciranje smješ</w:t>
      </w:r>
      <w:r w:rsidR="001A0C54" w:rsidRPr="00541390">
        <w:rPr>
          <w:rFonts w:ascii="Times New Roman" w:hAnsi="Times New Roman" w:cs="Times New Roman"/>
          <w:b/>
          <w:sz w:val="24"/>
          <w:szCs w:val="24"/>
        </w:rPr>
        <w:t>taja u vrtić</w:t>
      </w:r>
      <w:r w:rsidR="001A0C54">
        <w:rPr>
          <w:rFonts w:ascii="Times New Roman" w:hAnsi="Times New Roman" w:cs="Times New Roman"/>
          <w:sz w:val="24"/>
          <w:szCs w:val="24"/>
        </w:rPr>
        <w:t xml:space="preserve"> izvršeno je za 2018</w:t>
      </w:r>
      <w:r w:rsidR="00774EFE">
        <w:rPr>
          <w:rFonts w:ascii="Times New Roman" w:hAnsi="Times New Roman" w:cs="Times New Roman"/>
          <w:sz w:val="24"/>
          <w:szCs w:val="24"/>
        </w:rPr>
        <w:t>. godinu u iznosu</w:t>
      </w:r>
      <w:r w:rsidR="001A0C54">
        <w:rPr>
          <w:rFonts w:ascii="Times New Roman" w:hAnsi="Times New Roman" w:cs="Times New Roman"/>
          <w:sz w:val="24"/>
          <w:szCs w:val="24"/>
        </w:rPr>
        <w:t xml:space="preserve"> 210.465,00 </w:t>
      </w:r>
      <w:r w:rsidR="00541390">
        <w:rPr>
          <w:rFonts w:ascii="Times New Roman" w:hAnsi="Times New Roman" w:cs="Times New Roman"/>
          <w:sz w:val="24"/>
          <w:szCs w:val="24"/>
        </w:rPr>
        <w:t>kuna. Svrhovitost ove aktivnosti je pomoći roditeljima pri sufinan</w:t>
      </w:r>
      <w:r w:rsidR="00707D61">
        <w:rPr>
          <w:rFonts w:ascii="Times New Roman" w:hAnsi="Times New Roman" w:cs="Times New Roman"/>
          <w:sz w:val="24"/>
          <w:szCs w:val="24"/>
        </w:rPr>
        <w:t>ciranju vrtića i time omogućiti što bolji natalitet, te ost</w:t>
      </w:r>
      <w:r w:rsidR="006D40DB">
        <w:rPr>
          <w:rFonts w:ascii="Times New Roman" w:hAnsi="Times New Roman" w:cs="Times New Roman"/>
          <w:sz w:val="24"/>
          <w:szCs w:val="24"/>
        </w:rPr>
        <w:t>ajanje mladih obitelji u Općini.</w:t>
      </w:r>
    </w:p>
    <w:p w:rsidR="00343DEB" w:rsidRPr="00C91F95" w:rsidRDefault="00343DEB" w:rsidP="00343D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1F95">
        <w:rPr>
          <w:rFonts w:ascii="Times New Roman" w:hAnsi="Times New Roman" w:cs="Times New Roman"/>
          <w:i/>
          <w:sz w:val="24"/>
          <w:szCs w:val="24"/>
        </w:rPr>
        <w:t>Program 1000</w:t>
      </w:r>
      <w:r w:rsidR="001E00FB">
        <w:rPr>
          <w:rFonts w:ascii="Times New Roman" w:hAnsi="Times New Roman" w:cs="Times New Roman"/>
          <w:i/>
          <w:sz w:val="24"/>
          <w:szCs w:val="24"/>
        </w:rPr>
        <w:t>:</w:t>
      </w:r>
      <w:r w:rsidRPr="00C91F95">
        <w:rPr>
          <w:rFonts w:ascii="Times New Roman" w:hAnsi="Times New Roman" w:cs="Times New Roman"/>
          <w:i/>
          <w:sz w:val="24"/>
          <w:szCs w:val="24"/>
        </w:rPr>
        <w:t xml:space="preserve"> Programi socijalne skrbi i zdravstva</w:t>
      </w:r>
    </w:p>
    <w:p w:rsidR="00343DEB" w:rsidRDefault="00343DEB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AD4">
        <w:rPr>
          <w:rFonts w:ascii="Times New Roman" w:hAnsi="Times New Roman" w:cs="Times New Roman"/>
          <w:b/>
          <w:sz w:val="24"/>
          <w:szCs w:val="24"/>
        </w:rPr>
        <w:t>Aktivnost A100001</w:t>
      </w:r>
      <w:r w:rsidR="00060AD4" w:rsidRPr="00147AD4">
        <w:rPr>
          <w:rFonts w:ascii="Times New Roman" w:hAnsi="Times New Roman" w:cs="Times New Roman"/>
          <w:b/>
          <w:sz w:val="24"/>
          <w:szCs w:val="24"/>
        </w:rPr>
        <w:t>:</w:t>
      </w:r>
      <w:r w:rsidRPr="00147AD4">
        <w:rPr>
          <w:rFonts w:ascii="Times New Roman" w:hAnsi="Times New Roman" w:cs="Times New Roman"/>
          <w:b/>
          <w:sz w:val="24"/>
          <w:szCs w:val="24"/>
        </w:rPr>
        <w:t xml:space="preserve"> Briga o starijim osobama i umirovlj</w:t>
      </w:r>
      <w:r w:rsidR="00212D17" w:rsidRPr="00147AD4">
        <w:rPr>
          <w:rFonts w:ascii="Times New Roman" w:hAnsi="Times New Roman" w:cs="Times New Roman"/>
          <w:b/>
          <w:sz w:val="24"/>
          <w:szCs w:val="24"/>
        </w:rPr>
        <w:t>enicima</w:t>
      </w:r>
      <w:r w:rsidR="007D57E9">
        <w:rPr>
          <w:rFonts w:ascii="Times New Roman" w:hAnsi="Times New Roman" w:cs="Times New Roman"/>
          <w:sz w:val="24"/>
          <w:szCs w:val="24"/>
        </w:rPr>
        <w:t xml:space="preserve"> ostvarena je sa 25.076,04</w:t>
      </w:r>
      <w:r>
        <w:rPr>
          <w:rFonts w:ascii="Times New Roman" w:hAnsi="Times New Roman" w:cs="Times New Roman"/>
          <w:sz w:val="24"/>
          <w:szCs w:val="24"/>
        </w:rPr>
        <w:t xml:space="preserve"> kn, u iznosu ostvarenja sadržani su p</w:t>
      </w:r>
      <w:r w:rsidR="00AC4A6A">
        <w:rPr>
          <w:rFonts w:ascii="Times New Roman" w:hAnsi="Times New Roman" w:cs="Times New Roman"/>
          <w:sz w:val="24"/>
          <w:szCs w:val="24"/>
        </w:rPr>
        <w:t xml:space="preserve">utni troškovi </w:t>
      </w:r>
      <w:proofErr w:type="spellStart"/>
      <w:r w:rsidR="00AC4A6A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AC4A6A">
        <w:rPr>
          <w:rFonts w:ascii="Times New Roman" w:hAnsi="Times New Roman" w:cs="Times New Roman"/>
          <w:sz w:val="24"/>
          <w:szCs w:val="24"/>
        </w:rPr>
        <w:t xml:space="preserve"> </w:t>
      </w:r>
      <w:r w:rsidR="00BB046E">
        <w:rPr>
          <w:rFonts w:ascii="Times New Roman" w:hAnsi="Times New Roman" w:cs="Times New Roman"/>
          <w:sz w:val="24"/>
          <w:szCs w:val="24"/>
        </w:rPr>
        <w:t xml:space="preserve">domaćice i sufinanciranje plaće u svrhu pomoći starijem stanovništvu koje nema dostatnu skrb, te često živi samo, te se nema obratiti kome za pomoć. </w:t>
      </w:r>
    </w:p>
    <w:p w:rsidR="00343DEB" w:rsidRDefault="00343DEB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302">
        <w:rPr>
          <w:rFonts w:ascii="Times New Roman" w:hAnsi="Times New Roman" w:cs="Times New Roman"/>
          <w:b/>
          <w:sz w:val="24"/>
          <w:szCs w:val="24"/>
        </w:rPr>
        <w:lastRenderedPageBreak/>
        <w:t>Aktivnost A100002</w:t>
      </w:r>
      <w:r w:rsidR="00060AD4" w:rsidRPr="008D1302">
        <w:rPr>
          <w:rFonts w:ascii="Times New Roman" w:hAnsi="Times New Roman" w:cs="Times New Roman"/>
          <w:b/>
          <w:sz w:val="24"/>
          <w:szCs w:val="24"/>
        </w:rPr>
        <w:t>:</w:t>
      </w:r>
      <w:r w:rsidRPr="008D1302">
        <w:rPr>
          <w:rFonts w:ascii="Times New Roman" w:hAnsi="Times New Roman" w:cs="Times New Roman"/>
          <w:b/>
          <w:sz w:val="24"/>
          <w:szCs w:val="24"/>
        </w:rPr>
        <w:t xml:space="preserve"> Briga o socijalno ugroženim skupinama</w:t>
      </w:r>
      <w:r>
        <w:rPr>
          <w:rFonts w:ascii="Times New Roman" w:hAnsi="Times New Roman" w:cs="Times New Roman"/>
          <w:sz w:val="24"/>
          <w:szCs w:val="24"/>
        </w:rPr>
        <w:t xml:space="preserve"> ostvarena je u</w:t>
      </w:r>
      <w:r w:rsidR="008D1302">
        <w:rPr>
          <w:rFonts w:ascii="Times New Roman" w:hAnsi="Times New Roman" w:cs="Times New Roman"/>
          <w:sz w:val="24"/>
          <w:szCs w:val="24"/>
        </w:rPr>
        <w:t xml:space="preserve"> iznosu 40.201,23</w:t>
      </w:r>
      <w:r w:rsidR="006B3D87">
        <w:rPr>
          <w:rFonts w:ascii="Times New Roman" w:hAnsi="Times New Roman" w:cs="Times New Roman"/>
          <w:sz w:val="24"/>
          <w:szCs w:val="24"/>
        </w:rPr>
        <w:t xml:space="preserve"> kn, a odnosi se </w:t>
      </w:r>
      <w:r w:rsidR="00A562D9">
        <w:rPr>
          <w:rFonts w:ascii="Times New Roman" w:hAnsi="Times New Roman" w:cs="Times New Roman"/>
          <w:sz w:val="24"/>
          <w:szCs w:val="24"/>
        </w:rPr>
        <w:t xml:space="preserve"> troškove</w:t>
      </w:r>
      <w:r>
        <w:rPr>
          <w:rFonts w:ascii="Times New Roman" w:hAnsi="Times New Roman" w:cs="Times New Roman"/>
          <w:sz w:val="24"/>
          <w:szCs w:val="24"/>
        </w:rPr>
        <w:t xml:space="preserve"> stanovanja i ostalih jednokratnih pomoći za socijalne slučajev</w:t>
      </w:r>
      <w:r w:rsidR="006B3D87">
        <w:rPr>
          <w:rFonts w:ascii="Times New Roman" w:hAnsi="Times New Roman" w:cs="Times New Roman"/>
          <w:sz w:val="24"/>
          <w:szCs w:val="24"/>
        </w:rPr>
        <w:t xml:space="preserve">e, te na prehranu </w:t>
      </w:r>
      <w:r w:rsidR="00A22192">
        <w:rPr>
          <w:rFonts w:ascii="Times New Roman" w:hAnsi="Times New Roman" w:cs="Times New Roman"/>
          <w:sz w:val="24"/>
          <w:szCs w:val="24"/>
        </w:rPr>
        <w:t>učenika slabijeg imovnog stanju u cilju pružanja podrške i pomoći pojedincu ili obitelji socijalnog statusa unapređujući im kvalitetu života.</w:t>
      </w:r>
    </w:p>
    <w:p w:rsidR="0079014D" w:rsidRDefault="0079014D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4D">
        <w:rPr>
          <w:rFonts w:ascii="Times New Roman" w:hAnsi="Times New Roman" w:cs="Times New Roman"/>
          <w:b/>
          <w:sz w:val="24"/>
          <w:szCs w:val="24"/>
        </w:rPr>
        <w:t xml:space="preserve">Aktivnost A100006: Pomoć </w:t>
      </w:r>
      <w:r>
        <w:rPr>
          <w:rFonts w:ascii="Times New Roman" w:hAnsi="Times New Roman" w:cs="Times New Roman"/>
          <w:b/>
          <w:sz w:val="24"/>
          <w:szCs w:val="24"/>
        </w:rPr>
        <w:t>obiteljima i kućanstvima-ogr</w:t>
      </w:r>
      <w:r w:rsidRPr="0079014D">
        <w:rPr>
          <w:rFonts w:ascii="Times New Roman" w:hAnsi="Times New Roman" w:cs="Times New Roman"/>
          <w:b/>
          <w:sz w:val="24"/>
          <w:szCs w:val="24"/>
        </w:rPr>
        <w:t>jev</w:t>
      </w:r>
      <w:r>
        <w:rPr>
          <w:rFonts w:ascii="Times New Roman" w:hAnsi="Times New Roman" w:cs="Times New Roman"/>
          <w:sz w:val="24"/>
          <w:szCs w:val="24"/>
        </w:rPr>
        <w:t xml:space="preserve"> ostvarena je u iznosu 24.700,00 kuna. Svim štićenicima </w:t>
      </w:r>
      <w:r w:rsidR="00E00BCA">
        <w:rPr>
          <w:rFonts w:ascii="Times New Roman" w:hAnsi="Times New Roman" w:cs="Times New Roman"/>
          <w:sz w:val="24"/>
          <w:szCs w:val="24"/>
        </w:rPr>
        <w:t>Centra za socijalnu skrb s područja općine županija je osigurala ogrjev u iznosu 950,00 po osobi, te Općina Sveti Ivan Žabno sud</w:t>
      </w:r>
      <w:r w:rsidR="0008052B">
        <w:rPr>
          <w:rFonts w:ascii="Times New Roman" w:hAnsi="Times New Roman" w:cs="Times New Roman"/>
          <w:sz w:val="24"/>
          <w:szCs w:val="24"/>
        </w:rPr>
        <w:t>jeluje u isplati sredstava.</w:t>
      </w:r>
    </w:p>
    <w:p w:rsidR="00C51987" w:rsidRPr="00605CBB" w:rsidRDefault="00C51987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b/>
          <w:sz w:val="24"/>
          <w:szCs w:val="24"/>
        </w:rPr>
        <w:t>Aktivnost A100007</w:t>
      </w:r>
      <w:r>
        <w:rPr>
          <w:rFonts w:ascii="Times New Roman" w:hAnsi="Times New Roman" w:cs="Times New Roman"/>
          <w:b/>
          <w:sz w:val="24"/>
          <w:szCs w:val="24"/>
        </w:rPr>
        <w:t xml:space="preserve">: Provođenje natalitetnih mjera </w:t>
      </w:r>
      <w:r w:rsidR="003367EB" w:rsidRPr="003367EB">
        <w:rPr>
          <w:rFonts w:ascii="Times New Roman" w:hAnsi="Times New Roman" w:cs="Times New Roman"/>
          <w:sz w:val="24"/>
          <w:szCs w:val="24"/>
        </w:rPr>
        <w:t>ostvarena je sa</w:t>
      </w:r>
      <w:r w:rsidR="0033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BB" w:rsidRPr="00605CBB">
        <w:rPr>
          <w:rFonts w:ascii="Times New Roman" w:hAnsi="Times New Roman" w:cs="Times New Roman"/>
          <w:sz w:val="24"/>
          <w:szCs w:val="24"/>
        </w:rPr>
        <w:t>54.000,00 kuna</w:t>
      </w:r>
      <w:r w:rsidR="00B51C70">
        <w:rPr>
          <w:rFonts w:ascii="Times New Roman" w:hAnsi="Times New Roman" w:cs="Times New Roman"/>
          <w:sz w:val="24"/>
          <w:szCs w:val="24"/>
        </w:rPr>
        <w:t xml:space="preserve">, odnosi se na naknade koje se isplaćuju rodiljama </w:t>
      </w:r>
      <w:r w:rsidR="000E0CC8">
        <w:rPr>
          <w:rFonts w:ascii="Times New Roman" w:hAnsi="Times New Roman" w:cs="Times New Roman"/>
          <w:sz w:val="24"/>
          <w:szCs w:val="24"/>
        </w:rPr>
        <w:t>s ciljem poboljšanja</w:t>
      </w:r>
      <w:r w:rsidR="00422892">
        <w:rPr>
          <w:rFonts w:ascii="Times New Roman" w:hAnsi="Times New Roman" w:cs="Times New Roman"/>
          <w:sz w:val="24"/>
          <w:szCs w:val="24"/>
        </w:rPr>
        <w:t xml:space="preserve"> demografske slike općine.</w:t>
      </w:r>
    </w:p>
    <w:p w:rsidR="00010430" w:rsidRDefault="00046BB8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14D">
        <w:rPr>
          <w:rFonts w:ascii="Times New Roman" w:hAnsi="Times New Roman" w:cs="Times New Roman"/>
          <w:b/>
          <w:sz w:val="24"/>
          <w:szCs w:val="24"/>
        </w:rPr>
        <w:t>Aktivnost A100008</w:t>
      </w:r>
      <w:r w:rsidR="009D0DE6" w:rsidRPr="0079014D">
        <w:rPr>
          <w:rFonts w:ascii="Times New Roman" w:hAnsi="Times New Roman" w:cs="Times New Roman"/>
          <w:b/>
          <w:sz w:val="24"/>
          <w:szCs w:val="24"/>
        </w:rPr>
        <w:t>:</w:t>
      </w:r>
      <w:r w:rsidRPr="0079014D">
        <w:rPr>
          <w:rFonts w:ascii="Times New Roman" w:hAnsi="Times New Roman" w:cs="Times New Roman"/>
          <w:b/>
          <w:sz w:val="24"/>
          <w:szCs w:val="24"/>
        </w:rPr>
        <w:t xml:space="preserve"> Sufinanciranje zdravstvene zaštitite</w:t>
      </w:r>
      <w:r w:rsidR="00C51987">
        <w:rPr>
          <w:rFonts w:ascii="Times New Roman" w:hAnsi="Times New Roman" w:cs="Times New Roman"/>
          <w:sz w:val="24"/>
          <w:szCs w:val="24"/>
        </w:rPr>
        <w:t xml:space="preserve"> izvršena je za 2018</w:t>
      </w:r>
      <w:r>
        <w:rPr>
          <w:rFonts w:ascii="Times New Roman" w:hAnsi="Times New Roman" w:cs="Times New Roman"/>
          <w:sz w:val="24"/>
          <w:szCs w:val="24"/>
        </w:rPr>
        <w:t>. godinu u iznosu</w:t>
      </w:r>
      <w:r w:rsidR="009645DA">
        <w:rPr>
          <w:rFonts w:ascii="Times New Roman" w:hAnsi="Times New Roman" w:cs="Times New Roman"/>
          <w:sz w:val="24"/>
          <w:szCs w:val="24"/>
        </w:rPr>
        <w:t xml:space="preserve"> 73.947,50 kuna ili 96,65</w:t>
      </w:r>
      <w:r>
        <w:rPr>
          <w:rFonts w:ascii="Times New Roman" w:hAnsi="Times New Roman" w:cs="Times New Roman"/>
          <w:sz w:val="24"/>
          <w:szCs w:val="24"/>
        </w:rPr>
        <w:t>% plana.</w:t>
      </w:r>
      <w:r w:rsidR="00472C59">
        <w:rPr>
          <w:rFonts w:ascii="Times New Roman" w:hAnsi="Times New Roman" w:cs="Times New Roman"/>
          <w:sz w:val="24"/>
          <w:szCs w:val="24"/>
        </w:rPr>
        <w:t xml:space="preserve"> Aktivnost se odnosi na </w:t>
      </w:r>
      <w:r w:rsidR="008935AC">
        <w:rPr>
          <w:rFonts w:ascii="Times New Roman" w:hAnsi="Times New Roman" w:cs="Times New Roman"/>
          <w:sz w:val="24"/>
          <w:szCs w:val="24"/>
        </w:rPr>
        <w:t xml:space="preserve">deratizaciju i dezinsekciju </w:t>
      </w:r>
      <w:r w:rsidR="00E352A0">
        <w:rPr>
          <w:rFonts w:ascii="Times New Roman" w:hAnsi="Times New Roman" w:cs="Times New Roman"/>
          <w:sz w:val="24"/>
          <w:szCs w:val="24"/>
        </w:rPr>
        <w:t xml:space="preserve">u cilju provedbe zdravstvene zaštite stanovništva </w:t>
      </w:r>
      <w:r w:rsidR="008935AC">
        <w:rPr>
          <w:rFonts w:ascii="Times New Roman" w:hAnsi="Times New Roman" w:cs="Times New Roman"/>
          <w:sz w:val="24"/>
          <w:szCs w:val="24"/>
        </w:rPr>
        <w:t>koja se obavlja jednom godišnje, te na su</w:t>
      </w:r>
      <w:r w:rsidR="00701563">
        <w:rPr>
          <w:rFonts w:ascii="Times New Roman" w:hAnsi="Times New Roman" w:cs="Times New Roman"/>
          <w:sz w:val="24"/>
          <w:szCs w:val="24"/>
        </w:rPr>
        <w:t>financiranje dežurstva ljekarne u Križevcima.</w:t>
      </w:r>
    </w:p>
    <w:p w:rsidR="00513D02" w:rsidRDefault="007200DF" w:rsidP="00513D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100</w:t>
      </w:r>
      <w:r w:rsidR="00035B0D">
        <w:rPr>
          <w:rFonts w:ascii="Times New Roman" w:hAnsi="Times New Roman" w:cs="Times New Roman"/>
          <w:i/>
          <w:sz w:val="24"/>
          <w:szCs w:val="24"/>
        </w:rPr>
        <w:t>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D02" w:rsidRPr="00C24F77">
        <w:rPr>
          <w:rFonts w:ascii="Times New Roman" w:hAnsi="Times New Roman" w:cs="Times New Roman"/>
          <w:i/>
          <w:sz w:val="24"/>
          <w:szCs w:val="24"/>
        </w:rPr>
        <w:t xml:space="preserve"> Program humanitarnih udruga  </w:t>
      </w:r>
    </w:p>
    <w:p w:rsidR="003D72E2" w:rsidRPr="003D72E2" w:rsidRDefault="003D72E2" w:rsidP="00513D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2E2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A100001 Ostale humanitarne aktivnosti </w:t>
      </w:r>
      <w:r w:rsidRPr="003D72E2">
        <w:rPr>
          <w:rFonts w:ascii="Times New Roman" w:hAnsi="Times New Roman" w:cs="Times New Roman"/>
          <w:sz w:val="24"/>
          <w:szCs w:val="24"/>
        </w:rPr>
        <w:t>ostvarena je sa 23.000,00 kuna</w:t>
      </w:r>
      <w:r>
        <w:rPr>
          <w:rFonts w:ascii="Times New Roman" w:hAnsi="Times New Roman" w:cs="Times New Roman"/>
          <w:sz w:val="24"/>
          <w:szCs w:val="24"/>
        </w:rPr>
        <w:t xml:space="preserve"> u 2018. godini, a odnosi se na zakonsku obvezu prema Crvenom križu u iznosu 0,7% ostvarenih prihoda.</w:t>
      </w:r>
    </w:p>
    <w:p w:rsidR="00513D02" w:rsidRDefault="00513D02" w:rsidP="00513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4A">
        <w:rPr>
          <w:rFonts w:ascii="Times New Roman" w:hAnsi="Times New Roman" w:cs="Times New Roman"/>
          <w:b/>
          <w:sz w:val="24"/>
          <w:szCs w:val="24"/>
        </w:rPr>
        <w:t>Aktivnost A100002 Zaštita socijalno-osjetljivih kategorija društva</w:t>
      </w:r>
      <w:r>
        <w:rPr>
          <w:rFonts w:ascii="Times New Roman" w:hAnsi="Times New Roman" w:cs="Times New Roman"/>
          <w:sz w:val="24"/>
          <w:szCs w:val="24"/>
        </w:rPr>
        <w:t xml:space="preserve">  izvršena je u iznosu </w:t>
      </w:r>
      <w:r w:rsidR="00D66E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.000,00 kn</w:t>
      </w:r>
      <w:r w:rsidR="00B7004A">
        <w:rPr>
          <w:rFonts w:ascii="Times New Roman" w:hAnsi="Times New Roman" w:cs="Times New Roman"/>
          <w:sz w:val="24"/>
          <w:szCs w:val="24"/>
        </w:rPr>
        <w:t xml:space="preserve"> za 2018</w:t>
      </w:r>
      <w:r>
        <w:rPr>
          <w:rFonts w:ascii="Times New Roman" w:hAnsi="Times New Roman" w:cs="Times New Roman"/>
          <w:sz w:val="24"/>
          <w:szCs w:val="24"/>
        </w:rPr>
        <w:t>. godinu, a odnosi se na donacije prema provedenom natječaju koje se</w:t>
      </w:r>
      <w:r w:rsidR="006F4CC2">
        <w:rPr>
          <w:rFonts w:ascii="Times New Roman" w:hAnsi="Times New Roman" w:cs="Times New Roman"/>
          <w:sz w:val="24"/>
          <w:szCs w:val="24"/>
        </w:rPr>
        <w:t xml:space="preserve"> isplaćuju </w:t>
      </w:r>
      <w:r w:rsidR="00DF09A0">
        <w:rPr>
          <w:rFonts w:ascii="Times New Roman" w:hAnsi="Times New Roman" w:cs="Times New Roman"/>
          <w:sz w:val="24"/>
          <w:szCs w:val="24"/>
        </w:rPr>
        <w:t xml:space="preserve"> Udruzi Graničarska uzdanica</w:t>
      </w:r>
      <w:r w:rsidR="006F4CC2">
        <w:rPr>
          <w:rFonts w:ascii="Times New Roman" w:hAnsi="Times New Roman" w:cs="Times New Roman"/>
          <w:sz w:val="24"/>
          <w:szCs w:val="24"/>
        </w:rPr>
        <w:t xml:space="preserve"> i</w:t>
      </w:r>
      <w:r w:rsidR="00B20266">
        <w:rPr>
          <w:rFonts w:ascii="Times New Roman" w:hAnsi="Times New Roman" w:cs="Times New Roman"/>
          <w:sz w:val="24"/>
          <w:szCs w:val="24"/>
        </w:rPr>
        <w:t xml:space="preserve"> Udruzi umirovljenika Sveti Ivan Žabno.</w:t>
      </w:r>
    </w:p>
    <w:p w:rsidR="00A2323F" w:rsidRDefault="00325BD5" w:rsidP="00840F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0BB1">
        <w:rPr>
          <w:rFonts w:ascii="Times New Roman" w:hAnsi="Times New Roman" w:cs="Times New Roman"/>
          <w:i/>
          <w:sz w:val="24"/>
          <w:szCs w:val="24"/>
        </w:rPr>
        <w:t>Program 1000</w:t>
      </w:r>
      <w:r w:rsidR="00AB0A21" w:rsidRPr="00C30BB1">
        <w:rPr>
          <w:rFonts w:ascii="Times New Roman" w:hAnsi="Times New Roman" w:cs="Times New Roman"/>
          <w:i/>
          <w:sz w:val="24"/>
          <w:szCs w:val="24"/>
        </w:rPr>
        <w:t>:</w:t>
      </w:r>
      <w:r w:rsidRPr="00C30BB1">
        <w:rPr>
          <w:rFonts w:ascii="Times New Roman" w:hAnsi="Times New Roman" w:cs="Times New Roman"/>
          <w:i/>
          <w:sz w:val="24"/>
          <w:szCs w:val="24"/>
        </w:rPr>
        <w:t xml:space="preserve"> Poticanje poljoprivrednih gospodarstava i poljoprivrede</w:t>
      </w:r>
    </w:p>
    <w:p w:rsidR="00EB708F" w:rsidRPr="00DE7D80" w:rsidRDefault="00EB708F" w:rsidP="00840F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708F">
        <w:rPr>
          <w:rFonts w:ascii="Times New Roman" w:hAnsi="Times New Roman" w:cs="Times New Roman"/>
          <w:b/>
          <w:sz w:val="24"/>
          <w:szCs w:val="24"/>
        </w:rPr>
        <w:t>Pomoć Aktivnost A100002</w:t>
      </w:r>
      <w:r w:rsidRPr="00EB70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708F">
        <w:rPr>
          <w:rFonts w:ascii="Times New Roman" w:hAnsi="Times New Roman" w:cs="Times New Roman"/>
          <w:b/>
          <w:sz w:val="24"/>
          <w:szCs w:val="24"/>
        </w:rPr>
        <w:t>Ublažavanje posljedica od elementarnih nepogoda</w:t>
      </w:r>
      <w:r w:rsidR="00DE7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80">
        <w:rPr>
          <w:rFonts w:ascii="Times New Roman" w:hAnsi="Times New Roman" w:cs="Times New Roman"/>
          <w:sz w:val="24"/>
          <w:szCs w:val="24"/>
        </w:rPr>
        <w:t xml:space="preserve">izvršena je u iznosu 535.704,02 kune, odnosi na elementarnu nepogodu u 2017. godini čija je isplata izvršena u 2018. godini budući da je </w:t>
      </w:r>
      <w:proofErr w:type="spellStart"/>
      <w:r w:rsidR="000F6342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0F6342">
        <w:rPr>
          <w:rFonts w:ascii="Times New Roman" w:hAnsi="Times New Roman" w:cs="Times New Roman"/>
          <w:sz w:val="24"/>
          <w:szCs w:val="24"/>
        </w:rPr>
        <w:t xml:space="preserve"> državni proračun tek 28.12. 2017. proslijedio novac, te je bilo nemoguće obračunati i isplatiti štetu u 2017. godini, jer je preko 200 mještana prijavilo štetu na usjevima.</w:t>
      </w:r>
    </w:p>
    <w:p w:rsidR="00840F73" w:rsidRDefault="00840F73" w:rsidP="00840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2E8">
        <w:rPr>
          <w:rFonts w:ascii="Times New Roman" w:hAnsi="Times New Roman" w:cs="Times New Roman"/>
          <w:b/>
          <w:sz w:val="24"/>
          <w:szCs w:val="24"/>
        </w:rPr>
        <w:t>Tekući projekt</w:t>
      </w:r>
      <w:r w:rsidR="00BE6117" w:rsidRPr="005F12E8">
        <w:rPr>
          <w:rFonts w:ascii="Times New Roman" w:hAnsi="Times New Roman" w:cs="Times New Roman"/>
          <w:b/>
          <w:sz w:val="24"/>
          <w:szCs w:val="24"/>
        </w:rPr>
        <w:t>:</w:t>
      </w:r>
      <w:r w:rsidRPr="005F12E8">
        <w:rPr>
          <w:rFonts w:ascii="Times New Roman" w:hAnsi="Times New Roman" w:cs="Times New Roman"/>
          <w:b/>
          <w:sz w:val="24"/>
          <w:szCs w:val="24"/>
        </w:rPr>
        <w:t xml:space="preserve"> T10003 Izrada lokalne razvojne strategije</w:t>
      </w:r>
      <w:r>
        <w:rPr>
          <w:rFonts w:ascii="Times New Roman" w:hAnsi="Times New Roman" w:cs="Times New Roman"/>
          <w:sz w:val="24"/>
          <w:szCs w:val="24"/>
        </w:rPr>
        <w:t xml:space="preserve"> ostvarena je u iznosu 6.000,00 kn, a odnosi se na financiranje Lokalne akcijske grupe.</w:t>
      </w:r>
    </w:p>
    <w:p w:rsidR="00010430" w:rsidRDefault="00893180" w:rsidP="00343D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3F4E">
        <w:rPr>
          <w:rFonts w:ascii="Times New Roman" w:hAnsi="Times New Roman" w:cs="Times New Roman"/>
          <w:i/>
          <w:sz w:val="24"/>
          <w:szCs w:val="24"/>
        </w:rPr>
        <w:t>Program 1000</w:t>
      </w:r>
      <w:r w:rsidR="00CE2838" w:rsidRPr="002E3F4E">
        <w:rPr>
          <w:rFonts w:ascii="Times New Roman" w:hAnsi="Times New Roman" w:cs="Times New Roman"/>
          <w:i/>
          <w:sz w:val="24"/>
          <w:szCs w:val="24"/>
        </w:rPr>
        <w:t>:</w:t>
      </w:r>
      <w:r w:rsidRPr="002E3F4E">
        <w:rPr>
          <w:rFonts w:ascii="Times New Roman" w:hAnsi="Times New Roman" w:cs="Times New Roman"/>
          <w:i/>
          <w:sz w:val="24"/>
          <w:szCs w:val="24"/>
        </w:rPr>
        <w:t xml:space="preserve"> Zaštita od požara i spašavanje </w:t>
      </w:r>
    </w:p>
    <w:p w:rsidR="000C6A01" w:rsidRDefault="000C6A01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A100001  Ostale tekuće donacije – Vatrogasna zajednica Sveti Ivan Žabno </w:t>
      </w:r>
      <w:r>
        <w:rPr>
          <w:rFonts w:ascii="Times New Roman" w:hAnsi="Times New Roman" w:cs="Times New Roman"/>
          <w:sz w:val="24"/>
          <w:szCs w:val="24"/>
        </w:rPr>
        <w:t>izvršena je u iznosu 180.000,00 kuna što je zakonska obveza u 2018., iznosi 4,7 % ostvarenih prihoda umanjenih za pomoći.</w:t>
      </w:r>
      <w:r w:rsidR="00D0486E">
        <w:rPr>
          <w:rFonts w:ascii="Times New Roman" w:hAnsi="Times New Roman" w:cs="Times New Roman"/>
          <w:sz w:val="24"/>
          <w:szCs w:val="24"/>
        </w:rPr>
        <w:t xml:space="preserve"> </w:t>
      </w:r>
      <w:r w:rsidR="004B1FC4">
        <w:rPr>
          <w:rFonts w:ascii="Times New Roman" w:hAnsi="Times New Roman" w:cs="Times New Roman"/>
          <w:sz w:val="24"/>
          <w:szCs w:val="24"/>
        </w:rPr>
        <w:t>Svrha aktivnosti je zaštita od požara stanovništva, te spremnost pomoći i susjednim općinama u slučaju potrebe.</w:t>
      </w:r>
    </w:p>
    <w:p w:rsidR="00CA2971" w:rsidRDefault="00CA2971" w:rsidP="00343DEB">
      <w:pPr>
        <w:spacing w:after="0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C82B7C">
        <w:rPr>
          <w:rFonts w:ascii="Times New Roman" w:hAnsi="Times New Roman" w:cs="Times New Roman"/>
          <w:b/>
          <w:sz w:val="24"/>
          <w:szCs w:val="24"/>
        </w:rPr>
        <w:t>A100002 Aktivnost Civilna zaštita</w:t>
      </w:r>
      <w:r>
        <w:rPr>
          <w:rFonts w:ascii="Times New Roman" w:hAnsi="Times New Roman" w:cs="Times New Roman"/>
          <w:sz w:val="24"/>
          <w:szCs w:val="24"/>
        </w:rPr>
        <w:t xml:space="preserve"> ostv</w:t>
      </w:r>
      <w:r w:rsidR="00C82B7C">
        <w:rPr>
          <w:rFonts w:ascii="Times New Roman" w:hAnsi="Times New Roman" w:cs="Times New Roman"/>
          <w:sz w:val="24"/>
          <w:szCs w:val="24"/>
        </w:rPr>
        <w:t>arena je u iznosu 6.000,00 kuna</w:t>
      </w:r>
      <w:r w:rsidR="008229BA">
        <w:rPr>
          <w:rFonts w:ascii="Times New Roman" w:hAnsi="Times New Roman" w:cs="Times New Roman"/>
          <w:sz w:val="24"/>
          <w:szCs w:val="24"/>
        </w:rPr>
        <w:t xml:space="preserve">, </w:t>
      </w:r>
      <w:r w:rsidR="00432BF2" w:rsidRPr="00432BF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cilj je ove aktivnosti</w:t>
      </w:r>
      <w:r w:rsidR="00432BF2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A6469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organiziranje</w:t>
      </w:r>
      <w:r w:rsidR="008229BA" w:rsidRPr="008229B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sudionika, operativnih snaga i građana za ostvarivanje </w:t>
      </w:r>
      <w:r w:rsidR="008229BA" w:rsidRPr="008229BA">
        <w:rPr>
          <w:rStyle w:val="Istaknuto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zaštite</w:t>
      </w:r>
      <w:r w:rsidR="008229BA" w:rsidRPr="008229B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i spašavanja ljudi, životinja, mate</w:t>
      </w:r>
      <w:r w:rsidR="000753D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rijalnih i kulturnih dobara.</w:t>
      </w:r>
    </w:p>
    <w:p w:rsidR="004B632F" w:rsidRPr="008229BA" w:rsidRDefault="004B632F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AD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 xml:space="preserve">Aktivnost A100003 Financiranje </w:t>
      </w:r>
      <w:r w:rsidR="009D3FAD" w:rsidRPr="009D3FAD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Hrvatske Gorske službe spašavanja</w:t>
      </w:r>
      <w:r w:rsidR="009D3FA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ostvarena je u iznosu 4.000,00 kuna. </w:t>
      </w:r>
      <w:r w:rsidR="008D5068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Iznos doznačen HGSS stanici Koprivnica.</w:t>
      </w:r>
    </w:p>
    <w:p w:rsidR="00893180" w:rsidRDefault="00893180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971">
        <w:rPr>
          <w:rFonts w:ascii="Times New Roman" w:hAnsi="Times New Roman" w:cs="Times New Roman"/>
          <w:b/>
          <w:sz w:val="24"/>
          <w:szCs w:val="24"/>
        </w:rPr>
        <w:t>Aktivnost</w:t>
      </w:r>
      <w:r w:rsidR="00E563A5" w:rsidRPr="00CA2971">
        <w:rPr>
          <w:rFonts w:ascii="Times New Roman" w:hAnsi="Times New Roman" w:cs="Times New Roman"/>
          <w:b/>
          <w:sz w:val="24"/>
          <w:szCs w:val="24"/>
        </w:rPr>
        <w:t xml:space="preserve"> A100005</w:t>
      </w:r>
      <w:r w:rsidRPr="00CA2971">
        <w:rPr>
          <w:rFonts w:ascii="Times New Roman" w:hAnsi="Times New Roman" w:cs="Times New Roman"/>
          <w:b/>
          <w:sz w:val="24"/>
          <w:szCs w:val="24"/>
        </w:rPr>
        <w:t>: Ostale tekuće donacije u naravi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A5">
        <w:rPr>
          <w:rFonts w:ascii="Times New Roman" w:hAnsi="Times New Roman" w:cs="Times New Roman"/>
          <w:sz w:val="24"/>
          <w:szCs w:val="24"/>
        </w:rPr>
        <w:t>– vatrogasna oprema izvršena je</w:t>
      </w:r>
      <w:r w:rsidR="0081084A">
        <w:rPr>
          <w:rFonts w:ascii="Times New Roman" w:hAnsi="Times New Roman" w:cs="Times New Roman"/>
          <w:sz w:val="24"/>
          <w:szCs w:val="24"/>
        </w:rPr>
        <w:t xml:space="preserve"> u iznosu </w:t>
      </w:r>
      <w:r w:rsidR="00FF0C36">
        <w:rPr>
          <w:rFonts w:ascii="Times New Roman" w:hAnsi="Times New Roman" w:cs="Times New Roman"/>
          <w:sz w:val="24"/>
          <w:szCs w:val="24"/>
        </w:rPr>
        <w:t>79</w:t>
      </w:r>
      <w:r w:rsidR="0081084A">
        <w:rPr>
          <w:rFonts w:ascii="Times New Roman" w:hAnsi="Times New Roman" w:cs="Times New Roman"/>
          <w:sz w:val="24"/>
          <w:szCs w:val="24"/>
        </w:rPr>
        <w:t>.459,68</w:t>
      </w:r>
      <w:r w:rsidR="00081691">
        <w:rPr>
          <w:rFonts w:ascii="Times New Roman" w:hAnsi="Times New Roman" w:cs="Times New Roman"/>
          <w:sz w:val="24"/>
          <w:szCs w:val="24"/>
        </w:rPr>
        <w:t xml:space="preserve"> kuna</w:t>
      </w:r>
      <w:r w:rsidR="00C2610B">
        <w:rPr>
          <w:rFonts w:ascii="Times New Roman" w:hAnsi="Times New Roman" w:cs="Times New Roman"/>
          <w:sz w:val="24"/>
          <w:szCs w:val="24"/>
        </w:rPr>
        <w:t>. Oprema je predana vatrogasnim druš</w:t>
      </w:r>
      <w:r w:rsidR="007C5D90">
        <w:rPr>
          <w:rFonts w:ascii="Times New Roman" w:hAnsi="Times New Roman" w:cs="Times New Roman"/>
          <w:sz w:val="24"/>
          <w:szCs w:val="24"/>
        </w:rPr>
        <w:t>tvima i zajednici na korištenje.</w:t>
      </w:r>
    </w:p>
    <w:p w:rsidR="00CA2971" w:rsidRDefault="00AB5F99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A1000006 Izrada procjene rizika od velikih nesreća</w:t>
      </w:r>
      <w:r w:rsidR="00914450">
        <w:rPr>
          <w:rFonts w:ascii="Times New Roman" w:hAnsi="Times New Roman" w:cs="Times New Roman"/>
          <w:sz w:val="24"/>
          <w:szCs w:val="24"/>
        </w:rPr>
        <w:t xml:space="preserve"> ostvarena je sa 7.500,00 kuna. </w:t>
      </w:r>
    </w:p>
    <w:p w:rsidR="001E174D" w:rsidRPr="00873D23" w:rsidRDefault="001E174D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D23">
        <w:rPr>
          <w:rFonts w:ascii="Times New Roman" w:hAnsi="Times New Roman" w:cs="Times New Roman"/>
          <w:i/>
          <w:sz w:val="24"/>
          <w:szCs w:val="24"/>
        </w:rPr>
        <w:t>Program 1</w:t>
      </w:r>
      <w:r w:rsidR="00914450" w:rsidRPr="00873D23">
        <w:rPr>
          <w:rFonts w:ascii="Times New Roman" w:hAnsi="Times New Roman" w:cs="Times New Roman"/>
          <w:i/>
          <w:sz w:val="24"/>
          <w:szCs w:val="24"/>
        </w:rPr>
        <w:t xml:space="preserve">000: </w:t>
      </w:r>
      <w:r w:rsidR="00873D23" w:rsidRPr="00873D23">
        <w:rPr>
          <w:rFonts w:ascii="Times New Roman" w:hAnsi="Times New Roman" w:cs="Times New Roman"/>
          <w:i/>
          <w:sz w:val="24"/>
          <w:szCs w:val="24"/>
        </w:rPr>
        <w:t>Društveni domovi</w:t>
      </w:r>
      <w:r w:rsidR="00873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D23" w:rsidRPr="00873D23"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022834" w:rsidRPr="00E82B4A" w:rsidRDefault="00AF45A5" w:rsidP="00022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90C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Aktivnost </w:t>
      </w:r>
      <w:r w:rsidR="00031636" w:rsidRPr="00890CF0">
        <w:rPr>
          <w:rFonts w:ascii="Times New Roman" w:hAnsi="Times New Roman" w:cs="Times New Roman"/>
          <w:b/>
          <w:sz w:val="24"/>
          <w:szCs w:val="24"/>
        </w:rPr>
        <w:t>A10</w:t>
      </w:r>
      <w:r w:rsidRPr="00890CF0">
        <w:rPr>
          <w:rFonts w:ascii="Times New Roman" w:hAnsi="Times New Roman" w:cs="Times New Roman"/>
          <w:b/>
          <w:sz w:val="24"/>
          <w:szCs w:val="24"/>
        </w:rPr>
        <w:t>0001</w:t>
      </w:r>
      <w:r w:rsidR="00050C6C" w:rsidRPr="00890CF0">
        <w:rPr>
          <w:rFonts w:ascii="Times New Roman" w:hAnsi="Times New Roman" w:cs="Times New Roman"/>
          <w:b/>
          <w:sz w:val="24"/>
          <w:szCs w:val="24"/>
        </w:rPr>
        <w:t xml:space="preserve">: Adaptacija društvenih i vatrogasnih </w:t>
      </w:r>
      <w:r w:rsidRPr="00890CF0">
        <w:rPr>
          <w:rFonts w:ascii="Times New Roman" w:hAnsi="Times New Roman" w:cs="Times New Roman"/>
          <w:b/>
          <w:sz w:val="24"/>
          <w:szCs w:val="24"/>
        </w:rPr>
        <w:t>domova</w:t>
      </w:r>
      <w:r w:rsidR="00031636">
        <w:rPr>
          <w:rFonts w:ascii="Times New Roman" w:hAnsi="Times New Roman" w:cs="Times New Roman"/>
          <w:sz w:val="24"/>
          <w:szCs w:val="24"/>
        </w:rPr>
        <w:t xml:space="preserve"> izvršena je sa 285.377,42 kune, a odnosi se na usluge tekućeg i investicijskog održavanja društvenih </w:t>
      </w:r>
      <w:r w:rsidR="00D038D3">
        <w:rPr>
          <w:rFonts w:ascii="Times New Roman" w:hAnsi="Times New Roman" w:cs="Times New Roman"/>
          <w:sz w:val="24"/>
          <w:szCs w:val="24"/>
        </w:rPr>
        <w:t xml:space="preserve">i vatrogasnih </w:t>
      </w:r>
      <w:r w:rsidR="00031636">
        <w:rPr>
          <w:rFonts w:ascii="Times New Roman" w:hAnsi="Times New Roman" w:cs="Times New Roman"/>
          <w:sz w:val="24"/>
          <w:szCs w:val="24"/>
        </w:rPr>
        <w:t xml:space="preserve">domova u </w:t>
      </w:r>
      <w:r w:rsidR="00236FB9">
        <w:rPr>
          <w:rFonts w:ascii="Times New Roman" w:hAnsi="Times New Roman" w:cs="Times New Roman"/>
          <w:sz w:val="24"/>
          <w:szCs w:val="24"/>
        </w:rPr>
        <w:t xml:space="preserve">Tremi, </w:t>
      </w:r>
      <w:proofErr w:type="spellStart"/>
      <w:r w:rsidR="00236FB9">
        <w:rPr>
          <w:rFonts w:ascii="Times New Roman" w:hAnsi="Times New Roman" w:cs="Times New Roman"/>
          <w:sz w:val="24"/>
          <w:szCs w:val="24"/>
        </w:rPr>
        <w:t>Hrsovu</w:t>
      </w:r>
      <w:proofErr w:type="spellEnd"/>
      <w:r w:rsidR="00236FB9">
        <w:rPr>
          <w:rFonts w:ascii="Times New Roman" w:hAnsi="Times New Roman" w:cs="Times New Roman"/>
          <w:sz w:val="24"/>
          <w:szCs w:val="24"/>
        </w:rPr>
        <w:t xml:space="preserve">, Novom Glogu, Svetom Petru </w:t>
      </w:r>
      <w:proofErr w:type="spellStart"/>
      <w:r w:rsidR="00236FB9">
        <w:rPr>
          <w:rFonts w:ascii="Times New Roman" w:hAnsi="Times New Roman" w:cs="Times New Roman"/>
          <w:sz w:val="24"/>
          <w:szCs w:val="24"/>
        </w:rPr>
        <w:t>Čvrstecu</w:t>
      </w:r>
      <w:proofErr w:type="spellEnd"/>
      <w:r w:rsidR="00236FB9">
        <w:rPr>
          <w:rFonts w:ascii="Times New Roman" w:hAnsi="Times New Roman" w:cs="Times New Roman"/>
          <w:sz w:val="24"/>
          <w:szCs w:val="24"/>
        </w:rPr>
        <w:t xml:space="preserve">, Svetom Ivanu </w:t>
      </w:r>
      <w:proofErr w:type="spellStart"/>
      <w:r w:rsidR="00236FB9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236FB9">
        <w:rPr>
          <w:rFonts w:ascii="Times New Roman" w:hAnsi="Times New Roman" w:cs="Times New Roman"/>
          <w:sz w:val="24"/>
          <w:szCs w:val="24"/>
        </w:rPr>
        <w:t>.</w:t>
      </w:r>
      <w:r w:rsidR="00022834">
        <w:rPr>
          <w:rFonts w:ascii="Times New Roman" w:hAnsi="Times New Roman" w:cs="Times New Roman"/>
          <w:sz w:val="24"/>
          <w:szCs w:val="24"/>
        </w:rPr>
        <w:t xml:space="preserve"> </w:t>
      </w:r>
      <w:r w:rsidR="000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Aktivnost A100002: Rasvjeta u društvenim domovima </w:t>
      </w:r>
      <w:r w:rsidR="00022834" w:rsidRPr="00291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iznosi 75.088,23 kune</w:t>
      </w:r>
      <w:r w:rsidR="000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22834" w:rsidRPr="00DA6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</w:t>
      </w:r>
      <w:r w:rsidR="00022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22834" w:rsidRPr="00E82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2018. </w:t>
      </w:r>
      <w:r w:rsidR="00022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godinu.</w:t>
      </w:r>
    </w:p>
    <w:p w:rsidR="00AF6708" w:rsidRPr="00AF6708" w:rsidRDefault="00EE2388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388">
        <w:rPr>
          <w:rFonts w:ascii="Times New Roman" w:hAnsi="Times New Roman" w:cs="Times New Roman"/>
          <w:i/>
          <w:sz w:val="24"/>
          <w:szCs w:val="24"/>
        </w:rPr>
        <w:t>Program</w:t>
      </w:r>
      <w:r>
        <w:rPr>
          <w:rFonts w:ascii="Times New Roman" w:hAnsi="Times New Roman" w:cs="Times New Roman"/>
          <w:i/>
          <w:sz w:val="24"/>
          <w:szCs w:val="24"/>
        </w:rPr>
        <w:t>1012</w:t>
      </w:r>
      <w:r w:rsidRPr="00EE2388">
        <w:rPr>
          <w:rFonts w:ascii="Times New Roman" w:hAnsi="Times New Roman" w:cs="Times New Roman"/>
          <w:i/>
          <w:sz w:val="24"/>
          <w:szCs w:val="24"/>
        </w:rPr>
        <w:t>: Zaštita i zbrinjavanje životinja</w:t>
      </w:r>
      <w:r w:rsidR="00AE6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5A" w:rsidRPr="00AE6A5A">
        <w:rPr>
          <w:rFonts w:ascii="Times New Roman" w:hAnsi="Times New Roman" w:cs="Times New Roman"/>
          <w:sz w:val="24"/>
          <w:szCs w:val="24"/>
        </w:rPr>
        <w:t>sastoji se od</w:t>
      </w:r>
      <w:r w:rsidR="00AE6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5A" w:rsidRPr="00AE6A5A">
        <w:rPr>
          <w:rFonts w:ascii="Times New Roman" w:hAnsi="Times New Roman" w:cs="Times New Roman"/>
          <w:b/>
          <w:sz w:val="24"/>
          <w:szCs w:val="24"/>
        </w:rPr>
        <w:t>Aktivnosti</w:t>
      </w:r>
      <w:r w:rsidR="00AF6708">
        <w:rPr>
          <w:rFonts w:ascii="Times New Roman" w:hAnsi="Times New Roman" w:cs="Times New Roman"/>
          <w:b/>
          <w:sz w:val="24"/>
          <w:szCs w:val="24"/>
        </w:rPr>
        <w:t xml:space="preserve"> Higijeničarska služba i zaštita životinja </w:t>
      </w:r>
      <w:r w:rsidR="00AF6708">
        <w:rPr>
          <w:rFonts w:ascii="Times New Roman" w:hAnsi="Times New Roman" w:cs="Times New Roman"/>
          <w:sz w:val="24"/>
          <w:szCs w:val="24"/>
        </w:rPr>
        <w:t xml:space="preserve">i ostvarena je u iznosu 6.750,00 kuna. </w:t>
      </w:r>
      <w:r w:rsidR="00A3148C">
        <w:rPr>
          <w:rFonts w:ascii="Times New Roman" w:hAnsi="Times New Roman" w:cs="Times New Roman"/>
          <w:sz w:val="24"/>
          <w:szCs w:val="24"/>
        </w:rPr>
        <w:t xml:space="preserve">Iznos se odnosi na odvoz životinjskog </w:t>
      </w:r>
      <w:proofErr w:type="spellStart"/>
      <w:r w:rsidR="00A3148C">
        <w:rPr>
          <w:rFonts w:ascii="Times New Roman" w:hAnsi="Times New Roman" w:cs="Times New Roman"/>
          <w:sz w:val="24"/>
          <w:szCs w:val="24"/>
        </w:rPr>
        <w:t>konsifikata</w:t>
      </w:r>
      <w:proofErr w:type="spellEnd"/>
      <w:r w:rsidR="00A3148C">
        <w:rPr>
          <w:rFonts w:ascii="Times New Roman" w:hAnsi="Times New Roman" w:cs="Times New Roman"/>
          <w:sz w:val="24"/>
          <w:szCs w:val="24"/>
        </w:rPr>
        <w:t xml:space="preserve"> i rezervaciju mjesta u stacionaru.</w:t>
      </w:r>
    </w:p>
    <w:p w:rsidR="00AF6708" w:rsidRPr="00A3148C" w:rsidRDefault="00A3148C" w:rsidP="00343D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148C">
        <w:rPr>
          <w:rFonts w:ascii="Times New Roman" w:hAnsi="Times New Roman" w:cs="Times New Roman"/>
          <w:i/>
          <w:sz w:val="24"/>
          <w:szCs w:val="24"/>
        </w:rPr>
        <w:t>Program: Nabava opreme</w:t>
      </w:r>
    </w:p>
    <w:p w:rsidR="00001AA1" w:rsidRPr="00AE6A5A" w:rsidRDefault="00AE6A5A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D0A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Pr="00AE6A5A">
        <w:rPr>
          <w:rFonts w:ascii="Times New Roman" w:hAnsi="Times New Roman" w:cs="Times New Roman"/>
          <w:b/>
          <w:sz w:val="24"/>
          <w:szCs w:val="24"/>
        </w:rPr>
        <w:t>A101201 Kupnja mosne vage</w:t>
      </w:r>
      <w:r>
        <w:rPr>
          <w:rFonts w:ascii="Times New Roman" w:hAnsi="Times New Roman" w:cs="Times New Roman"/>
          <w:sz w:val="24"/>
          <w:szCs w:val="24"/>
        </w:rPr>
        <w:t xml:space="preserve"> koja </w:t>
      </w:r>
      <w:r w:rsidR="00F209ED">
        <w:rPr>
          <w:rFonts w:ascii="Times New Roman" w:hAnsi="Times New Roman" w:cs="Times New Roman"/>
          <w:sz w:val="24"/>
          <w:szCs w:val="24"/>
        </w:rPr>
        <w:t xml:space="preserve">je ostvarena sa 14.445,70 kuna u 2018. godini, a iznos se odnosi na izradu postolja za vagu. </w:t>
      </w:r>
      <w:r w:rsidR="00F209ED" w:rsidRPr="00F209ED">
        <w:rPr>
          <w:rFonts w:ascii="Times New Roman" w:hAnsi="Times New Roman" w:cs="Times New Roman"/>
          <w:b/>
          <w:sz w:val="24"/>
          <w:szCs w:val="24"/>
        </w:rPr>
        <w:t>Aktivnost A101202 Komunalna oprema</w:t>
      </w:r>
      <w:r w:rsidR="00F209ED">
        <w:rPr>
          <w:rFonts w:ascii="Times New Roman" w:hAnsi="Times New Roman" w:cs="Times New Roman"/>
          <w:sz w:val="24"/>
          <w:szCs w:val="24"/>
        </w:rPr>
        <w:t xml:space="preserve"> za održavanje javnih površina</w:t>
      </w:r>
      <w:r w:rsidR="003E79F3">
        <w:rPr>
          <w:rFonts w:ascii="Times New Roman" w:hAnsi="Times New Roman" w:cs="Times New Roman"/>
          <w:sz w:val="24"/>
          <w:szCs w:val="24"/>
        </w:rPr>
        <w:t xml:space="preserve"> ostvarena je sa 702.560,20 kun</w:t>
      </w:r>
      <w:r w:rsidR="00C34704">
        <w:rPr>
          <w:rFonts w:ascii="Times New Roman" w:hAnsi="Times New Roman" w:cs="Times New Roman"/>
          <w:sz w:val="24"/>
          <w:szCs w:val="24"/>
        </w:rPr>
        <w:t>a, a odnosi se na nabavu</w:t>
      </w:r>
      <w:r w:rsidR="000B3D53">
        <w:rPr>
          <w:rFonts w:ascii="Times New Roman" w:hAnsi="Times New Roman" w:cs="Times New Roman"/>
          <w:sz w:val="24"/>
          <w:szCs w:val="24"/>
        </w:rPr>
        <w:t xml:space="preserve"> traktora, priko</w:t>
      </w:r>
      <w:r w:rsidR="00C35CDE">
        <w:rPr>
          <w:rFonts w:ascii="Times New Roman" w:hAnsi="Times New Roman" w:cs="Times New Roman"/>
          <w:sz w:val="24"/>
          <w:szCs w:val="24"/>
        </w:rPr>
        <w:t xml:space="preserve">lice, </w:t>
      </w:r>
      <w:proofErr w:type="spellStart"/>
      <w:r w:rsidR="00C35CDE">
        <w:rPr>
          <w:rFonts w:ascii="Times New Roman" w:hAnsi="Times New Roman" w:cs="Times New Roman"/>
          <w:sz w:val="24"/>
          <w:szCs w:val="24"/>
        </w:rPr>
        <w:t>malčera</w:t>
      </w:r>
      <w:proofErr w:type="spellEnd"/>
      <w:r w:rsidR="00C3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5CDE">
        <w:rPr>
          <w:rFonts w:ascii="Times New Roman" w:hAnsi="Times New Roman" w:cs="Times New Roman"/>
          <w:sz w:val="24"/>
          <w:szCs w:val="24"/>
        </w:rPr>
        <w:t>kombinirke</w:t>
      </w:r>
      <w:proofErr w:type="spellEnd"/>
      <w:r w:rsidR="00C35CDE">
        <w:rPr>
          <w:rFonts w:ascii="Times New Roman" w:hAnsi="Times New Roman" w:cs="Times New Roman"/>
          <w:sz w:val="24"/>
          <w:szCs w:val="24"/>
        </w:rPr>
        <w:t xml:space="preserve"> JCB </w:t>
      </w:r>
      <w:r w:rsidR="000B3D53">
        <w:rPr>
          <w:rFonts w:ascii="Times New Roman" w:hAnsi="Times New Roman" w:cs="Times New Roman"/>
          <w:sz w:val="24"/>
          <w:szCs w:val="24"/>
        </w:rPr>
        <w:t>i ralice za snijeg.</w:t>
      </w: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1336"/>
        <w:gridCol w:w="4900"/>
        <w:gridCol w:w="3220"/>
      </w:tblGrid>
      <w:tr w:rsidR="00001AA1" w:rsidRPr="00AE6A5A" w:rsidTr="008D264F">
        <w:trPr>
          <w:trHeight w:val="63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12F" w:rsidRDefault="00FA512F" w:rsidP="006A6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3E79F3" w:rsidRPr="00AE6A5A" w:rsidRDefault="003E79F3" w:rsidP="006A6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001AA1" w:rsidRPr="00643254" w:rsidRDefault="00DD3720" w:rsidP="006A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Stanje </w:t>
            </w:r>
            <w:r w:rsidR="0068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nepodmirenih dospjelih i nedospjelih </w:t>
            </w:r>
            <w:r w:rsidR="009C4528" w:rsidRPr="0064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OBVEZA</w:t>
            </w:r>
            <w:r w:rsidR="0068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001AA1" w:rsidRPr="00001AA1" w:rsidTr="008D264F">
        <w:trPr>
          <w:trHeight w:val="330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01AA1" w:rsidRPr="00001AA1" w:rsidTr="008D264F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001AA1" w:rsidRPr="00001AA1" w:rsidRDefault="00001AA1" w:rsidP="00E41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obveze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u kn</w:t>
            </w:r>
          </w:p>
        </w:tc>
      </w:tr>
      <w:tr w:rsidR="00001AA1" w:rsidRPr="00001AA1" w:rsidTr="008D264F">
        <w:trPr>
          <w:trHeight w:val="630"/>
        </w:trPr>
        <w:tc>
          <w:tcPr>
            <w:tcW w:w="133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zaposlene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BF009A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64.455,33</w:t>
            </w:r>
          </w:p>
        </w:tc>
      </w:tr>
      <w:tr w:rsidR="00001AA1" w:rsidRPr="00001AA1" w:rsidTr="008D264F">
        <w:trPr>
          <w:trHeight w:val="630"/>
        </w:trPr>
        <w:tc>
          <w:tcPr>
            <w:tcW w:w="133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materijalne rashode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EB0E97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112.899,05</w:t>
            </w:r>
          </w:p>
        </w:tc>
      </w:tr>
      <w:tr w:rsidR="00001AA1" w:rsidRPr="00001AA1" w:rsidTr="008D264F">
        <w:trPr>
          <w:trHeight w:val="630"/>
        </w:trPr>
        <w:tc>
          <w:tcPr>
            <w:tcW w:w="133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financijske rashode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26092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42,30</w:t>
            </w:r>
          </w:p>
        </w:tc>
      </w:tr>
      <w:tr w:rsidR="00001AA1" w:rsidRPr="00001AA1" w:rsidTr="008D264F">
        <w:trPr>
          <w:trHeight w:val="630"/>
        </w:trPr>
        <w:tc>
          <w:tcPr>
            <w:tcW w:w="133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naknade građanima i kućanstvima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DD3A62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</w:t>
            </w:r>
            <w:r w:rsidR="0056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7.138,50</w:t>
            </w:r>
          </w:p>
        </w:tc>
      </w:tr>
      <w:tr w:rsidR="00001AA1" w:rsidRPr="00001AA1" w:rsidTr="008D264F">
        <w:trPr>
          <w:trHeight w:val="630"/>
        </w:trPr>
        <w:tc>
          <w:tcPr>
            <w:tcW w:w="133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E32CDB" w:rsidP="00E3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5</w:t>
            </w:r>
            <w:r w:rsidR="00001AA1"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tekuće obveze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474E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210.986,75</w:t>
            </w:r>
          </w:p>
        </w:tc>
      </w:tr>
      <w:tr w:rsidR="00001AA1" w:rsidRPr="00001AA1" w:rsidTr="008D264F">
        <w:trPr>
          <w:trHeight w:val="630"/>
        </w:trPr>
        <w:tc>
          <w:tcPr>
            <w:tcW w:w="133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E13CFB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001AA1"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nabavu proizvedene dugotrajne imovine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E13CFB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26.250,00</w:t>
            </w:r>
          </w:p>
        </w:tc>
      </w:tr>
      <w:tr w:rsidR="00001AA1" w:rsidRPr="00001AA1" w:rsidTr="008D264F">
        <w:trPr>
          <w:trHeight w:val="630"/>
        </w:trPr>
        <w:tc>
          <w:tcPr>
            <w:tcW w:w="1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4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B5500" w:rsidRPr="00001AA1" w:rsidRDefault="009B5500" w:rsidP="009B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7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421.771,93</w:t>
            </w:r>
          </w:p>
        </w:tc>
      </w:tr>
    </w:tbl>
    <w:p w:rsidR="009B5500" w:rsidRDefault="009B5500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500" w:rsidRDefault="009B5500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500" w:rsidRDefault="009B5500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430" w:rsidRPr="009C4528" w:rsidRDefault="009C4528" w:rsidP="006A6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Stanje</w:t>
      </w:r>
      <w:r w:rsidR="00CE0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12">
        <w:rPr>
          <w:rFonts w:ascii="Times New Roman" w:hAnsi="Times New Roman" w:cs="Times New Roman"/>
          <w:b/>
          <w:sz w:val="24"/>
          <w:szCs w:val="24"/>
        </w:rPr>
        <w:t xml:space="preserve">nenaplaćenih </w:t>
      </w:r>
      <w:r w:rsidR="00CE030A">
        <w:rPr>
          <w:rFonts w:ascii="Times New Roman" w:hAnsi="Times New Roman" w:cs="Times New Roman"/>
          <w:b/>
          <w:sz w:val="24"/>
          <w:szCs w:val="24"/>
        </w:rPr>
        <w:t>POTRAŽIVANJA</w:t>
      </w: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1336"/>
        <w:gridCol w:w="4900"/>
        <w:gridCol w:w="3220"/>
      </w:tblGrid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potraživanja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A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u kn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Ostala potraživanja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C7643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53.251,84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Dionice i udjeli u glavnici trgovačkih društava u javnom sektoru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873.000,00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poreze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7C7643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149.361,92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prihode od imovine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F26200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369.271,24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9B5500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1.002.843,55</w:t>
            </w:r>
          </w:p>
        </w:tc>
      </w:tr>
      <w:tr w:rsidR="00D50AB1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D50AB1" w:rsidRPr="007A4CDD" w:rsidRDefault="00D50AB1" w:rsidP="00B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50AB1" w:rsidRPr="007A4CDD" w:rsidRDefault="00D50AB1" w:rsidP="00B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prihode od prodaje  proizvoda i robe te pruženih usluga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D50AB1" w:rsidRPr="007A4CDD" w:rsidRDefault="00D50AB1" w:rsidP="00D50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2.602,95</w:t>
            </w:r>
          </w:p>
        </w:tc>
      </w:tr>
      <w:tr w:rsidR="00D50AB1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D50AB1" w:rsidRPr="007A4CDD" w:rsidRDefault="00D50AB1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50AB1" w:rsidRPr="007A4CDD" w:rsidRDefault="008938D2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kazne i upravne mjere te ostale prihode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D50AB1" w:rsidRDefault="004F14B5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  <w:p w:rsidR="00407451" w:rsidRDefault="004F14B5" w:rsidP="0064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98.143,48</w:t>
            </w:r>
          </w:p>
          <w:p w:rsidR="00407451" w:rsidRPr="007A4CDD" w:rsidRDefault="004F14B5" w:rsidP="00407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</w:t>
            </w:r>
          </w:p>
        </w:tc>
      </w:tr>
      <w:tr w:rsidR="007C0777" w:rsidRPr="007A4CDD" w:rsidTr="007C0777">
        <w:trPr>
          <w:trHeight w:val="630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7C0777" w:rsidRPr="007A4CDD" w:rsidRDefault="007C0777" w:rsidP="00B0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7C0777" w:rsidRPr="007A4CDD" w:rsidRDefault="00941AB9" w:rsidP="0028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Potraživanja od prodaje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  <w:r w:rsidR="001B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234FB" w:rsidRDefault="006E1B02" w:rsidP="001B6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</w:t>
            </w:r>
            <w:r w:rsidR="001B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310.938,64</w:t>
            </w:r>
          </w:p>
          <w:p w:rsidR="007C0777" w:rsidRPr="007A4CDD" w:rsidRDefault="007C0777" w:rsidP="00B0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1483F" w:rsidRDefault="0021483F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F24" w:rsidRDefault="004F6F24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       Potraživanja od prodaje proizvedene dugotrajne imovine</w:t>
      </w:r>
      <w:r w:rsidR="00F13477">
        <w:rPr>
          <w:rFonts w:ascii="Times New Roman" w:hAnsi="Times New Roman" w:cs="Times New Roman"/>
          <w:sz w:val="24"/>
          <w:szCs w:val="24"/>
        </w:rPr>
        <w:t xml:space="preserve">           108.527,23</w:t>
      </w:r>
    </w:p>
    <w:p w:rsidR="004F6F24" w:rsidRDefault="004F6F24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F24" w:rsidRDefault="004E2443" w:rsidP="0034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64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>UKUPNO:</w:t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ab/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ab/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ab/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ab/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ab/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ab/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ab/>
        <w:t xml:space="preserve">  2.967.940,85</w:t>
      </w:r>
    </w:p>
    <w:p w:rsidR="00184951" w:rsidRDefault="00184951" w:rsidP="0034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64F" w:rsidRPr="00184951" w:rsidRDefault="00184951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951">
        <w:rPr>
          <w:rFonts w:ascii="Times New Roman" w:hAnsi="Times New Roman" w:cs="Times New Roman"/>
          <w:sz w:val="24"/>
          <w:szCs w:val="24"/>
        </w:rPr>
        <w:t>Općina Sveti Ivan Žabno nema potencijalnih obveza po osnovi sudskih sporova u tijeku.</w:t>
      </w:r>
    </w:p>
    <w:p w:rsidR="006D264F" w:rsidRPr="006D264F" w:rsidRDefault="006D264F" w:rsidP="00343D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430" w:rsidRPr="007B7C6F" w:rsidRDefault="00AB64F6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6F">
        <w:rPr>
          <w:rFonts w:ascii="Times New Roman" w:hAnsi="Times New Roman" w:cs="Times New Roman"/>
          <w:sz w:val="24"/>
          <w:szCs w:val="24"/>
        </w:rPr>
        <w:t>Ispravak vrijednosti potraživanja za 2018. godinu iznosi 83.815,28 kuna.</w:t>
      </w:r>
    </w:p>
    <w:p w:rsidR="00CE130E" w:rsidRPr="007B7C6F" w:rsidRDefault="007B7C6F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C6F">
        <w:rPr>
          <w:rFonts w:ascii="Times New Roman" w:hAnsi="Times New Roman" w:cs="Times New Roman"/>
          <w:sz w:val="24"/>
          <w:szCs w:val="24"/>
        </w:rPr>
        <w:t>Novac u banci</w:t>
      </w:r>
      <w:r>
        <w:rPr>
          <w:rFonts w:ascii="Times New Roman" w:hAnsi="Times New Roman" w:cs="Times New Roman"/>
          <w:sz w:val="24"/>
          <w:szCs w:val="24"/>
        </w:rPr>
        <w:t xml:space="preserve"> s 31.12.2018. iznosi 3.080.860,30 kuna.</w:t>
      </w:r>
    </w:p>
    <w:p w:rsidR="00AA1415" w:rsidRDefault="007F0329" w:rsidP="00343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Izdane zadužnice u 2018. godini: </w:t>
      </w:r>
    </w:p>
    <w:p w:rsidR="00513D02" w:rsidRDefault="00AA1415" w:rsidP="00AA1415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415">
        <w:rPr>
          <w:rFonts w:ascii="Times New Roman" w:hAnsi="Times New Roman" w:cs="Times New Roman"/>
          <w:sz w:val="24"/>
          <w:szCs w:val="24"/>
        </w:rPr>
        <w:t xml:space="preserve">Ministarstvu regionalnog razvoja i fondova EU- 200.000,00 </w:t>
      </w:r>
      <w:r>
        <w:rPr>
          <w:rFonts w:ascii="Times New Roman" w:hAnsi="Times New Roman" w:cs="Times New Roman"/>
          <w:sz w:val="24"/>
          <w:szCs w:val="24"/>
        </w:rPr>
        <w:t xml:space="preserve">kuna (izgradnja sekundarne vodoopskrbne mreže </w:t>
      </w:r>
      <w:proofErr w:type="spellStart"/>
      <w:r>
        <w:rPr>
          <w:rFonts w:ascii="Times New Roman" w:hAnsi="Times New Roman" w:cs="Times New Roman"/>
          <w:sz w:val="24"/>
          <w:szCs w:val="24"/>
        </w:rPr>
        <w:t>Hrsovo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1415" w:rsidRDefault="005E484F" w:rsidP="00AA1415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Fondu za zaštitu okoliša i energet</w:t>
      </w:r>
      <w:r w:rsidR="00D26C2C">
        <w:rPr>
          <w:rFonts w:ascii="Times New Roman" w:hAnsi="Times New Roman" w:cs="Times New Roman"/>
          <w:sz w:val="24"/>
          <w:szCs w:val="24"/>
        </w:rPr>
        <w:t>sku učinkovitost (nabava spremn</w:t>
      </w:r>
      <w:r>
        <w:rPr>
          <w:rFonts w:ascii="Times New Roman" w:hAnsi="Times New Roman" w:cs="Times New Roman"/>
          <w:sz w:val="24"/>
          <w:szCs w:val="24"/>
        </w:rPr>
        <w:t>ika</w:t>
      </w:r>
      <w:r w:rsidR="009A0A5F">
        <w:rPr>
          <w:rFonts w:ascii="Times New Roman" w:hAnsi="Times New Roman" w:cs="Times New Roman"/>
          <w:sz w:val="24"/>
          <w:szCs w:val="24"/>
        </w:rPr>
        <w:t xml:space="preserve"> za otpad</w:t>
      </w:r>
      <w:r>
        <w:rPr>
          <w:rFonts w:ascii="Times New Roman" w:hAnsi="Times New Roman" w:cs="Times New Roman"/>
          <w:sz w:val="24"/>
          <w:szCs w:val="24"/>
        </w:rPr>
        <w:t>) – 200.000,00kn</w:t>
      </w:r>
    </w:p>
    <w:p w:rsidR="005E484F" w:rsidRDefault="00820B96" w:rsidP="00AA1415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F219C0">
        <w:rPr>
          <w:rFonts w:ascii="Times New Roman" w:hAnsi="Times New Roman" w:cs="Times New Roman"/>
          <w:sz w:val="24"/>
          <w:szCs w:val="24"/>
        </w:rPr>
        <w:t xml:space="preserve"> izdavanje</w:t>
      </w:r>
      <w:r>
        <w:rPr>
          <w:rFonts w:ascii="Times New Roman" w:hAnsi="Times New Roman" w:cs="Times New Roman"/>
          <w:sz w:val="24"/>
          <w:szCs w:val="24"/>
        </w:rPr>
        <w:t xml:space="preserve"> INA kartic</w:t>
      </w:r>
      <w:r w:rsidR="00F219C0">
        <w:rPr>
          <w:rFonts w:ascii="Times New Roman" w:hAnsi="Times New Roman" w:cs="Times New Roman"/>
          <w:sz w:val="24"/>
          <w:szCs w:val="24"/>
        </w:rPr>
        <w:t>e</w:t>
      </w:r>
      <w:r w:rsidR="005E484F">
        <w:rPr>
          <w:rFonts w:ascii="Times New Roman" w:hAnsi="Times New Roman" w:cs="Times New Roman"/>
          <w:sz w:val="24"/>
          <w:szCs w:val="24"/>
        </w:rPr>
        <w:t xml:space="preserve"> – 50.000,00 kuna</w:t>
      </w:r>
      <w:r w:rsidR="00E72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4F" w:rsidRPr="00AA1415" w:rsidRDefault="005E484F" w:rsidP="005E484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7F0329" w:rsidRDefault="007F0329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29" w:rsidRPr="007B7C6F" w:rsidRDefault="007F0329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343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19" w:rsidRDefault="00173D19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D19" w:rsidRDefault="00173D19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E2" w:rsidRDefault="00FC7CE2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E2" w:rsidRDefault="00FC7CE2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22B" w:rsidRDefault="002B722B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01" w:rsidRDefault="00586E01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01" w:rsidRDefault="00586E01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65C" w:rsidRDefault="00A8665C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AB9" w:rsidRDefault="00BC7AB9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7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FB" w:rsidRDefault="00677BFB" w:rsidP="00B35C69">
      <w:pPr>
        <w:spacing w:after="0" w:line="240" w:lineRule="auto"/>
      </w:pPr>
      <w:r>
        <w:separator/>
      </w:r>
    </w:p>
  </w:endnote>
  <w:endnote w:type="continuationSeparator" w:id="0">
    <w:p w:rsidR="00677BFB" w:rsidRDefault="00677BFB" w:rsidP="00B3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917592"/>
      <w:docPartObj>
        <w:docPartGallery w:val="Page Numbers (Bottom of Page)"/>
        <w:docPartUnique/>
      </w:docPartObj>
    </w:sdtPr>
    <w:sdtEndPr/>
    <w:sdtContent>
      <w:p w:rsidR="00B35C69" w:rsidRDefault="00B35C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D1">
          <w:rPr>
            <w:noProof/>
          </w:rPr>
          <w:t>10</w:t>
        </w:r>
        <w:r>
          <w:fldChar w:fldCharType="end"/>
        </w:r>
      </w:p>
    </w:sdtContent>
  </w:sdt>
  <w:p w:rsidR="00B35C69" w:rsidRDefault="00B35C6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FB" w:rsidRDefault="00677BFB" w:rsidP="00B35C69">
      <w:pPr>
        <w:spacing w:after="0" w:line="240" w:lineRule="auto"/>
      </w:pPr>
      <w:r>
        <w:separator/>
      </w:r>
    </w:p>
  </w:footnote>
  <w:footnote w:type="continuationSeparator" w:id="0">
    <w:p w:rsidR="00677BFB" w:rsidRDefault="00677BFB" w:rsidP="00B3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283"/>
    <w:multiLevelType w:val="hybridMultilevel"/>
    <w:tmpl w:val="A5460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1B4C51"/>
    <w:multiLevelType w:val="hybridMultilevel"/>
    <w:tmpl w:val="BE10F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869B1"/>
    <w:multiLevelType w:val="hybridMultilevel"/>
    <w:tmpl w:val="486A6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4"/>
    <w:rsid w:val="00001AA1"/>
    <w:rsid w:val="00001F38"/>
    <w:rsid w:val="00002640"/>
    <w:rsid w:val="000048E0"/>
    <w:rsid w:val="00010430"/>
    <w:rsid w:val="00011130"/>
    <w:rsid w:val="000114E4"/>
    <w:rsid w:val="0001440F"/>
    <w:rsid w:val="00017CDE"/>
    <w:rsid w:val="00017CE4"/>
    <w:rsid w:val="00017FB5"/>
    <w:rsid w:val="00022834"/>
    <w:rsid w:val="0002349B"/>
    <w:rsid w:val="00024BFC"/>
    <w:rsid w:val="00024CB5"/>
    <w:rsid w:val="00026D13"/>
    <w:rsid w:val="00030996"/>
    <w:rsid w:val="00030D42"/>
    <w:rsid w:val="00030E66"/>
    <w:rsid w:val="00031636"/>
    <w:rsid w:val="00031E6F"/>
    <w:rsid w:val="00033455"/>
    <w:rsid w:val="00033BB4"/>
    <w:rsid w:val="000346DD"/>
    <w:rsid w:val="000348F2"/>
    <w:rsid w:val="00034CE4"/>
    <w:rsid w:val="00034FF5"/>
    <w:rsid w:val="000356D5"/>
    <w:rsid w:val="00035B0D"/>
    <w:rsid w:val="00035C6F"/>
    <w:rsid w:val="000365BE"/>
    <w:rsid w:val="00037963"/>
    <w:rsid w:val="00040317"/>
    <w:rsid w:val="00040A4C"/>
    <w:rsid w:val="00041633"/>
    <w:rsid w:val="0004259A"/>
    <w:rsid w:val="00042D06"/>
    <w:rsid w:val="00044840"/>
    <w:rsid w:val="00045643"/>
    <w:rsid w:val="000464D0"/>
    <w:rsid w:val="00046BB8"/>
    <w:rsid w:val="000474E1"/>
    <w:rsid w:val="000475F9"/>
    <w:rsid w:val="00050C6C"/>
    <w:rsid w:val="000551FC"/>
    <w:rsid w:val="00056183"/>
    <w:rsid w:val="00057262"/>
    <w:rsid w:val="000575CE"/>
    <w:rsid w:val="00060AD4"/>
    <w:rsid w:val="0006110D"/>
    <w:rsid w:val="00061417"/>
    <w:rsid w:val="00062531"/>
    <w:rsid w:val="000639A7"/>
    <w:rsid w:val="00064962"/>
    <w:rsid w:val="00064D26"/>
    <w:rsid w:val="000657E1"/>
    <w:rsid w:val="00066679"/>
    <w:rsid w:val="00066F80"/>
    <w:rsid w:val="00070073"/>
    <w:rsid w:val="00072757"/>
    <w:rsid w:val="00074014"/>
    <w:rsid w:val="000746FC"/>
    <w:rsid w:val="000753DE"/>
    <w:rsid w:val="000804C7"/>
    <w:rsid w:val="0008052B"/>
    <w:rsid w:val="00081691"/>
    <w:rsid w:val="00081E6B"/>
    <w:rsid w:val="000837D9"/>
    <w:rsid w:val="0008475D"/>
    <w:rsid w:val="0009087A"/>
    <w:rsid w:val="00090FEA"/>
    <w:rsid w:val="00093F7B"/>
    <w:rsid w:val="0009470B"/>
    <w:rsid w:val="00095A5B"/>
    <w:rsid w:val="00096E4A"/>
    <w:rsid w:val="000A09A7"/>
    <w:rsid w:val="000A1A56"/>
    <w:rsid w:val="000A35F8"/>
    <w:rsid w:val="000A3A44"/>
    <w:rsid w:val="000A4E4B"/>
    <w:rsid w:val="000A7220"/>
    <w:rsid w:val="000A7B0C"/>
    <w:rsid w:val="000B062E"/>
    <w:rsid w:val="000B21A8"/>
    <w:rsid w:val="000B31EE"/>
    <w:rsid w:val="000B337C"/>
    <w:rsid w:val="000B3C36"/>
    <w:rsid w:val="000B3D53"/>
    <w:rsid w:val="000B4C10"/>
    <w:rsid w:val="000B7B1B"/>
    <w:rsid w:val="000B7E6C"/>
    <w:rsid w:val="000C0948"/>
    <w:rsid w:val="000C2DD5"/>
    <w:rsid w:val="000C315B"/>
    <w:rsid w:val="000C6A01"/>
    <w:rsid w:val="000D0B16"/>
    <w:rsid w:val="000D0E86"/>
    <w:rsid w:val="000D25FD"/>
    <w:rsid w:val="000D335E"/>
    <w:rsid w:val="000D5545"/>
    <w:rsid w:val="000D675D"/>
    <w:rsid w:val="000D6FBE"/>
    <w:rsid w:val="000D7A98"/>
    <w:rsid w:val="000E06C5"/>
    <w:rsid w:val="000E0CC8"/>
    <w:rsid w:val="000E3138"/>
    <w:rsid w:val="000E631B"/>
    <w:rsid w:val="000E77DA"/>
    <w:rsid w:val="000E7B66"/>
    <w:rsid w:val="000F1F86"/>
    <w:rsid w:val="000F3B6C"/>
    <w:rsid w:val="000F45B0"/>
    <w:rsid w:val="000F6342"/>
    <w:rsid w:val="00100876"/>
    <w:rsid w:val="00101E63"/>
    <w:rsid w:val="00103471"/>
    <w:rsid w:val="00104A13"/>
    <w:rsid w:val="00106BC6"/>
    <w:rsid w:val="00107676"/>
    <w:rsid w:val="00112B0B"/>
    <w:rsid w:val="00120432"/>
    <w:rsid w:val="001217D3"/>
    <w:rsid w:val="001218E3"/>
    <w:rsid w:val="00121ADE"/>
    <w:rsid w:val="00122D12"/>
    <w:rsid w:val="00123868"/>
    <w:rsid w:val="00123CB5"/>
    <w:rsid w:val="00124858"/>
    <w:rsid w:val="001256CA"/>
    <w:rsid w:val="00126B29"/>
    <w:rsid w:val="0012766C"/>
    <w:rsid w:val="00130BA1"/>
    <w:rsid w:val="00135955"/>
    <w:rsid w:val="00135E70"/>
    <w:rsid w:val="00143B88"/>
    <w:rsid w:val="00144761"/>
    <w:rsid w:val="00147AD4"/>
    <w:rsid w:val="00150A40"/>
    <w:rsid w:val="00151F2F"/>
    <w:rsid w:val="0015690A"/>
    <w:rsid w:val="00157CE6"/>
    <w:rsid w:val="00160ED5"/>
    <w:rsid w:val="00162655"/>
    <w:rsid w:val="00164A8D"/>
    <w:rsid w:val="001654FF"/>
    <w:rsid w:val="001657C7"/>
    <w:rsid w:val="001671FA"/>
    <w:rsid w:val="00170F34"/>
    <w:rsid w:val="001710F0"/>
    <w:rsid w:val="00172C72"/>
    <w:rsid w:val="0017388B"/>
    <w:rsid w:val="00173D19"/>
    <w:rsid w:val="00175A85"/>
    <w:rsid w:val="00177572"/>
    <w:rsid w:val="00180CF9"/>
    <w:rsid w:val="00181843"/>
    <w:rsid w:val="00181904"/>
    <w:rsid w:val="00181B15"/>
    <w:rsid w:val="00181C8D"/>
    <w:rsid w:val="001838B0"/>
    <w:rsid w:val="00184951"/>
    <w:rsid w:val="00184A4C"/>
    <w:rsid w:val="00185447"/>
    <w:rsid w:val="0018575F"/>
    <w:rsid w:val="00185B51"/>
    <w:rsid w:val="00186E6E"/>
    <w:rsid w:val="00187A7F"/>
    <w:rsid w:val="00190487"/>
    <w:rsid w:val="00190744"/>
    <w:rsid w:val="00192C56"/>
    <w:rsid w:val="00197868"/>
    <w:rsid w:val="001A0021"/>
    <w:rsid w:val="001A0C54"/>
    <w:rsid w:val="001B1BBB"/>
    <w:rsid w:val="001B6CD7"/>
    <w:rsid w:val="001C0811"/>
    <w:rsid w:val="001C0C50"/>
    <w:rsid w:val="001C16CA"/>
    <w:rsid w:val="001C29EC"/>
    <w:rsid w:val="001C5675"/>
    <w:rsid w:val="001C5CE1"/>
    <w:rsid w:val="001C7E30"/>
    <w:rsid w:val="001D000A"/>
    <w:rsid w:val="001D23B2"/>
    <w:rsid w:val="001D27FD"/>
    <w:rsid w:val="001D661C"/>
    <w:rsid w:val="001D6830"/>
    <w:rsid w:val="001E00FB"/>
    <w:rsid w:val="001E174D"/>
    <w:rsid w:val="001E6BAA"/>
    <w:rsid w:val="001E76B5"/>
    <w:rsid w:val="001F0256"/>
    <w:rsid w:val="001F1DD1"/>
    <w:rsid w:val="001F2024"/>
    <w:rsid w:val="001F3611"/>
    <w:rsid w:val="001F44A4"/>
    <w:rsid w:val="001F44A7"/>
    <w:rsid w:val="001F4639"/>
    <w:rsid w:val="001F7A71"/>
    <w:rsid w:val="00201640"/>
    <w:rsid w:val="00202A83"/>
    <w:rsid w:val="002047FC"/>
    <w:rsid w:val="00204EFE"/>
    <w:rsid w:val="00207446"/>
    <w:rsid w:val="0021077F"/>
    <w:rsid w:val="00211B51"/>
    <w:rsid w:val="00212D17"/>
    <w:rsid w:val="0021483F"/>
    <w:rsid w:val="00216320"/>
    <w:rsid w:val="002200E0"/>
    <w:rsid w:val="0022098D"/>
    <w:rsid w:val="00220DA6"/>
    <w:rsid w:val="0022146F"/>
    <w:rsid w:val="0022404F"/>
    <w:rsid w:val="00226866"/>
    <w:rsid w:val="002273B3"/>
    <w:rsid w:val="002273F0"/>
    <w:rsid w:val="002305F8"/>
    <w:rsid w:val="00230E41"/>
    <w:rsid w:val="00233427"/>
    <w:rsid w:val="00236FB9"/>
    <w:rsid w:val="00237E40"/>
    <w:rsid w:val="00241052"/>
    <w:rsid w:val="00245605"/>
    <w:rsid w:val="00245772"/>
    <w:rsid w:val="00245D0E"/>
    <w:rsid w:val="002466DE"/>
    <w:rsid w:val="00246D20"/>
    <w:rsid w:val="00252551"/>
    <w:rsid w:val="00256464"/>
    <w:rsid w:val="00256D88"/>
    <w:rsid w:val="00257C73"/>
    <w:rsid w:val="00257EED"/>
    <w:rsid w:val="00260921"/>
    <w:rsid w:val="00267241"/>
    <w:rsid w:val="0027011A"/>
    <w:rsid w:val="0027048E"/>
    <w:rsid w:val="0027079F"/>
    <w:rsid w:val="00270A0D"/>
    <w:rsid w:val="002743F4"/>
    <w:rsid w:val="002762F9"/>
    <w:rsid w:val="00276390"/>
    <w:rsid w:val="00276396"/>
    <w:rsid w:val="00281B04"/>
    <w:rsid w:val="0028313E"/>
    <w:rsid w:val="002844F0"/>
    <w:rsid w:val="00284E15"/>
    <w:rsid w:val="00285756"/>
    <w:rsid w:val="00285837"/>
    <w:rsid w:val="00290BDA"/>
    <w:rsid w:val="0029168A"/>
    <w:rsid w:val="00293613"/>
    <w:rsid w:val="002937B9"/>
    <w:rsid w:val="00295037"/>
    <w:rsid w:val="00295737"/>
    <w:rsid w:val="002A23EF"/>
    <w:rsid w:val="002A3211"/>
    <w:rsid w:val="002A3D5D"/>
    <w:rsid w:val="002B1B91"/>
    <w:rsid w:val="002B1F00"/>
    <w:rsid w:val="002B2996"/>
    <w:rsid w:val="002B3D26"/>
    <w:rsid w:val="002B6F36"/>
    <w:rsid w:val="002B722B"/>
    <w:rsid w:val="002C071C"/>
    <w:rsid w:val="002C35BB"/>
    <w:rsid w:val="002C54CF"/>
    <w:rsid w:val="002C5FA9"/>
    <w:rsid w:val="002C6B51"/>
    <w:rsid w:val="002C726B"/>
    <w:rsid w:val="002D11C5"/>
    <w:rsid w:val="002D11F1"/>
    <w:rsid w:val="002D2357"/>
    <w:rsid w:val="002D3F62"/>
    <w:rsid w:val="002D461E"/>
    <w:rsid w:val="002D6551"/>
    <w:rsid w:val="002D6A37"/>
    <w:rsid w:val="002E09BE"/>
    <w:rsid w:val="002E3F4E"/>
    <w:rsid w:val="002E4EDE"/>
    <w:rsid w:val="002F3424"/>
    <w:rsid w:val="002F6D68"/>
    <w:rsid w:val="002F6E6A"/>
    <w:rsid w:val="00300F3E"/>
    <w:rsid w:val="00302822"/>
    <w:rsid w:val="00302E6B"/>
    <w:rsid w:val="003045E5"/>
    <w:rsid w:val="00305117"/>
    <w:rsid w:val="003061D3"/>
    <w:rsid w:val="0031009C"/>
    <w:rsid w:val="00310980"/>
    <w:rsid w:val="00310D2C"/>
    <w:rsid w:val="0031143D"/>
    <w:rsid w:val="00314E2D"/>
    <w:rsid w:val="00320E8E"/>
    <w:rsid w:val="003219B4"/>
    <w:rsid w:val="00323274"/>
    <w:rsid w:val="00325BD5"/>
    <w:rsid w:val="00326CCE"/>
    <w:rsid w:val="00331594"/>
    <w:rsid w:val="00331777"/>
    <w:rsid w:val="00335D07"/>
    <w:rsid w:val="003367EB"/>
    <w:rsid w:val="00340006"/>
    <w:rsid w:val="00340345"/>
    <w:rsid w:val="00340802"/>
    <w:rsid w:val="003418F3"/>
    <w:rsid w:val="00341C58"/>
    <w:rsid w:val="00342870"/>
    <w:rsid w:val="0034339B"/>
    <w:rsid w:val="00343DEB"/>
    <w:rsid w:val="00344BB7"/>
    <w:rsid w:val="00345ED9"/>
    <w:rsid w:val="003507A0"/>
    <w:rsid w:val="003515B9"/>
    <w:rsid w:val="00353008"/>
    <w:rsid w:val="003540B3"/>
    <w:rsid w:val="003548B5"/>
    <w:rsid w:val="00355415"/>
    <w:rsid w:val="00355F28"/>
    <w:rsid w:val="00356731"/>
    <w:rsid w:val="003575FF"/>
    <w:rsid w:val="00360FCE"/>
    <w:rsid w:val="003613D2"/>
    <w:rsid w:val="003613EA"/>
    <w:rsid w:val="003621A6"/>
    <w:rsid w:val="00362A04"/>
    <w:rsid w:val="00363294"/>
    <w:rsid w:val="003635A0"/>
    <w:rsid w:val="003652FC"/>
    <w:rsid w:val="003667F5"/>
    <w:rsid w:val="00367196"/>
    <w:rsid w:val="00371CC0"/>
    <w:rsid w:val="00372173"/>
    <w:rsid w:val="00373A9D"/>
    <w:rsid w:val="003744A2"/>
    <w:rsid w:val="00380DE1"/>
    <w:rsid w:val="0038281C"/>
    <w:rsid w:val="00383115"/>
    <w:rsid w:val="00386310"/>
    <w:rsid w:val="003901AE"/>
    <w:rsid w:val="003906BD"/>
    <w:rsid w:val="00391DB7"/>
    <w:rsid w:val="00392C27"/>
    <w:rsid w:val="00393CC6"/>
    <w:rsid w:val="00394532"/>
    <w:rsid w:val="00394B8B"/>
    <w:rsid w:val="00396047"/>
    <w:rsid w:val="003963E0"/>
    <w:rsid w:val="00396703"/>
    <w:rsid w:val="00396F46"/>
    <w:rsid w:val="003A086C"/>
    <w:rsid w:val="003A3A9E"/>
    <w:rsid w:val="003A5EC8"/>
    <w:rsid w:val="003A683D"/>
    <w:rsid w:val="003A68EF"/>
    <w:rsid w:val="003A6BA2"/>
    <w:rsid w:val="003A73F0"/>
    <w:rsid w:val="003B30F1"/>
    <w:rsid w:val="003B3D12"/>
    <w:rsid w:val="003B5C2E"/>
    <w:rsid w:val="003B7436"/>
    <w:rsid w:val="003B7F50"/>
    <w:rsid w:val="003C08F2"/>
    <w:rsid w:val="003C15A6"/>
    <w:rsid w:val="003C3033"/>
    <w:rsid w:val="003C456A"/>
    <w:rsid w:val="003C4EDB"/>
    <w:rsid w:val="003C6603"/>
    <w:rsid w:val="003C7F6E"/>
    <w:rsid w:val="003D2835"/>
    <w:rsid w:val="003D421B"/>
    <w:rsid w:val="003D7134"/>
    <w:rsid w:val="003D72E2"/>
    <w:rsid w:val="003E040D"/>
    <w:rsid w:val="003E141F"/>
    <w:rsid w:val="003E3CE0"/>
    <w:rsid w:val="003E63DB"/>
    <w:rsid w:val="003E6EC4"/>
    <w:rsid w:val="003E7454"/>
    <w:rsid w:val="003E792C"/>
    <w:rsid w:val="003E79F3"/>
    <w:rsid w:val="003F1614"/>
    <w:rsid w:val="003F1EAC"/>
    <w:rsid w:val="003F2741"/>
    <w:rsid w:val="003F2B45"/>
    <w:rsid w:val="003F6C7C"/>
    <w:rsid w:val="00400B6E"/>
    <w:rsid w:val="00401875"/>
    <w:rsid w:val="00402496"/>
    <w:rsid w:val="00403376"/>
    <w:rsid w:val="00405368"/>
    <w:rsid w:val="00407451"/>
    <w:rsid w:val="00410684"/>
    <w:rsid w:val="0041114B"/>
    <w:rsid w:val="00413478"/>
    <w:rsid w:val="0041393E"/>
    <w:rsid w:val="00417CA4"/>
    <w:rsid w:val="00417FB6"/>
    <w:rsid w:val="00422892"/>
    <w:rsid w:val="00423FCE"/>
    <w:rsid w:val="00431E8F"/>
    <w:rsid w:val="00432BF2"/>
    <w:rsid w:val="0043306C"/>
    <w:rsid w:val="00434F8F"/>
    <w:rsid w:val="004355EE"/>
    <w:rsid w:val="00442349"/>
    <w:rsid w:val="00442F54"/>
    <w:rsid w:val="00444014"/>
    <w:rsid w:val="0044649F"/>
    <w:rsid w:val="00447377"/>
    <w:rsid w:val="00451195"/>
    <w:rsid w:val="004519B4"/>
    <w:rsid w:val="00453F2F"/>
    <w:rsid w:val="00455A9D"/>
    <w:rsid w:val="00456886"/>
    <w:rsid w:val="004568FA"/>
    <w:rsid w:val="0045783D"/>
    <w:rsid w:val="0046093C"/>
    <w:rsid w:val="00460EF5"/>
    <w:rsid w:val="00463049"/>
    <w:rsid w:val="0046316C"/>
    <w:rsid w:val="00464A27"/>
    <w:rsid w:val="00465F52"/>
    <w:rsid w:val="00467936"/>
    <w:rsid w:val="00470742"/>
    <w:rsid w:val="00472B25"/>
    <w:rsid w:val="00472C59"/>
    <w:rsid w:val="00474954"/>
    <w:rsid w:val="00477590"/>
    <w:rsid w:val="00477873"/>
    <w:rsid w:val="00480DBC"/>
    <w:rsid w:val="004816AD"/>
    <w:rsid w:val="004831AB"/>
    <w:rsid w:val="00483513"/>
    <w:rsid w:val="004839CD"/>
    <w:rsid w:val="00483E63"/>
    <w:rsid w:val="0048472A"/>
    <w:rsid w:val="00485915"/>
    <w:rsid w:val="00486D35"/>
    <w:rsid w:val="00487285"/>
    <w:rsid w:val="00490A07"/>
    <w:rsid w:val="00493E86"/>
    <w:rsid w:val="00495893"/>
    <w:rsid w:val="00495E46"/>
    <w:rsid w:val="004A492F"/>
    <w:rsid w:val="004A5135"/>
    <w:rsid w:val="004A525E"/>
    <w:rsid w:val="004B1F67"/>
    <w:rsid w:val="004B1FC4"/>
    <w:rsid w:val="004B2C16"/>
    <w:rsid w:val="004B5446"/>
    <w:rsid w:val="004B6252"/>
    <w:rsid w:val="004B632F"/>
    <w:rsid w:val="004B7BB4"/>
    <w:rsid w:val="004C0DBC"/>
    <w:rsid w:val="004C758A"/>
    <w:rsid w:val="004D0EFF"/>
    <w:rsid w:val="004D19A9"/>
    <w:rsid w:val="004D1D4B"/>
    <w:rsid w:val="004D3920"/>
    <w:rsid w:val="004D3C54"/>
    <w:rsid w:val="004D4CC1"/>
    <w:rsid w:val="004D557E"/>
    <w:rsid w:val="004E2443"/>
    <w:rsid w:val="004E4275"/>
    <w:rsid w:val="004E5C63"/>
    <w:rsid w:val="004F14B5"/>
    <w:rsid w:val="004F3CEA"/>
    <w:rsid w:val="004F577F"/>
    <w:rsid w:val="004F629E"/>
    <w:rsid w:val="004F6F24"/>
    <w:rsid w:val="00500D8C"/>
    <w:rsid w:val="00503919"/>
    <w:rsid w:val="00511CCB"/>
    <w:rsid w:val="00513AE7"/>
    <w:rsid w:val="00513D02"/>
    <w:rsid w:val="00515CB8"/>
    <w:rsid w:val="00517F5B"/>
    <w:rsid w:val="005216FD"/>
    <w:rsid w:val="005273B3"/>
    <w:rsid w:val="0052758D"/>
    <w:rsid w:val="00531BA7"/>
    <w:rsid w:val="00533AA7"/>
    <w:rsid w:val="00535964"/>
    <w:rsid w:val="005361BA"/>
    <w:rsid w:val="0053636C"/>
    <w:rsid w:val="005363B1"/>
    <w:rsid w:val="00537A79"/>
    <w:rsid w:val="00541390"/>
    <w:rsid w:val="005413F8"/>
    <w:rsid w:val="005442E2"/>
    <w:rsid w:val="0054576C"/>
    <w:rsid w:val="00545B3B"/>
    <w:rsid w:val="00546966"/>
    <w:rsid w:val="00546F4D"/>
    <w:rsid w:val="00547068"/>
    <w:rsid w:val="00547316"/>
    <w:rsid w:val="0054777D"/>
    <w:rsid w:val="00550A89"/>
    <w:rsid w:val="00550E36"/>
    <w:rsid w:val="005524FF"/>
    <w:rsid w:val="00554C2E"/>
    <w:rsid w:val="00555323"/>
    <w:rsid w:val="00555918"/>
    <w:rsid w:val="00555BD3"/>
    <w:rsid w:val="0056011B"/>
    <w:rsid w:val="00562191"/>
    <w:rsid w:val="00562A56"/>
    <w:rsid w:val="00562DEC"/>
    <w:rsid w:val="00564362"/>
    <w:rsid w:val="00564BFF"/>
    <w:rsid w:val="00571CCA"/>
    <w:rsid w:val="00572A7D"/>
    <w:rsid w:val="00574319"/>
    <w:rsid w:val="00575B13"/>
    <w:rsid w:val="0057632B"/>
    <w:rsid w:val="00576E13"/>
    <w:rsid w:val="0057759A"/>
    <w:rsid w:val="005776EB"/>
    <w:rsid w:val="00577C23"/>
    <w:rsid w:val="00582B94"/>
    <w:rsid w:val="00583743"/>
    <w:rsid w:val="00584790"/>
    <w:rsid w:val="005847AB"/>
    <w:rsid w:val="00584902"/>
    <w:rsid w:val="005850A7"/>
    <w:rsid w:val="00585935"/>
    <w:rsid w:val="00586E01"/>
    <w:rsid w:val="005874DB"/>
    <w:rsid w:val="00590612"/>
    <w:rsid w:val="00590A3A"/>
    <w:rsid w:val="0059390B"/>
    <w:rsid w:val="005943B1"/>
    <w:rsid w:val="00594AF0"/>
    <w:rsid w:val="00596EE6"/>
    <w:rsid w:val="00597E6D"/>
    <w:rsid w:val="005A75D0"/>
    <w:rsid w:val="005A7631"/>
    <w:rsid w:val="005B05BE"/>
    <w:rsid w:val="005B58FE"/>
    <w:rsid w:val="005C0E2F"/>
    <w:rsid w:val="005C194E"/>
    <w:rsid w:val="005C3C5F"/>
    <w:rsid w:val="005C4909"/>
    <w:rsid w:val="005C6341"/>
    <w:rsid w:val="005C6AE6"/>
    <w:rsid w:val="005C6ED9"/>
    <w:rsid w:val="005D12F4"/>
    <w:rsid w:val="005D7A58"/>
    <w:rsid w:val="005E0C62"/>
    <w:rsid w:val="005E1B8B"/>
    <w:rsid w:val="005E3B37"/>
    <w:rsid w:val="005E484F"/>
    <w:rsid w:val="005E54F6"/>
    <w:rsid w:val="005E5C54"/>
    <w:rsid w:val="005E6090"/>
    <w:rsid w:val="005E776E"/>
    <w:rsid w:val="005F12E8"/>
    <w:rsid w:val="005F204F"/>
    <w:rsid w:val="005F4706"/>
    <w:rsid w:val="005F474F"/>
    <w:rsid w:val="005F5149"/>
    <w:rsid w:val="005F6CD5"/>
    <w:rsid w:val="005F7B50"/>
    <w:rsid w:val="00601CF3"/>
    <w:rsid w:val="00602DA3"/>
    <w:rsid w:val="0060345D"/>
    <w:rsid w:val="00603F77"/>
    <w:rsid w:val="00604D22"/>
    <w:rsid w:val="00605CBB"/>
    <w:rsid w:val="00606489"/>
    <w:rsid w:val="00606BB9"/>
    <w:rsid w:val="006106ED"/>
    <w:rsid w:val="006118FA"/>
    <w:rsid w:val="006119BA"/>
    <w:rsid w:val="006135A0"/>
    <w:rsid w:val="00615D6C"/>
    <w:rsid w:val="00622D50"/>
    <w:rsid w:val="00623924"/>
    <w:rsid w:val="006241C7"/>
    <w:rsid w:val="00624E41"/>
    <w:rsid w:val="00626545"/>
    <w:rsid w:val="006402F7"/>
    <w:rsid w:val="00643254"/>
    <w:rsid w:val="0064649C"/>
    <w:rsid w:val="00646C90"/>
    <w:rsid w:val="00647641"/>
    <w:rsid w:val="00647F80"/>
    <w:rsid w:val="00651649"/>
    <w:rsid w:val="006523B2"/>
    <w:rsid w:val="006527E0"/>
    <w:rsid w:val="00652C26"/>
    <w:rsid w:val="006531DF"/>
    <w:rsid w:val="00654A5E"/>
    <w:rsid w:val="0065546D"/>
    <w:rsid w:val="00655633"/>
    <w:rsid w:val="00656991"/>
    <w:rsid w:val="0066021A"/>
    <w:rsid w:val="00660DDB"/>
    <w:rsid w:val="00664133"/>
    <w:rsid w:val="00664F0C"/>
    <w:rsid w:val="00666853"/>
    <w:rsid w:val="00666C5B"/>
    <w:rsid w:val="006670C1"/>
    <w:rsid w:val="006672C9"/>
    <w:rsid w:val="00671609"/>
    <w:rsid w:val="00673529"/>
    <w:rsid w:val="00673E0A"/>
    <w:rsid w:val="00675FCB"/>
    <w:rsid w:val="00676ABF"/>
    <w:rsid w:val="00677BFB"/>
    <w:rsid w:val="00677D5A"/>
    <w:rsid w:val="00683DA1"/>
    <w:rsid w:val="006860DF"/>
    <w:rsid w:val="00687082"/>
    <w:rsid w:val="00690726"/>
    <w:rsid w:val="0069471A"/>
    <w:rsid w:val="00694D9F"/>
    <w:rsid w:val="00695EA8"/>
    <w:rsid w:val="00695F1C"/>
    <w:rsid w:val="006A12AE"/>
    <w:rsid w:val="006A2B17"/>
    <w:rsid w:val="006A3B5A"/>
    <w:rsid w:val="006A5D80"/>
    <w:rsid w:val="006A61FC"/>
    <w:rsid w:val="006B04B1"/>
    <w:rsid w:val="006B119E"/>
    <w:rsid w:val="006B1494"/>
    <w:rsid w:val="006B3D87"/>
    <w:rsid w:val="006B440E"/>
    <w:rsid w:val="006B46FA"/>
    <w:rsid w:val="006B5733"/>
    <w:rsid w:val="006B73A5"/>
    <w:rsid w:val="006C075A"/>
    <w:rsid w:val="006C4D61"/>
    <w:rsid w:val="006C63FB"/>
    <w:rsid w:val="006C7D44"/>
    <w:rsid w:val="006D0383"/>
    <w:rsid w:val="006D1568"/>
    <w:rsid w:val="006D1E9B"/>
    <w:rsid w:val="006D264F"/>
    <w:rsid w:val="006D40DB"/>
    <w:rsid w:val="006D4178"/>
    <w:rsid w:val="006D538F"/>
    <w:rsid w:val="006D73AC"/>
    <w:rsid w:val="006E0355"/>
    <w:rsid w:val="006E0CAB"/>
    <w:rsid w:val="006E10EC"/>
    <w:rsid w:val="006E1B02"/>
    <w:rsid w:val="006E4AC8"/>
    <w:rsid w:val="006E4C1B"/>
    <w:rsid w:val="006F013D"/>
    <w:rsid w:val="006F10B1"/>
    <w:rsid w:val="006F2ADB"/>
    <w:rsid w:val="006F3814"/>
    <w:rsid w:val="006F4CC2"/>
    <w:rsid w:val="006F6068"/>
    <w:rsid w:val="006F726F"/>
    <w:rsid w:val="00701563"/>
    <w:rsid w:val="00702AB2"/>
    <w:rsid w:val="00703B73"/>
    <w:rsid w:val="00704E3C"/>
    <w:rsid w:val="007062DE"/>
    <w:rsid w:val="00706BDF"/>
    <w:rsid w:val="00707D61"/>
    <w:rsid w:val="00710461"/>
    <w:rsid w:val="00711D7D"/>
    <w:rsid w:val="00714BF5"/>
    <w:rsid w:val="00715757"/>
    <w:rsid w:val="007157AE"/>
    <w:rsid w:val="0071685D"/>
    <w:rsid w:val="00717C42"/>
    <w:rsid w:val="007200DF"/>
    <w:rsid w:val="00720796"/>
    <w:rsid w:val="00722052"/>
    <w:rsid w:val="00725070"/>
    <w:rsid w:val="00726ED2"/>
    <w:rsid w:val="00727043"/>
    <w:rsid w:val="0072711D"/>
    <w:rsid w:val="0073101E"/>
    <w:rsid w:val="00731803"/>
    <w:rsid w:val="00735EA9"/>
    <w:rsid w:val="0074168F"/>
    <w:rsid w:val="007436BC"/>
    <w:rsid w:val="0074572D"/>
    <w:rsid w:val="00747810"/>
    <w:rsid w:val="00750B47"/>
    <w:rsid w:val="00755715"/>
    <w:rsid w:val="00755E30"/>
    <w:rsid w:val="007569C8"/>
    <w:rsid w:val="00760DCE"/>
    <w:rsid w:val="00763DC8"/>
    <w:rsid w:val="00763DD2"/>
    <w:rsid w:val="007656F0"/>
    <w:rsid w:val="00765954"/>
    <w:rsid w:val="00765D1B"/>
    <w:rsid w:val="007708EA"/>
    <w:rsid w:val="00774EFE"/>
    <w:rsid w:val="00782419"/>
    <w:rsid w:val="00782C2A"/>
    <w:rsid w:val="00783AE8"/>
    <w:rsid w:val="00784947"/>
    <w:rsid w:val="00784BEB"/>
    <w:rsid w:val="00786D98"/>
    <w:rsid w:val="0079014D"/>
    <w:rsid w:val="00790AAC"/>
    <w:rsid w:val="007923E1"/>
    <w:rsid w:val="00792EEA"/>
    <w:rsid w:val="00792F06"/>
    <w:rsid w:val="00793D0C"/>
    <w:rsid w:val="007941EF"/>
    <w:rsid w:val="00794CBB"/>
    <w:rsid w:val="007961C9"/>
    <w:rsid w:val="007A011D"/>
    <w:rsid w:val="007A0B21"/>
    <w:rsid w:val="007A144F"/>
    <w:rsid w:val="007A39A6"/>
    <w:rsid w:val="007A4507"/>
    <w:rsid w:val="007A46EF"/>
    <w:rsid w:val="007A4CDD"/>
    <w:rsid w:val="007A5E37"/>
    <w:rsid w:val="007A6534"/>
    <w:rsid w:val="007A7028"/>
    <w:rsid w:val="007A7E08"/>
    <w:rsid w:val="007B0E9E"/>
    <w:rsid w:val="007B12A0"/>
    <w:rsid w:val="007B1D10"/>
    <w:rsid w:val="007B44A1"/>
    <w:rsid w:val="007B4964"/>
    <w:rsid w:val="007B6B0C"/>
    <w:rsid w:val="007B7AA3"/>
    <w:rsid w:val="007B7C6F"/>
    <w:rsid w:val="007C028E"/>
    <w:rsid w:val="007C0777"/>
    <w:rsid w:val="007C31B7"/>
    <w:rsid w:val="007C3C42"/>
    <w:rsid w:val="007C3EFE"/>
    <w:rsid w:val="007C439E"/>
    <w:rsid w:val="007C5D90"/>
    <w:rsid w:val="007C7643"/>
    <w:rsid w:val="007D1151"/>
    <w:rsid w:val="007D564B"/>
    <w:rsid w:val="007D5783"/>
    <w:rsid w:val="007D57E9"/>
    <w:rsid w:val="007D5D0A"/>
    <w:rsid w:val="007E10C3"/>
    <w:rsid w:val="007E1D2F"/>
    <w:rsid w:val="007E27FA"/>
    <w:rsid w:val="007E4605"/>
    <w:rsid w:val="007E7058"/>
    <w:rsid w:val="007F0329"/>
    <w:rsid w:val="007F1A53"/>
    <w:rsid w:val="007F2639"/>
    <w:rsid w:val="007F367B"/>
    <w:rsid w:val="007F3FF8"/>
    <w:rsid w:val="007F4CF2"/>
    <w:rsid w:val="007F5E90"/>
    <w:rsid w:val="007F6544"/>
    <w:rsid w:val="00800073"/>
    <w:rsid w:val="00800E64"/>
    <w:rsid w:val="00803F88"/>
    <w:rsid w:val="0080463D"/>
    <w:rsid w:val="008051D3"/>
    <w:rsid w:val="008067E7"/>
    <w:rsid w:val="00806C3C"/>
    <w:rsid w:val="0081084A"/>
    <w:rsid w:val="00811443"/>
    <w:rsid w:val="00811B2A"/>
    <w:rsid w:val="00813701"/>
    <w:rsid w:val="0081426D"/>
    <w:rsid w:val="00815BAE"/>
    <w:rsid w:val="00820B96"/>
    <w:rsid w:val="008229BA"/>
    <w:rsid w:val="00824488"/>
    <w:rsid w:val="00826CA5"/>
    <w:rsid w:val="008277B3"/>
    <w:rsid w:val="008307BE"/>
    <w:rsid w:val="00830B00"/>
    <w:rsid w:val="0083113D"/>
    <w:rsid w:val="008319F0"/>
    <w:rsid w:val="00831D80"/>
    <w:rsid w:val="00833CD9"/>
    <w:rsid w:val="008368CA"/>
    <w:rsid w:val="00836DB4"/>
    <w:rsid w:val="008376F5"/>
    <w:rsid w:val="00837E3F"/>
    <w:rsid w:val="00840F73"/>
    <w:rsid w:val="0084311E"/>
    <w:rsid w:val="00844EA7"/>
    <w:rsid w:val="008455D9"/>
    <w:rsid w:val="00845A05"/>
    <w:rsid w:val="00845F98"/>
    <w:rsid w:val="00846574"/>
    <w:rsid w:val="00847076"/>
    <w:rsid w:val="0085094C"/>
    <w:rsid w:val="00851738"/>
    <w:rsid w:val="00853C40"/>
    <w:rsid w:val="00855068"/>
    <w:rsid w:val="00855132"/>
    <w:rsid w:val="0085667C"/>
    <w:rsid w:val="008579F7"/>
    <w:rsid w:val="00857BE5"/>
    <w:rsid w:val="008624A0"/>
    <w:rsid w:val="008637BD"/>
    <w:rsid w:val="0086696E"/>
    <w:rsid w:val="00871AB6"/>
    <w:rsid w:val="0087288C"/>
    <w:rsid w:val="0087373E"/>
    <w:rsid w:val="00873C67"/>
    <w:rsid w:val="00873D23"/>
    <w:rsid w:val="00874406"/>
    <w:rsid w:val="00874AF9"/>
    <w:rsid w:val="0087561B"/>
    <w:rsid w:val="008818D2"/>
    <w:rsid w:val="00884CB2"/>
    <w:rsid w:val="00885165"/>
    <w:rsid w:val="00885C1E"/>
    <w:rsid w:val="00885D5B"/>
    <w:rsid w:val="0088730B"/>
    <w:rsid w:val="008904E8"/>
    <w:rsid w:val="008907D4"/>
    <w:rsid w:val="00890CF0"/>
    <w:rsid w:val="00890D2E"/>
    <w:rsid w:val="00890DC6"/>
    <w:rsid w:val="00891B4B"/>
    <w:rsid w:val="00891CBD"/>
    <w:rsid w:val="00892900"/>
    <w:rsid w:val="00893180"/>
    <w:rsid w:val="008935AC"/>
    <w:rsid w:val="008938D2"/>
    <w:rsid w:val="0089445D"/>
    <w:rsid w:val="00894B68"/>
    <w:rsid w:val="0089605C"/>
    <w:rsid w:val="00897261"/>
    <w:rsid w:val="00897774"/>
    <w:rsid w:val="00897CDD"/>
    <w:rsid w:val="008A293B"/>
    <w:rsid w:val="008A33DC"/>
    <w:rsid w:val="008A4636"/>
    <w:rsid w:val="008B1732"/>
    <w:rsid w:val="008B1B56"/>
    <w:rsid w:val="008B3049"/>
    <w:rsid w:val="008B3131"/>
    <w:rsid w:val="008B63C1"/>
    <w:rsid w:val="008B673F"/>
    <w:rsid w:val="008B72AD"/>
    <w:rsid w:val="008C1B18"/>
    <w:rsid w:val="008C2E98"/>
    <w:rsid w:val="008C4013"/>
    <w:rsid w:val="008C4E2A"/>
    <w:rsid w:val="008C6E58"/>
    <w:rsid w:val="008D0409"/>
    <w:rsid w:val="008D1302"/>
    <w:rsid w:val="008D1D0B"/>
    <w:rsid w:val="008D264F"/>
    <w:rsid w:val="008D3266"/>
    <w:rsid w:val="008D3733"/>
    <w:rsid w:val="008D4291"/>
    <w:rsid w:val="008D5068"/>
    <w:rsid w:val="008D6037"/>
    <w:rsid w:val="008D6D0A"/>
    <w:rsid w:val="008D777A"/>
    <w:rsid w:val="008D7ABA"/>
    <w:rsid w:val="008D7DA3"/>
    <w:rsid w:val="008E28C0"/>
    <w:rsid w:val="008E29D5"/>
    <w:rsid w:val="008E3E17"/>
    <w:rsid w:val="008E4B81"/>
    <w:rsid w:val="008E7F80"/>
    <w:rsid w:val="008F0B0E"/>
    <w:rsid w:val="008F1F17"/>
    <w:rsid w:val="008F5BD2"/>
    <w:rsid w:val="008F629C"/>
    <w:rsid w:val="0090042A"/>
    <w:rsid w:val="0090197F"/>
    <w:rsid w:val="00902F55"/>
    <w:rsid w:val="0090341F"/>
    <w:rsid w:val="00903FE9"/>
    <w:rsid w:val="00907158"/>
    <w:rsid w:val="009102F9"/>
    <w:rsid w:val="009140EE"/>
    <w:rsid w:val="00914450"/>
    <w:rsid w:val="009168CD"/>
    <w:rsid w:val="0092151E"/>
    <w:rsid w:val="00921A7E"/>
    <w:rsid w:val="00921AFB"/>
    <w:rsid w:val="009223BE"/>
    <w:rsid w:val="009234FB"/>
    <w:rsid w:val="00924535"/>
    <w:rsid w:val="009245E4"/>
    <w:rsid w:val="00924819"/>
    <w:rsid w:val="00925760"/>
    <w:rsid w:val="009259F8"/>
    <w:rsid w:val="00930131"/>
    <w:rsid w:val="00931E8F"/>
    <w:rsid w:val="00932C35"/>
    <w:rsid w:val="00933B2C"/>
    <w:rsid w:val="00933C4B"/>
    <w:rsid w:val="00935438"/>
    <w:rsid w:val="00935C7D"/>
    <w:rsid w:val="00935D89"/>
    <w:rsid w:val="00941AB9"/>
    <w:rsid w:val="00941CF3"/>
    <w:rsid w:val="00942621"/>
    <w:rsid w:val="00945EA2"/>
    <w:rsid w:val="00946452"/>
    <w:rsid w:val="00946B34"/>
    <w:rsid w:val="0094722B"/>
    <w:rsid w:val="009509DB"/>
    <w:rsid w:val="00950CCF"/>
    <w:rsid w:val="00952B5F"/>
    <w:rsid w:val="00952D41"/>
    <w:rsid w:val="009548CD"/>
    <w:rsid w:val="009645DA"/>
    <w:rsid w:val="0096511D"/>
    <w:rsid w:val="0096678B"/>
    <w:rsid w:val="009668A6"/>
    <w:rsid w:val="009670F4"/>
    <w:rsid w:val="00970A0D"/>
    <w:rsid w:val="00970BC9"/>
    <w:rsid w:val="00970BF1"/>
    <w:rsid w:val="00972F96"/>
    <w:rsid w:val="0097357E"/>
    <w:rsid w:val="009751AD"/>
    <w:rsid w:val="00976E1E"/>
    <w:rsid w:val="00976E9B"/>
    <w:rsid w:val="00983E17"/>
    <w:rsid w:val="00984EED"/>
    <w:rsid w:val="0098674F"/>
    <w:rsid w:val="00990805"/>
    <w:rsid w:val="009927AA"/>
    <w:rsid w:val="00992FCA"/>
    <w:rsid w:val="00995CC3"/>
    <w:rsid w:val="00997644"/>
    <w:rsid w:val="009A018D"/>
    <w:rsid w:val="009A0A5F"/>
    <w:rsid w:val="009A1348"/>
    <w:rsid w:val="009A2594"/>
    <w:rsid w:val="009A50C1"/>
    <w:rsid w:val="009A60D8"/>
    <w:rsid w:val="009A76E8"/>
    <w:rsid w:val="009B0CC6"/>
    <w:rsid w:val="009B0E62"/>
    <w:rsid w:val="009B12E6"/>
    <w:rsid w:val="009B23C2"/>
    <w:rsid w:val="009B35E7"/>
    <w:rsid w:val="009B43B1"/>
    <w:rsid w:val="009B4E4D"/>
    <w:rsid w:val="009B5500"/>
    <w:rsid w:val="009B6599"/>
    <w:rsid w:val="009B68D8"/>
    <w:rsid w:val="009C199F"/>
    <w:rsid w:val="009C1C19"/>
    <w:rsid w:val="009C2EFE"/>
    <w:rsid w:val="009C2F0F"/>
    <w:rsid w:val="009C3B37"/>
    <w:rsid w:val="009C4528"/>
    <w:rsid w:val="009C59E5"/>
    <w:rsid w:val="009C6F43"/>
    <w:rsid w:val="009C6F97"/>
    <w:rsid w:val="009D02E7"/>
    <w:rsid w:val="009D0DE6"/>
    <w:rsid w:val="009D3FAD"/>
    <w:rsid w:val="009D4096"/>
    <w:rsid w:val="009D4407"/>
    <w:rsid w:val="009E27F9"/>
    <w:rsid w:val="009E2B81"/>
    <w:rsid w:val="009E3B61"/>
    <w:rsid w:val="009E3F65"/>
    <w:rsid w:val="009E4C7F"/>
    <w:rsid w:val="009E66D2"/>
    <w:rsid w:val="009F07E8"/>
    <w:rsid w:val="009F2EA6"/>
    <w:rsid w:val="009F5203"/>
    <w:rsid w:val="009F713B"/>
    <w:rsid w:val="009F73C3"/>
    <w:rsid w:val="009F76F8"/>
    <w:rsid w:val="00A010A8"/>
    <w:rsid w:val="00A03333"/>
    <w:rsid w:val="00A04AEE"/>
    <w:rsid w:val="00A1349D"/>
    <w:rsid w:val="00A16E6E"/>
    <w:rsid w:val="00A16EAB"/>
    <w:rsid w:val="00A22192"/>
    <w:rsid w:val="00A2323F"/>
    <w:rsid w:val="00A246F8"/>
    <w:rsid w:val="00A24BCD"/>
    <w:rsid w:val="00A25B59"/>
    <w:rsid w:val="00A30F9F"/>
    <w:rsid w:val="00A3148C"/>
    <w:rsid w:val="00A33123"/>
    <w:rsid w:val="00A3637E"/>
    <w:rsid w:val="00A40307"/>
    <w:rsid w:val="00A413A7"/>
    <w:rsid w:val="00A4171C"/>
    <w:rsid w:val="00A436C4"/>
    <w:rsid w:val="00A43F9B"/>
    <w:rsid w:val="00A4672F"/>
    <w:rsid w:val="00A4691F"/>
    <w:rsid w:val="00A47925"/>
    <w:rsid w:val="00A47E3B"/>
    <w:rsid w:val="00A51F41"/>
    <w:rsid w:val="00A56248"/>
    <w:rsid w:val="00A562D9"/>
    <w:rsid w:val="00A56D72"/>
    <w:rsid w:val="00A57282"/>
    <w:rsid w:val="00A57348"/>
    <w:rsid w:val="00A623C3"/>
    <w:rsid w:val="00A629A4"/>
    <w:rsid w:val="00A634AA"/>
    <w:rsid w:val="00A63D87"/>
    <w:rsid w:val="00A6469C"/>
    <w:rsid w:val="00A64C09"/>
    <w:rsid w:val="00A65513"/>
    <w:rsid w:val="00A67C4A"/>
    <w:rsid w:val="00A70A53"/>
    <w:rsid w:val="00A70FAB"/>
    <w:rsid w:val="00A7132E"/>
    <w:rsid w:val="00A71FB4"/>
    <w:rsid w:val="00A728B7"/>
    <w:rsid w:val="00A76402"/>
    <w:rsid w:val="00A7663D"/>
    <w:rsid w:val="00A76CF0"/>
    <w:rsid w:val="00A76F2B"/>
    <w:rsid w:val="00A802EA"/>
    <w:rsid w:val="00A846F0"/>
    <w:rsid w:val="00A85EC5"/>
    <w:rsid w:val="00A8645B"/>
    <w:rsid w:val="00A8665C"/>
    <w:rsid w:val="00A92A52"/>
    <w:rsid w:val="00A93F9E"/>
    <w:rsid w:val="00A94B10"/>
    <w:rsid w:val="00A94BA4"/>
    <w:rsid w:val="00A97E87"/>
    <w:rsid w:val="00AA0308"/>
    <w:rsid w:val="00AA0E72"/>
    <w:rsid w:val="00AA0FD9"/>
    <w:rsid w:val="00AA1415"/>
    <w:rsid w:val="00AA1F60"/>
    <w:rsid w:val="00AA50F8"/>
    <w:rsid w:val="00AA7CA4"/>
    <w:rsid w:val="00AA7CAF"/>
    <w:rsid w:val="00AB0A21"/>
    <w:rsid w:val="00AB0D54"/>
    <w:rsid w:val="00AB433F"/>
    <w:rsid w:val="00AB48A9"/>
    <w:rsid w:val="00AB5F99"/>
    <w:rsid w:val="00AB64F6"/>
    <w:rsid w:val="00AB7494"/>
    <w:rsid w:val="00AB7781"/>
    <w:rsid w:val="00AC1371"/>
    <w:rsid w:val="00AC20DA"/>
    <w:rsid w:val="00AC2B68"/>
    <w:rsid w:val="00AC2EB5"/>
    <w:rsid w:val="00AC46CD"/>
    <w:rsid w:val="00AC4A6A"/>
    <w:rsid w:val="00AC7349"/>
    <w:rsid w:val="00AD1970"/>
    <w:rsid w:val="00AD3506"/>
    <w:rsid w:val="00AD4A3C"/>
    <w:rsid w:val="00AD585A"/>
    <w:rsid w:val="00AE2B07"/>
    <w:rsid w:val="00AE2E56"/>
    <w:rsid w:val="00AE6962"/>
    <w:rsid w:val="00AE6A5A"/>
    <w:rsid w:val="00AF2D61"/>
    <w:rsid w:val="00AF3E3F"/>
    <w:rsid w:val="00AF45A5"/>
    <w:rsid w:val="00AF599D"/>
    <w:rsid w:val="00AF6708"/>
    <w:rsid w:val="00B0078C"/>
    <w:rsid w:val="00B03B40"/>
    <w:rsid w:val="00B0649E"/>
    <w:rsid w:val="00B06B21"/>
    <w:rsid w:val="00B07A4D"/>
    <w:rsid w:val="00B10A4D"/>
    <w:rsid w:val="00B10DE4"/>
    <w:rsid w:val="00B1224F"/>
    <w:rsid w:val="00B142A6"/>
    <w:rsid w:val="00B15C2D"/>
    <w:rsid w:val="00B15C50"/>
    <w:rsid w:val="00B169A3"/>
    <w:rsid w:val="00B172E7"/>
    <w:rsid w:val="00B20266"/>
    <w:rsid w:val="00B2108E"/>
    <w:rsid w:val="00B24863"/>
    <w:rsid w:val="00B33251"/>
    <w:rsid w:val="00B35C69"/>
    <w:rsid w:val="00B36339"/>
    <w:rsid w:val="00B3653A"/>
    <w:rsid w:val="00B4009C"/>
    <w:rsid w:val="00B417B6"/>
    <w:rsid w:val="00B42D48"/>
    <w:rsid w:val="00B43C43"/>
    <w:rsid w:val="00B44A0A"/>
    <w:rsid w:val="00B456EF"/>
    <w:rsid w:val="00B473E8"/>
    <w:rsid w:val="00B503BC"/>
    <w:rsid w:val="00B51C70"/>
    <w:rsid w:val="00B524D2"/>
    <w:rsid w:val="00B5503D"/>
    <w:rsid w:val="00B55DEB"/>
    <w:rsid w:val="00B6079C"/>
    <w:rsid w:val="00B7004A"/>
    <w:rsid w:val="00B70753"/>
    <w:rsid w:val="00B71FF6"/>
    <w:rsid w:val="00B7231D"/>
    <w:rsid w:val="00B7424F"/>
    <w:rsid w:val="00B779B1"/>
    <w:rsid w:val="00B81011"/>
    <w:rsid w:val="00B82AB1"/>
    <w:rsid w:val="00B86229"/>
    <w:rsid w:val="00B909B3"/>
    <w:rsid w:val="00B91F41"/>
    <w:rsid w:val="00B92658"/>
    <w:rsid w:val="00B93BF4"/>
    <w:rsid w:val="00B97309"/>
    <w:rsid w:val="00B97EFC"/>
    <w:rsid w:val="00BA0DF0"/>
    <w:rsid w:val="00BA3527"/>
    <w:rsid w:val="00BA51B2"/>
    <w:rsid w:val="00BA558C"/>
    <w:rsid w:val="00BA5870"/>
    <w:rsid w:val="00BA6A1E"/>
    <w:rsid w:val="00BA6AF4"/>
    <w:rsid w:val="00BA6BF6"/>
    <w:rsid w:val="00BA780F"/>
    <w:rsid w:val="00BA7937"/>
    <w:rsid w:val="00BA7CAD"/>
    <w:rsid w:val="00BB046E"/>
    <w:rsid w:val="00BB0958"/>
    <w:rsid w:val="00BB25DE"/>
    <w:rsid w:val="00BC24E1"/>
    <w:rsid w:val="00BC2AC5"/>
    <w:rsid w:val="00BC4D13"/>
    <w:rsid w:val="00BC7AB9"/>
    <w:rsid w:val="00BD11B5"/>
    <w:rsid w:val="00BD1B4D"/>
    <w:rsid w:val="00BD63CB"/>
    <w:rsid w:val="00BD73B7"/>
    <w:rsid w:val="00BE1589"/>
    <w:rsid w:val="00BE2A0B"/>
    <w:rsid w:val="00BE6117"/>
    <w:rsid w:val="00BE63A8"/>
    <w:rsid w:val="00BE6CEA"/>
    <w:rsid w:val="00BF005A"/>
    <w:rsid w:val="00BF009A"/>
    <w:rsid w:val="00BF28F9"/>
    <w:rsid w:val="00BF2A1B"/>
    <w:rsid w:val="00C00EBA"/>
    <w:rsid w:val="00C042A8"/>
    <w:rsid w:val="00C06951"/>
    <w:rsid w:val="00C0797C"/>
    <w:rsid w:val="00C07CC3"/>
    <w:rsid w:val="00C111F8"/>
    <w:rsid w:val="00C14135"/>
    <w:rsid w:val="00C149D2"/>
    <w:rsid w:val="00C15A73"/>
    <w:rsid w:val="00C15DF3"/>
    <w:rsid w:val="00C15EE1"/>
    <w:rsid w:val="00C1658D"/>
    <w:rsid w:val="00C17F71"/>
    <w:rsid w:val="00C21BF9"/>
    <w:rsid w:val="00C2401E"/>
    <w:rsid w:val="00C24868"/>
    <w:rsid w:val="00C24F77"/>
    <w:rsid w:val="00C2516A"/>
    <w:rsid w:val="00C25BD1"/>
    <w:rsid w:val="00C2610B"/>
    <w:rsid w:val="00C2621D"/>
    <w:rsid w:val="00C26DFE"/>
    <w:rsid w:val="00C27477"/>
    <w:rsid w:val="00C30BB1"/>
    <w:rsid w:val="00C30E93"/>
    <w:rsid w:val="00C3278E"/>
    <w:rsid w:val="00C342B7"/>
    <w:rsid w:val="00C34704"/>
    <w:rsid w:val="00C35CDE"/>
    <w:rsid w:val="00C35D1F"/>
    <w:rsid w:val="00C36931"/>
    <w:rsid w:val="00C373DF"/>
    <w:rsid w:val="00C374FD"/>
    <w:rsid w:val="00C46EE1"/>
    <w:rsid w:val="00C4718B"/>
    <w:rsid w:val="00C51045"/>
    <w:rsid w:val="00C51987"/>
    <w:rsid w:val="00C51C79"/>
    <w:rsid w:val="00C536D2"/>
    <w:rsid w:val="00C57905"/>
    <w:rsid w:val="00C57D88"/>
    <w:rsid w:val="00C63498"/>
    <w:rsid w:val="00C647D8"/>
    <w:rsid w:val="00C64915"/>
    <w:rsid w:val="00C65B46"/>
    <w:rsid w:val="00C70984"/>
    <w:rsid w:val="00C731D2"/>
    <w:rsid w:val="00C75C35"/>
    <w:rsid w:val="00C75FC8"/>
    <w:rsid w:val="00C826A5"/>
    <w:rsid w:val="00C82B7C"/>
    <w:rsid w:val="00C83DD0"/>
    <w:rsid w:val="00C84F8B"/>
    <w:rsid w:val="00C85070"/>
    <w:rsid w:val="00C85950"/>
    <w:rsid w:val="00C904F9"/>
    <w:rsid w:val="00C90BE9"/>
    <w:rsid w:val="00C91F95"/>
    <w:rsid w:val="00C97D12"/>
    <w:rsid w:val="00CA2971"/>
    <w:rsid w:val="00CA38D0"/>
    <w:rsid w:val="00CA5EBE"/>
    <w:rsid w:val="00CA62AB"/>
    <w:rsid w:val="00CB02DA"/>
    <w:rsid w:val="00CB1E03"/>
    <w:rsid w:val="00CB3010"/>
    <w:rsid w:val="00CB3E92"/>
    <w:rsid w:val="00CB4BAD"/>
    <w:rsid w:val="00CB5EBE"/>
    <w:rsid w:val="00CC01CF"/>
    <w:rsid w:val="00CC0A2F"/>
    <w:rsid w:val="00CC13BA"/>
    <w:rsid w:val="00CC1D12"/>
    <w:rsid w:val="00CC31FF"/>
    <w:rsid w:val="00CC7D39"/>
    <w:rsid w:val="00CD34AE"/>
    <w:rsid w:val="00CD613A"/>
    <w:rsid w:val="00CE030A"/>
    <w:rsid w:val="00CE031C"/>
    <w:rsid w:val="00CE130E"/>
    <w:rsid w:val="00CE1CC0"/>
    <w:rsid w:val="00CE2838"/>
    <w:rsid w:val="00CE2940"/>
    <w:rsid w:val="00CE3C9D"/>
    <w:rsid w:val="00CE3E7F"/>
    <w:rsid w:val="00CE4BCB"/>
    <w:rsid w:val="00CE5265"/>
    <w:rsid w:val="00CE56FD"/>
    <w:rsid w:val="00CE5A4B"/>
    <w:rsid w:val="00CE660D"/>
    <w:rsid w:val="00CE7A00"/>
    <w:rsid w:val="00CF2053"/>
    <w:rsid w:val="00CF320C"/>
    <w:rsid w:val="00CF4CD4"/>
    <w:rsid w:val="00CF5D90"/>
    <w:rsid w:val="00CF60A3"/>
    <w:rsid w:val="00D009CD"/>
    <w:rsid w:val="00D01D5D"/>
    <w:rsid w:val="00D038D3"/>
    <w:rsid w:val="00D041E8"/>
    <w:rsid w:val="00D0486E"/>
    <w:rsid w:val="00D10DFB"/>
    <w:rsid w:val="00D12501"/>
    <w:rsid w:val="00D134FF"/>
    <w:rsid w:val="00D14E53"/>
    <w:rsid w:val="00D15524"/>
    <w:rsid w:val="00D156FA"/>
    <w:rsid w:val="00D164F7"/>
    <w:rsid w:val="00D16A8A"/>
    <w:rsid w:val="00D16BF9"/>
    <w:rsid w:val="00D17846"/>
    <w:rsid w:val="00D20460"/>
    <w:rsid w:val="00D20A75"/>
    <w:rsid w:val="00D2162C"/>
    <w:rsid w:val="00D21A68"/>
    <w:rsid w:val="00D2365E"/>
    <w:rsid w:val="00D25D54"/>
    <w:rsid w:val="00D26157"/>
    <w:rsid w:val="00D26C2C"/>
    <w:rsid w:val="00D30F9C"/>
    <w:rsid w:val="00D342BE"/>
    <w:rsid w:val="00D34305"/>
    <w:rsid w:val="00D368DE"/>
    <w:rsid w:val="00D41356"/>
    <w:rsid w:val="00D42900"/>
    <w:rsid w:val="00D42C6C"/>
    <w:rsid w:val="00D44B24"/>
    <w:rsid w:val="00D45481"/>
    <w:rsid w:val="00D463D0"/>
    <w:rsid w:val="00D50AB1"/>
    <w:rsid w:val="00D53376"/>
    <w:rsid w:val="00D5642F"/>
    <w:rsid w:val="00D5775E"/>
    <w:rsid w:val="00D633F3"/>
    <w:rsid w:val="00D64997"/>
    <w:rsid w:val="00D66690"/>
    <w:rsid w:val="00D66E15"/>
    <w:rsid w:val="00D67D23"/>
    <w:rsid w:val="00D70190"/>
    <w:rsid w:val="00D73176"/>
    <w:rsid w:val="00D74304"/>
    <w:rsid w:val="00D74658"/>
    <w:rsid w:val="00D74F75"/>
    <w:rsid w:val="00D755C8"/>
    <w:rsid w:val="00D76195"/>
    <w:rsid w:val="00D80698"/>
    <w:rsid w:val="00D8143A"/>
    <w:rsid w:val="00D8339A"/>
    <w:rsid w:val="00D83E1F"/>
    <w:rsid w:val="00D841E4"/>
    <w:rsid w:val="00D853D3"/>
    <w:rsid w:val="00D871CC"/>
    <w:rsid w:val="00D91BC8"/>
    <w:rsid w:val="00D929BF"/>
    <w:rsid w:val="00D97943"/>
    <w:rsid w:val="00DA4076"/>
    <w:rsid w:val="00DA4C98"/>
    <w:rsid w:val="00DA601B"/>
    <w:rsid w:val="00DA6398"/>
    <w:rsid w:val="00DA63FC"/>
    <w:rsid w:val="00DA6A4F"/>
    <w:rsid w:val="00DB02BD"/>
    <w:rsid w:val="00DB049A"/>
    <w:rsid w:val="00DB1C4F"/>
    <w:rsid w:val="00DB3092"/>
    <w:rsid w:val="00DB38B9"/>
    <w:rsid w:val="00DB5AE7"/>
    <w:rsid w:val="00DB61BC"/>
    <w:rsid w:val="00DB6D8C"/>
    <w:rsid w:val="00DC0BD4"/>
    <w:rsid w:val="00DC0F21"/>
    <w:rsid w:val="00DC1021"/>
    <w:rsid w:val="00DC460B"/>
    <w:rsid w:val="00DC5AD6"/>
    <w:rsid w:val="00DD20AC"/>
    <w:rsid w:val="00DD2B00"/>
    <w:rsid w:val="00DD3720"/>
    <w:rsid w:val="00DD3A62"/>
    <w:rsid w:val="00DD78D4"/>
    <w:rsid w:val="00DE236B"/>
    <w:rsid w:val="00DE2428"/>
    <w:rsid w:val="00DE272D"/>
    <w:rsid w:val="00DE2D15"/>
    <w:rsid w:val="00DE6843"/>
    <w:rsid w:val="00DE6911"/>
    <w:rsid w:val="00DE729A"/>
    <w:rsid w:val="00DE7D80"/>
    <w:rsid w:val="00DF09A0"/>
    <w:rsid w:val="00DF26BD"/>
    <w:rsid w:val="00DF3BA7"/>
    <w:rsid w:val="00DF5C9A"/>
    <w:rsid w:val="00DF5F89"/>
    <w:rsid w:val="00DF5FAD"/>
    <w:rsid w:val="00E00BCA"/>
    <w:rsid w:val="00E00C99"/>
    <w:rsid w:val="00E05BFB"/>
    <w:rsid w:val="00E0747F"/>
    <w:rsid w:val="00E07A0E"/>
    <w:rsid w:val="00E07D99"/>
    <w:rsid w:val="00E10284"/>
    <w:rsid w:val="00E11AB9"/>
    <w:rsid w:val="00E11E21"/>
    <w:rsid w:val="00E12629"/>
    <w:rsid w:val="00E1294A"/>
    <w:rsid w:val="00E13CFB"/>
    <w:rsid w:val="00E16436"/>
    <w:rsid w:val="00E17A8E"/>
    <w:rsid w:val="00E2071F"/>
    <w:rsid w:val="00E21042"/>
    <w:rsid w:val="00E243E0"/>
    <w:rsid w:val="00E262F0"/>
    <w:rsid w:val="00E26AEC"/>
    <w:rsid w:val="00E27178"/>
    <w:rsid w:val="00E271C7"/>
    <w:rsid w:val="00E2751C"/>
    <w:rsid w:val="00E30E61"/>
    <w:rsid w:val="00E3186C"/>
    <w:rsid w:val="00E31888"/>
    <w:rsid w:val="00E32CDB"/>
    <w:rsid w:val="00E33394"/>
    <w:rsid w:val="00E352A0"/>
    <w:rsid w:val="00E3533A"/>
    <w:rsid w:val="00E4024B"/>
    <w:rsid w:val="00E415A2"/>
    <w:rsid w:val="00E42A0F"/>
    <w:rsid w:val="00E46888"/>
    <w:rsid w:val="00E47D4B"/>
    <w:rsid w:val="00E501CF"/>
    <w:rsid w:val="00E563A5"/>
    <w:rsid w:val="00E5647E"/>
    <w:rsid w:val="00E571C2"/>
    <w:rsid w:val="00E608E9"/>
    <w:rsid w:val="00E619B1"/>
    <w:rsid w:val="00E622A9"/>
    <w:rsid w:val="00E63D54"/>
    <w:rsid w:val="00E64F09"/>
    <w:rsid w:val="00E65379"/>
    <w:rsid w:val="00E66C6C"/>
    <w:rsid w:val="00E675EB"/>
    <w:rsid w:val="00E67C8D"/>
    <w:rsid w:val="00E71F36"/>
    <w:rsid w:val="00E72AE8"/>
    <w:rsid w:val="00E738EF"/>
    <w:rsid w:val="00E80163"/>
    <w:rsid w:val="00E8019A"/>
    <w:rsid w:val="00E80A7E"/>
    <w:rsid w:val="00E8232B"/>
    <w:rsid w:val="00E82B4A"/>
    <w:rsid w:val="00E82E09"/>
    <w:rsid w:val="00E839D4"/>
    <w:rsid w:val="00E83AC2"/>
    <w:rsid w:val="00E87422"/>
    <w:rsid w:val="00E87DC9"/>
    <w:rsid w:val="00E90D61"/>
    <w:rsid w:val="00E90D8B"/>
    <w:rsid w:val="00E92187"/>
    <w:rsid w:val="00E9282E"/>
    <w:rsid w:val="00E93601"/>
    <w:rsid w:val="00E93D63"/>
    <w:rsid w:val="00E94517"/>
    <w:rsid w:val="00E95C52"/>
    <w:rsid w:val="00E97D2A"/>
    <w:rsid w:val="00EA1089"/>
    <w:rsid w:val="00EA11C7"/>
    <w:rsid w:val="00EA3BA2"/>
    <w:rsid w:val="00EA4380"/>
    <w:rsid w:val="00EA4A07"/>
    <w:rsid w:val="00EA5DDE"/>
    <w:rsid w:val="00EA603D"/>
    <w:rsid w:val="00EB0E97"/>
    <w:rsid w:val="00EB15C5"/>
    <w:rsid w:val="00EB1863"/>
    <w:rsid w:val="00EB3078"/>
    <w:rsid w:val="00EB4F57"/>
    <w:rsid w:val="00EB5121"/>
    <w:rsid w:val="00EB52C4"/>
    <w:rsid w:val="00EB5B2F"/>
    <w:rsid w:val="00EB708F"/>
    <w:rsid w:val="00EC0565"/>
    <w:rsid w:val="00EC502F"/>
    <w:rsid w:val="00EC654C"/>
    <w:rsid w:val="00EC65E6"/>
    <w:rsid w:val="00ED0AA6"/>
    <w:rsid w:val="00ED2519"/>
    <w:rsid w:val="00ED2563"/>
    <w:rsid w:val="00ED2CEC"/>
    <w:rsid w:val="00ED47B2"/>
    <w:rsid w:val="00ED5271"/>
    <w:rsid w:val="00ED5D14"/>
    <w:rsid w:val="00EE0297"/>
    <w:rsid w:val="00EE2388"/>
    <w:rsid w:val="00EE2970"/>
    <w:rsid w:val="00EE2D80"/>
    <w:rsid w:val="00EE4071"/>
    <w:rsid w:val="00EE45C7"/>
    <w:rsid w:val="00EE5425"/>
    <w:rsid w:val="00EE623D"/>
    <w:rsid w:val="00EF06C3"/>
    <w:rsid w:val="00EF1878"/>
    <w:rsid w:val="00EF2328"/>
    <w:rsid w:val="00EF4544"/>
    <w:rsid w:val="00EF490C"/>
    <w:rsid w:val="00EF6BAD"/>
    <w:rsid w:val="00F00850"/>
    <w:rsid w:val="00F01E6E"/>
    <w:rsid w:val="00F027F6"/>
    <w:rsid w:val="00F0324A"/>
    <w:rsid w:val="00F04626"/>
    <w:rsid w:val="00F049F3"/>
    <w:rsid w:val="00F073DB"/>
    <w:rsid w:val="00F110BA"/>
    <w:rsid w:val="00F11930"/>
    <w:rsid w:val="00F12E11"/>
    <w:rsid w:val="00F12F51"/>
    <w:rsid w:val="00F13477"/>
    <w:rsid w:val="00F148F5"/>
    <w:rsid w:val="00F163F9"/>
    <w:rsid w:val="00F1714A"/>
    <w:rsid w:val="00F209ED"/>
    <w:rsid w:val="00F219C0"/>
    <w:rsid w:val="00F23F68"/>
    <w:rsid w:val="00F24EBA"/>
    <w:rsid w:val="00F26200"/>
    <w:rsid w:val="00F32C5D"/>
    <w:rsid w:val="00F331D8"/>
    <w:rsid w:val="00F3360B"/>
    <w:rsid w:val="00F36248"/>
    <w:rsid w:val="00F37217"/>
    <w:rsid w:val="00F4097B"/>
    <w:rsid w:val="00F45335"/>
    <w:rsid w:val="00F47C1F"/>
    <w:rsid w:val="00F51DE6"/>
    <w:rsid w:val="00F523D3"/>
    <w:rsid w:val="00F53818"/>
    <w:rsid w:val="00F539C8"/>
    <w:rsid w:val="00F53BBF"/>
    <w:rsid w:val="00F57611"/>
    <w:rsid w:val="00F60080"/>
    <w:rsid w:val="00F62308"/>
    <w:rsid w:val="00F623F2"/>
    <w:rsid w:val="00F6271D"/>
    <w:rsid w:val="00F63105"/>
    <w:rsid w:val="00F63515"/>
    <w:rsid w:val="00F665FB"/>
    <w:rsid w:val="00F73A01"/>
    <w:rsid w:val="00F7653C"/>
    <w:rsid w:val="00F77397"/>
    <w:rsid w:val="00F77574"/>
    <w:rsid w:val="00F77A79"/>
    <w:rsid w:val="00F8366D"/>
    <w:rsid w:val="00F83E15"/>
    <w:rsid w:val="00F84FDC"/>
    <w:rsid w:val="00F95EE1"/>
    <w:rsid w:val="00F96288"/>
    <w:rsid w:val="00F97FE5"/>
    <w:rsid w:val="00FA0E67"/>
    <w:rsid w:val="00FA2D4D"/>
    <w:rsid w:val="00FA512F"/>
    <w:rsid w:val="00FA5385"/>
    <w:rsid w:val="00FA585C"/>
    <w:rsid w:val="00FA6098"/>
    <w:rsid w:val="00FB034D"/>
    <w:rsid w:val="00FB0966"/>
    <w:rsid w:val="00FB1EBF"/>
    <w:rsid w:val="00FB2ED9"/>
    <w:rsid w:val="00FB31EE"/>
    <w:rsid w:val="00FB338C"/>
    <w:rsid w:val="00FB44E0"/>
    <w:rsid w:val="00FB7121"/>
    <w:rsid w:val="00FB75CB"/>
    <w:rsid w:val="00FC0F6F"/>
    <w:rsid w:val="00FC6783"/>
    <w:rsid w:val="00FC7CE2"/>
    <w:rsid w:val="00FD0CC3"/>
    <w:rsid w:val="00FD0EED"/>
    <w:rsid w:val="00FD1037"/>
    <w:rsid w:val="00FD5686"/>
    <w:rsid w:val="00FD5C6D"/>
    <w:rsid w:val="00FD634A"/>
    <w:rsid w:val="00FD6A19"/>
    <w:rsid w:val="00FD6C18"/>
    <w:rsid w:val="00FE28BF"/>
    <w:rsid w:val="00FE2B01"/>
    <w:rsid w:val="00FE42F6"/>
    <w:rsid w:val="00FE470A"/>
    <w:rsid w:val="00FE4A7D"/>
    <w:rsid w:val="00FE4C68"/>
    <w:rsid w:val="00FE7185"/>
    <w:rsid w:val="00FE7AF3"/>
    <w:rsid w:val="00FF0C36"/>
    <w:rsid w:val="00FF1B5D"/>
    <w:rsid w:val="00FF24AD"/>
    <w:rsid w:val="00FF2C02"/>
    <w:rsid w:val="00FF4550"/>
    <w:rsid w:val="00FF574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69"/>
  </w:style>
  <w:style w:type="paragraph" w:styleId="Podnoje">
    <w:name w:val="footer"/>
    <w:basedOn w:val="Normal"/>
    <w:link w:val="Podno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69"/>
  </w:style>
  <w:style w:type="paragraph" w:styleId="Tekstbalonia">
    <w:name w:val="Balloon Text"/>
    <w:basedOn w:val="Normal"/>
    <w:link w:val="TekstbaloniaChar"/>
    <w:uiPriority w:val="99"/>
    <w:semiHidden/>
    <w:unhideWhenUsed/>
    <w:rsid w:val="00D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90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8229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69"/>
  </w:style>
  <w:style w:type="paragraph" w:styleId="Podnoje">
    <w:name w:val="footer"/>
    <w:basedOn w:val="Normal"/>
    <w:link w:val="Podno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69"/>
  </w:style>
  <w:style w:type="paragraph" w:styleId="Tekstbalonia">
    <w:name w:val="Balloon Text"/>
    <w:basedOn w:val="Normal"/>
    <w:link w:val="TekstbaloniaChar"/>
    <w:uiPriority w:val="99"/>
    <w:semiHidden/>
    <w:unhideWhenUsed/>
    <w:rsid w:val="00D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90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822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AC40-55FF-4C13-AF22-0E21C911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11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3518</cp:revision>
  <cp:lastPrinted>2019-03-19T07:42:00Z</cp:lastPrinted>
  <dcterms:created xsi:type="dcterms:W3CDTF">2017-02-27T11:28:00Z</dcterms:created>
  <dcterms:modified xsi:type="dcterms:W3CDTF">2019-03-19T07:43:00Z</dcterms:modified>
</cp:coreProperties>
</file>