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C0C" w:rsidRDefault="00E56C0C" w:rsidP="00E56C0C">
      <w:pPr>
        <w:widowControl w:val="0"/>
        <w:tabs>
          <w:tab w:val="left" w:pos="568"/>
        </w:tabs>
        <w:autoSpaceDE w:val="0"/>
        <w:autoSpaceDN w:val="0"/>
        <w:adjustRightInd w:val="0"/>
        <w:ind w:right="-284"/>
        <w:jc w:val="both"/>
        <w:rPr>
          <w:noProof/>
        </w:rPr>
      </w:pPr>
      <w:r>
        <w:rPr>
          <w:b/>
          <w:bCs/>
          <w:noProof/>
        </w:rPr>
        <w:tab/>
      </w:r>
      <w:r>
        <w:rPr>
          <w:noProof/>
        </w:rPr>
        <w:t>Na temelju članka 104.</w:t>
      </w:r>
      <w:r w:rsidR="00952EEA">
        <w:rPr>
          <w:noProof/>
        </w:rPr>
        <w:t xml:space="preserve"> stavka 1.</w:t>
      </w:r>
      <w:r>
        <w:rPr>
          <w:noProof/>
        </w:rPr>
        <w:t xml:space="preserve"> Zakona o komunalnom gospodarstvu ("Narodne novine" broj 68/18</w:t>
      </w:r>
      <w:r w:rsidR="0002531E">
        <w:rPr>
          <w:noProof/>
        </w:rPr>
        <w:t>.</w:t>
      </w:r>
      <w:r w:rsidR="00A83A2F">
        <w:rPr>
          <w:noProof/>
        </w:rPr>
        <w:t xml:space="preserve"> i</w:t>
      </w:r>
      <w:r>
        <w:rPr>
          <w:noProof/>
        </w:rPr>
        <w:t xml:space="preserve"> 110/18</w:t>
      </w:r>
      <w:r w:rsidR="0002531E">
        <w:rPr>
          <w:noProof/>
        </w:rPr>
        <w:t>.- Odluka Ustavnog suda RH</w:t>
      </w:r>
      <w:r>
        <w:rPr>
          <w:noProof/>
        </w:rPr>
        <w:t>) i članka 3</w:t>
      </w:r>
      <w:r w:rsidR="00A83A2F">
        <w:rPr>
          <w:noProof/>
        </w:rPr>
        <w:t>0</w:t>
      </w:r>
      <w:r>
        <w:rPr>
          <w:noProof/>
        </w:rPr>
        <w:t xml:space="preserve">. Statuta </w:t>
      </w:r>
      <w:bookmarkStart w:id="0" w:name="_Hlk9234563"/>
      <w:r>
        <w:rPr>
          <w:noProof/>
        </w:rPr>
        <w:t xml:space="preserve">Općine Sveti Ivan Žabno </w:t>
      </w:r>
      <w:bookmarkEnd w:id="0"/>
      <w:r>
        <w:rPr>
          <w:noProof/>
        </w:rPr>
        <w:t>("Službeni glasnik Koprivničko-križevačke županije" broj 10/13 i 2/18), Općinsko vijeće Općine Sveti Ivan Žabno na</w:t>
      </w:r>
      <w:r w:rsidR="0002531E">
        <w:rPr>
          <w:noProof/>
        </w:rPr>
        <w:t xml:space="preserve"> 15</w:t>
      </w:r>
      <w:r>
        <w:rPr>
          <w:noProof/>
        </w:rPr>
        <w:t xml:space="preserve">. sjednici održanoj </w:t>
      </w:r>
      <w:r w:rsidR="0002531E">
        <w:rPr>
          <w:noProof/>
        </w:rPr>
        <w:t>7. lipnja 2019.</w:t>
      </w:r>
      <w:r>
        <w:rPr>
          <w:noProof/>
        </w:rPr>
        <w:t xml:space="preserve"> donosi</w:t>
      </w:r>
    </w:p>
    <w:p w:rsidR="005F1107" w:rsidRPr="001F560D" w:rsidRDefault="005F1107" w:rsidP="001F560D">
      <w:pPr>
        <w:spacing w:line="276" w:lineRule="auto"/>
        <w:rPr>
          <w:rFonts w:ascii="Arial" w:hAnsi="Arial" w:cs="Arial"/>
          <w:noProof/>
          <w:sz w:val="22"/>
          <w:szCs w:val="22"/>
        </w:rPr>
      </w:pPr>
    </w:p>
    <w:p w:rsidR="005F1107" w:rsidRPr="001F560D" w:rsidRDefault="005F1107" w:rsidP="001F560D">
      <w:pPr>
        <w:spacing w:line="276" w:lineRule="auto"/>
        <w:jc w:val="center"/>
        <w:rPr>
          <w:rFonts w:ascii="Arial" w:hAnsi="Arial" w:cs="Arial"/>
          <w:b/>
          <w:bCs/>
          <w:noProof/>
          <w:sz w:val="22"/>
          <w:szCs w:val="22"/>
        </w:rPr>
      </w:pPr>
      <w:r w:rsidRPr="001F560D">
        <w:rPr>
          <w:rFonts w:ascii="Arial" w:hAnsi="Arial" w:cs="Arial"/>
          <w:b/>
          <w:bCs/>
          <w:noProof/>
          <w:sz w:val="22"/>
          <w:szCs w:val="22"/>
        </w:rPr>
        <w:t>O D L U K U</w:t>
      </w:r>
    </w:p>
    <w:p w:rsidR="005F1107" w:rsidRPr="001F560D" w:rsidRDefault="005F1107" w:rsidP="001F560D">
      <w:pPr>
        <w:spacing w:line="276" w:lineRule="auto"/>
        <w:jc w:val="center"/>
        <w:rPr>
          <w:rFonts w:ascii="Arial" w:hAnsi="Arial" w:cs="Arial"/>
          <w:b/>
          <w:bCs/>
          <w:noProof/>
          <w:sz w:val="22"/>
          <w:szCs w:val="22"/>
        </w:rPr>
      </w:pPr>
      <w:r w:rsidRPr="001F560D">
        <w:rPr>
          <w:rFonts w:ascii="Arial" w:hAnsi="Arial" w:cs="Arial"/>
          <w:b/>
          <w:bCs/>
          <w:noProof/>
          <w:sz w:val="22"/>
          <w:szCs w:val="22"/>
        </w:rPr>
        <w:t>o komunalnom redu na području</w:t>
      </w:r>
      <w:r w:rsidR="005F3104">
        <w:rPr>
          <w:rFonts w:ascii="Arial" w:hAnsi="Arial" w:cs="Arial"/>
          <w:b/>
          <w:bCs/>
          <w:noProof/>
          <w:sz w:val="22"/>
          <w:szCs w:val="22"/>
        </w:rPr>
        <w:t xml:space="preserve"> Općine Sveti Ivan Žabno</w:t>
      </w:r>
    </w:p>
    <w:p w:rsidR="005F1107" w:rsidRPr="001F560D" w:rsidRDefault="005F1107" w:rsidP="001F560D">
      <w:pPr>
        <w:spacing w:line="276" w:lineRule="auto"/>
        <w:jc w:val="both"/>
        <w:rPr>
          <w:rFonts w:ascii="Arial" w:hAnsi="Arial" w:cs="Arial"/>
          <w:b/>
          <w:bCs/>
          <w:noProof/>
          <w:sz w:val="22"/>
          <w:szCs w:val="22"/>
        </w:rPr>
      </w:pPr>
    </w:p>
    <w:p w:rsidR="005F1107" w:rsidRPr="001F560D" w:rsidRDefault="005F1107" w:rsidP="001F560D">
      <w:pPr>
        <w:numPr>
          <w:ilvl w:val="0"/>
          <w:numId w:val="1"/>
        </w:numPr>
        <w:tabs>
          <w:tab w:val="clear" w:pos="1425"/>
        </w:tabs>
        <w:spacing w:line="276" w:lineRule="auto"/>
        <w:ind w:left="993" w:hanging="295"/>
        <w:jc w:val="both"/>
        <w:rPr>
          <w:rFonts w:ascii="Arial" w:hAnsi="Arial" w:cs="Arial"/>
          <w:b/>
          <w:bCs/>
          <w:noProof/>
          <w:sz w:val="22"/>
          <w:szCs w:val="22"/>
        </w:rPr>
      </w:pPr>
      <w:r w:rsidRPr="001F560D">
        <w:rPr>
          <w:rFonts w:ascii="Arial" w:hAnsi="Arial" w:cs="Arial"/>
          <w:b/>
          <w:bCs/>
          <w:noProof/>
          <w:sz w:val="22"/>
          <w:szCs w:val="22"/>
        </w:rPr>
        <w:t>OPĆE ODREDBE</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1.</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 xml:space="preserve">Odlukom </w:t>
      </w:r>
      <w:r w:rsidR="00F7712E" w:rsidRPr="001F560D">
        <w:rPr>
          <w:rFonts w:ascii="Arial" w:hAnsi="Arial" w:cs="Arial"/>
          <w:noProof/>
          <w:sz w:val="22"/>
          <w:szCs w:val="22"/>
        </w:rPr>
        <w:t xml:space="preserve">o </w:t>
      </w:r>
      <w:r w:rsidR="00F7712E" w:rsidRPr="001F560D">
        <w:rPr>
          <w:rFonts w:ascii="Arial" w:hAnsi="Arial" w:cs="Arial"/>
          <w:bCs/>
          <w:noProof/>
          <w:sz w:val="22"/>
          <w:szCs w:val="22"/>
        </w:rPr>
        <w:t>komunalnom redu na području</w:t>
      </w:r>
      <w:r w:rsidR="00072FB7">
        <w:rPr>
          <w:rFonts w:ascii="Arial" w:hAnsi="Arial" w:cs="Arial"/>
          <w:bCs/>
          <w:noProof/>
          <w:sz w:val="22"/>
          <w:szCs w:val="22"/>
        </w:rPr>
        <w:t xml:space="preserve"> Općine Sveti Ivan Žabno</w:t>
      </w:r>
      <w:r w:rsidR="00F7712E" w:rsidRPr="001F560D">
        <w:rPr>
          <w:rFonts w:ascii="Arial" w:hAnsi="Arial" w:cs="Arial"/>
          <w:bCs/>
          <w:noProof/>
          <w:sz w:val="22"/>
          <w:szCs w:val="22"/>
        </w:rPr>
        <w:t xml:space="preserve"> </w:t>
      </w:r>
      <w:r w:rsidR="00E129A2" w:rsidRPr="001F560D">
        <w:rPr>
          <w:rFonts w:ascii="Arial" w:hAnsi="Arial" w:cs="Arial"/>
          <w:bCs/>
          <w:noProof/>
          <w:sz w:val="22"/>
          <w:szCs w:val="22"/>
        </w:rPr>
        <w:t xml:space="preserve">(u daljnjem </w:t>
      </w:r>
      <w:r w:rsidR="00F7712E" w:rsidRPr="001F560D">
        <w:rPr>
          <w:rFonts w:ascii="Arial" w:hAnsi="Arial" w:cs="Arial"/>
          <w:bCs/>
          <w:noProof/>
          <w:sz w:val="22"/>
          <w:szCs w:val="22"/>
        </w:rPr>
        <w:t>tekstu: Odluka)</w:t>
      </w:r>
      <w:r w:rsidR="005049F5" w:rsidRPr="001F560D">
        <w:rPr>
          <w:rFonts w:ascii="Arial" w:hAnsi="Arial" w:cs="Arial"/>
          <w:bCs/>
          <w:noProof/>
          <w:sz w:val="22"/>
          <w:szCs w:val="22"/>
        </w:rPr>
        <w:t xml:space="preserve"> </w:t>
      </w:r>
      <w:r w:rsidRPr="001F560D">
        <w:rPr>
          <w:rFonts w:ascii="Arial" w:hAnsi="Arial" w:cs="Arial"/>
          <w:noProof/>
          <w:sz w:val="22"/>
          <w:szCs w:val="22"/>
        </w:rPr>
        <w:t xml:space="preserve">propisuje se komunalni red i mjere za njegovo provođenje na području </w:t>
      </w:r>
      <w:r w:rsidR="00072FB7">
        <w:rPr>
          <w:rFonts w:ascii="Arial" w:hAnsi="Arial" w:cs="Arial"/>
          <w:noProof/>
          <w:sz w:val="22"/>
          <w:szCs w:val="22"/>
        </w:rPr>
        <w:t>Općine Sveti Ivan Žabno</w:t>
      </w:r>
      <w:r w:rsidRPr="001F560D">
        <w:rPr>
          <w:rFonts w:ascii="Arial" w:hAnsi="Arial" w:cs="Arial"/>
          <w:noProof/>
          <w:sz w:val="22"/>
          <w:szCs w:val="22"/>
        </w:rPr>
        <w:t xml:space="preserve"> (u dalj</w:t>
      </w:r>
      <w:r w:rsidR="00F7712E" w:rsidRPr="001F560D">
        <w:rPr>
          <w:rFonts w:ascii="Arial" w:hAnsi="Arial" w:cs="Arial"/>
          <w:noProof/>
          <w:sz w:val="22"/>
          <w:szCs w:val="22"/>
        </w:rPr>
        <w:t xml:space="preserve">njem tekstu: </w:t>
      </w:r>
      <w:r w:rsidR="00072FB7">
        <w:rPr>
          <w:rFonts w:ascii="Arial" w:hAnsi="Arial" w:cs="Arial"/>
          <w:noProof/>
          <w:sz w:val="22"/>
          <w:szCs w:val="22"/>
        </w:rPr>
        <w:t>Općina</w:t>
      </w:r>
      <w:r w:rsidR="00F7712E" w:rsidRPr="001F560D">
        <w:rPr>
          <w:rFonts w:ascii="Arial" w:hAnsi="Arial" w:cs="Arial"/>
          <w:noProof/>
          <w:sz w:val="22"/>
          <w:szCs w:val="22"/>
        </w:rPr>
        <w:t>), a naročito</w:t>
      </w:r>
      <w:r w:rsidRPr="001F560D">
        <w:rPr>
          <w:rFonts w:ascii="Arial" w:hAnsi="Arial" w:cs="Arial"/>
          <w:noProof/>
          <w:sz w:val="22"/>
          <w:szCs w:val="22"/>
        </w:rPr>
        <w:t>:</w:t>
      </w:r>
    </w:p>
    <w:p w:rsidR="00F7712E" w:rsidRPr="001F560D" w:rsidRDefault="00F7712E" w:rsidP="001F560D">
      <w:pPr>
        <w:spacing w:line="276" w:lineRule="auto"/>
        <w:jc w:val="both"/>
        <w:rPr>
          <w:rFonts w:ascii="Arial" w:hAnsi="Arial" w:cs="Arial"/>
          <w:noProof/>
          <w:sz w:val="22"/>
          <w:szCs w:val="22"/>
        </w:rPr>
      </w:pPr>
    </w:p>
    <w:p w:rsidR="0083143B" w:rsidRPr="001F560D" w:rsidRDefault="0083143B" w:rsidP="001F560D">
      <w:pPr>
        <w:pStyle w:val="StandardWeb"/>
        <w:numPr>
          <w:ilvl w:val="0"/>
          <w:numId w:val="21"/>
        </w:numPr>
        <w:spacing w:before="0" w:beforeAutospacing="0" w:after="0" w:afterAutospacing="0" w:line="276" w:lineRule="auto"/>
        <w:jc w:val="both"/>
        <w:rPr>
          <w:rFonts w:ascii="Arial" w:hAnsi="Arial" w:cs="Arial"/>
          <w:noProof/>
          <w:sz w:val="22"/>
          <w:szCs w:val="22"/>
        </w:rPr>
      </w:pPr>
      <w:r w:rsidRPr="001F560D">
        <w:rPr>
          <w:rFonts w:ascii="Arial" w:hAnsi="Arial" w:cs="Arial"/>
          <w:noProof/>
          <w:sz w:val="22"/>
          <w:szCs w:val="22"/>
        </w:rPr>
        <w:t xml:space="preserve">uređenje naselja, koje obuhvaća uređenje pročelja, okućnica i dvorišta zgrada u vlasništvu </w:t>
      </w:r>
      <w:r w:rsidR="00E56C0C">
        <w:rPr>
          <w:rFonts w:ascii="Arial" w:hAnsi="Arial" w:cs="Arial"/>
          <w:noProof/>
          <w:sz w:val="22"/>
          <w:szCs w:val="22"/>
        </w:rPr>
        <w:t>fizičkih i pravnih osoba</w:t>
      </w:r>
      <w:r w:rsidR="00F16951" w:rsidRPr="001F560D">
        <w:rPr>
          <w:rFonts w:ascii="Arial" w:hAnsi="Arial" w:cs="Arial"/>
          <w:noProof/>
          <w:sz w:val="22"/>
          <w:szCs w:val="22"/>
        </w:rPr>
        <w:t xml:space="preserve"> </w:t>
      </w:r>
      <w:r w:rsidRPr="001F560D">
        <w:rPr>
          <w:rFonts w:ascii="Arial" w:hAnsi="Arial" w:cs="Arial"/>
          <w:noProof/>
          <w:sz w:val="22"/>
          <w:szCs w:val="22"/>
        </w:rPr>
        <w:t>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r w:rsidR="00F7712E" w:rsidRPr="001F560D">
        <w:rPr>
          <w:rFonts w:ascii="Arial" w:hAnsi="Arial" w:cs="Arial"/>
          <w:noProof/>
          <w:sz w:val="22"/>
          <w:szCs w:val="22"/>
        </w:rPr>
        <w:t>,</w:t>
      </w:r>
    </w:p>
    <w:p w:rsidR="0083143B" w:rsidRPr="001F560D" w:rsidRDefault="0083143B" w:rsidP="001F560D">
      <w:pPr>
        <w:pStyle w:val="StandardWeb"/>
        <w:numPr>
          <w:ilvl w:val="0"/>
          <w:numId w:val="21"/>
        </w:numPr>
        <w:spacing w:before="0" w:beforeAutospacing="0" w:after="0" w:afterAutospacing="0" w:line="276" w:lineRule="auto"/>
        <w:jc w:val="both"/>
        <w:rPr>
          <w:rFonts w:ascii="Arial" w:hAnsi="Arial" w:cs="Arial"/>
          <w:noProof/>
          <w:sz w:val="22"/>
          <w:szCs w:val="22"/>
        </w:rPr>
      </w:pPr>
      <w:r w:rsidRPr="001F560D">
        <w:rPr>
          <w:rFonts w:ascii="Arial" w:hAnsi="Arial" w:cs="Arial"/>
          <w:noProof/>
          <w:sz w:val="22"/>
          <w:szCs w:val="22"/>
        </w:rPr>
        <w:t>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r w:rsidR="00F7712E" w:rsidRPr="001F560D">
        <w:rPr>
          <w:rFonts w:ascii="Arial" w:hAnsi="Arial" w:cs="Arial"/>
          <w:noProof/>
          <w:sz w:val="22"/>
          <w:szCs w:val="22"/>
        </w:rPr>
        <w:t>,</w:t>
      </w:r>
    </w:p>
    <w:p w:rsidR="0083143B" w:rsidRPr="001F560D" w:rsidRDefault="0083143B" w:rsidP="001F560D">
      <w:pPr>
        <w:pStyle w:val="StandardWeb"/>
        <w:numPr>
          <w:ilvl w:val="0"/>
          <w:numId w:val="21"/>
        </w:numPr>
        <w:spacing w:before="0" w:beforeAutospacing="0" w:after="0" w:afterAutospacing="0" w:line="276" w:lineRule="auto"/>
        <w:rPr>
          <w:rFonts w:ascii="Arial" w:hAnsi="Arial" w:cs="Arial"/>
          <w:noProof/>
          <w:sz w:val="22"/>
          <w:szCs w:val="22"/>
        </w:rPr>
      </w:pPr>
      <w:r w:rsidRPr="001F560D">
        <w:rPr>
          <w:rFonts w:ascii="Arial" w:hAnsi="Arial" w:cs="Arial"/>
          <w:noProof/>
          <w:sz w:val="22"/>
          <w:szCs w:val="22"/>
        </w:rPr>
        <w:t>uvjete korištenja javnih parkirališta, javnih garaža, nerazvrstanih cesta i drugih površina javne namjene za parkiranje vozila</w:t>
      </w:r>
      <w:r w:rsidR="00F7712E" w:rsidRPr="001F560D">
        <w:rPr>
          <w:rFonts w:ascii="Arial" w:hAnsi="Arial" w:cs="Arial"/>
          <w:noProof/>
          <w:sz w:val="22"/>
          <w:szCs w:val="22"/>
        </w:rPr>
        <w:t>,</w:t>
      </w:r>
    </w:p>
    <w:p w:rsidR="0083143B" w:rsidRPr="001F560D" w:rsidRDefault="0083143B" w:rsidP="001F560D">
      <w:pPr>
        <w:pStyle w:val="StandardWeb"/>
        <w:numPr>
          <w:ilvl w:val="0"/>
          <w:numId w:val="21"/>
        </w:numPr>
        <w:spacing w:before="0" w:beforeAutospacing="0" w:after="0" w:afterAutospacing="0" w:line="276" w:lineRule="auto"/>
        <w:rPr>
          <w:rFonts w:ascii="Arial" w:hAnsi="Arial" w:cs="Arial"/>
          <w:noProof/>
          <w:sz w:val="22"/>
          <w:szCs w:val="22"/>
        </w:rPr>
      </w:pPr>
      <w:r w:rsidRPr="001F560D">
        <w:rPr>
          <w:rFonts w:ascii="Arial" w:hAnsi="Arial" w:cs="Arial"/>
          <w:noProof/>
          <w:sz w:val="22"/>
          <w:szCs w:val="22"/>
        </w:rPr>
        <w:t>održavanje čistoće i čuvanje površina javne namjene, uključujući uklanjanj</w:t>
      </w:r>
      <w:r w:rsidR="00F7712E" w:rsidRPr="001F560D">
        <w:rPr>
          <w:rFonts w:ascii="Arial" w:hAnsi="Arial" w:cs="Arial"/>
          <w:noProof/>
          <w:sz w:val="22"/>
          <w:szCs w:val="22"/>
        </w:rPr>
        <w:t>e snijega i leda s</w:t>
      </w:r>
      <w:r w:rsidR="00F16951" w:rsidRPr="001F560D">
        <w:rPr>
          <w:rFonts w:ascii="Arial" w:hAnsi="Arial" w:cs="Arial"/>
          <w:noProof/>
          <w:sz w:val="22"/>
          <w:szCs w:val="22"/>
        </w:rPr>
        <w:t>a</w:t>
      </w:r>
      <w:r w:rsidR="00F7712E" w:rsidRPr="001F560D">
        <w:rPr>
          <w:rFonts w:ascii="Arial" w:hAnsi="Arial" w:cs="Arial"/>
          <w:noProof/>
          <w:sz w:val="22"/>
          <w:szCs w:val="22"/>
        </w:rPr>
        <w:t xml:space="preserve"> tih površina,</w:t>
      </w:r>
    </w:p>
    <w:p w:rsidR="00F7712E" w:rsidRPr="001F560D" w:rsidRDefault="00625EE4" w:rsidP="00625EE4">
      <w:pPr>
        <w:pStyle w:val="Odlomakpopisa"/>
        <w:numPr>
          <w:ilvl w:val="0"/>
          <w:numId w:val="21"/>
        </w:numPr>
      </w:pPr>
      <w:r>
        <w:t>m</w:t>
      </w:r>
      <w:r w:rsidR="00F7712E" w:rsidRPr="001F560D">
        <w:t>jere za provođenje komunalnog reda i</w:t>
      </w:r>
    </w:p>
    <w:p w:rsidR="00F7712E" w:rsidRPr="001F560D" w:rsidRDefault="00F7712E" w:rsidP="001F560D">
      <w:pPr>
        <w:pStyle w:val="StandardWeb"/>
        <w:numPr>
          <w:ilvl w:val="0"/>
          <w:numId w:val="21"/>
        </w:numPr>
        <w:spacing w:before="0" w:beforeAutospacing="0" w:after="0" w:afterAutospacing="0" w:line="276" w:lineRule="auto"/>
        <w:rPr>
          <w:rFonts w:ascii="Arial" w:hAnsi="Arial" w:cs="Arial"/>
          <w:noProof/>
          <w:sz w:val="22"/>
          <w:szCs w:val="22"/>
        </w:rPr>
      </w:pPr>
      <w:r w:rsidRPr="001F560D">
        <w:rPr>
          <w:rFonts w:ascii="Arial" w:hAnsi="Arial" w:cs="Arial"/>
          <w:noProof/>
          <w:sz w:val="22"/>
          <w:szCs w:val="22"/>
        </w:rPr>
        <w:t>prekršajne odredbe.</w:t>
      </w:r>
    </w:p>
    <w:p w:rsidR="00F7712E" w:rsidRPr="001F560D" w:rsidRDefault="00F7712E" w:rsidP="001F560D">
      <w:pPr>
        <w:pStyle w:val="StandardWeb"/>
        <w:spacing w:before="0" w:beforeAutospacing="0" w:after="0" w:afterAutospacing="0" w:line="276" w:lineRule="auto"/>
        <w:rPr>
          <w:rFonts w:ascii="Arial" w:hAnsi="Arial" w:cs="Arial"/>
          <w:noProof/>
          <w:sz w:val="22"/>
          <w:szCs w:val="22"/>
        </w:rPr>
      </w:pPr>
    </w:p>
    <w:p w:rsidR="00F7712E" w:rsidRPr="001F560D" w:rsidRDefault="00F7712E"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Komunalni red propisan</w:t>
      </w:r>
      <w:r w:rsidR="004E7A9B" w:rsidRPr="001F560D">
        <w:rPr>
          <w:rFonts w:ascii="Arial" w:hAnsi="Arial" w:cs="Arial"/>
          <w:noProof/>
          <w:sz w:val="22"/>
          <w:szCs w:val="22"/>
        </w:rPr>
        <w:t xml:space="preserve"> ovom</w:t>
      </w:r>
      <w:r w:rsidRPr="001F560D">
        <w:rPr>
          <w:rFonts w:ascii="Arial" w:hAnsi="Arial" w:cs="Arial"/>
          <w:noProof/>
          <w:sz w:val="22"/>
          <w:szCs w:val="22"/>
        </w:rPr>
        <w:t xml:space="preserve"> Odlukom obvezan je za sve fizičke osobe, fizičke osobe obrtnike ili osobe koje obavljaju drugu samostalnu djelatnost te pravne osobe na području </w:t>
      </w:r>
      <w:r w:rsidR="00E56C0C">
        <w:rPr>
          <w:rFonts w:ascii="Arial" w:hAnsi="Arial" w:cs="Arial"/>
          <w:noProof/>
          <w:sz w:val="22"/>
          <w:szCs w:val="22"/>
        </w:rPr>
        <w:t>Općine</w:t>
      </w:r>
      <w:r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2.</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 xml:space="preserve">Javnim površinama prema </w:t>
      </w:r>
      <w:r w:rsidR="004E7A9B" w:rsidRPr="001F560D">
        <w:rPr>
          <w:rFonts w:ascii="Arial" w:hAnsi="Arial" w:cs="Arial"/>
          <w:noProof/>
          <w:sz w:val="22"/>
          <w:szCs w:val="22"/>
        </w:rPr>
        <w:t xml:space="preserve">ovoj </w:t>
      </w:r>
      <w:r w:rsidRPr="001F560D">
        <w:rPr>
          <w:rFonts w:ascii="Arial" w:hAnsi="Arial" w:cs="Arial"/>
          <w:noProof/>
          <w:sz w:val="22"/>
          <w:szCs w:val="22"/>
        </w:rPr>
        <w:t>Odluci smatraju se:</w:t>
      </w:r>
    </w:p>
    <w:p w:rsidR="005F1107" w:rsidRPr="001F560D" w:rsidRDefault="005F1107" w:rsidP="001F560D">
      <w:pPr>
        <w:pStyle w:val="Odlomakpopisa"/>
        <w:numPr>
          <w:ilvl w:val="0"/>
          <w:numId w:val="23"/>
        </w:numPr>
      </w:pPr>
      <w:r w:rsidRPr="001F560D">
        <w:t>javno-prometne površine (nerazvrstane ceste, trgovi, seoski, poljski i šumski putevi, nogostupi</w:t>
      </w:r>
      <w:r w:rsidRPr="001F560D">
        <w:rPr>
          <w:iCs/>
        </w:rPr>
        <w:t xml:space="preserve">, </w:t>
      </w:r>
      <w:r w:rsidRPr="001F560D">
        <w:t>pješačke zone, pješačko-biciklističke staze,</w:t>
      </w:r>
      <w:r w:rsidR="005049F5" w:rsidRPr="001F560D">
        <w:t xml:space="preserve"> </w:t>
      </w:r>
      <w:r w:rsidRPr="001F560D">
        <w:t>javna parkirališta, pješački otoci, autobusna s</w:t>
      </w:r>
      <w:r w:rsidR="00F16951" w:rsidRPr="001F560D">
        <w:t>tajališta, pješački i drugi pute</w:t>
      </w:r>
      <w:r w:rsidRPr="001F560D">
        <w:t>vi na zelenim površinama i slično) javne stube,</w:t>
      </w:r>
      <w:r w:rsidR="005049F5" w:rsidRPr="001F560D">
        <w:t xml:space="preserve"> </w:t>
      </w:r>
      <w:r w:rsidRPr="001F560D">
        <w:t>komunalni</w:t>
      </w:r>
      <w:r w:rsidR="005049F5" w:rsidRPr="001F560D">
        <w:t xml:space="preserve"> </w:t>
      </w:r>
      <w:r w:rsidRPr="001F560D">
        <w:t>javni</w:t>
      </w:r>
      <w:r w:rsidR="005049F5" w:rsidRPr="001F560D">
        <w:t xml:space="preserve"> </w:t>
      </w:r>
      <w:r w:rsidRPr="001F560D">
        <w:t>prilazi i prolazi, te dijelovi javnih cesta koje prolaze kroz naselje, kad se ti dijelovi ne održavaju kao javne ceste prema posebnom zakonu,</w:t>
      </w:r>
    </w:p>
    <w:p w:rsidR="005F1107" w:rsidRPr="001F560D" w:rsidRDefault="005F1107" w:rsidP="001F560D">
      <w:pPr>
        <w:pStyle w:val="Tijeloteksta3"/>
        <w:numPr>
          <w:ilvl w:val="0"/>
          <w:numId w:val="23"/>
        </w:numPr>
        <w:spacing w:after="0" w:line="276" w:lineRule="auto"/>
        <w:rPr>
          <w:rFonts w:ascii="Arial" w:hAnsi="Arial" w:cs="Arial"/>
          <w:noProof/>
          <w:sz w:val="22"/>
          <w:szCs w:val="22"/>
          <w:lang w:val="hr-HR"/>
        </w:rPr>
      </w:pPr>
      <w:r w:rsidRPr="001F560D">
        <w:rPr>
          <w:rFonts w:ascii="Arial" w:hAnsi="Arial" w:cs="Arial"/>
          <w:noProof/>
          <w:sz w:val="22"/>
          <w:szCs w:val="22"/>
          <w:lang w:val="hr-HR"/>
        </w:rPr>
        <w:t>javno-zelene površine (parkovi, šetališta, park - šume, živice, travnjaci, cvijetnjaci</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i sl</w:t>
      </w:r>
      <w:r w:rsidR="00853563" w:rsidRPr="001F560D">
        <w:rPr>
          <w:rFonts w:ascii="Arial" w:hAnsi="Arial" w:cs="Arial"/>
          <w:noProof/>
          <w:sz w:val="22"/>
          <w:szCs w:val="22"/>
          <w:lang w:val="hr-HR"/>
        </w:rPr>
        <w:t>ično,</w:t>
      </w:r>
      <w:r w:rsidRPr="001F560D">
        <w:rPr>
          <w:rFonts w:ascii="Arial" w:hAnsi="Arial" w:cs="Arial"/>
          <w:noProof/>
          <w:sz w:val="22"/>
          <w:szCs w:val="22"/>
          <w:lang w:val="hr-HR"/>
        </w:rPr>
        <w:t xml:space="preserve"> drvoredi, skupine ili pojedinačna stabla, zelene površine uz ceste i ulice)</w:t>
      </w:r>
      <w:r w:rsidR="00E5056B">
        <w:rPr>
          <w:rFonts w:ascii="Arial" w:hAnsi="Arial" w:cs="Arial"/>
          <w:noProof/>
          <w:sz w:val="22"/>
          <w:szCs w:val="22"/>
          <w:lang w:val="hr-HR"/>
        </w:rPr>
        <w:t>,</w:t>
      </w:r>
    </w:p>
    <w:p w:rsidR="005F1107" w:rsidRPr="001F560D" w:rsidRDefault="00386D0B" w:rsidP="001F560D">
      <w:pPr>
        <w:pStyle w:val="Tijeloteksta3"/>
        <w:numPr>
          <w:ilvl w:val="0"/>
          <w:numId w:val="23"/>
        </w:numPr>
        <w:spacing w:after="0" w:line="276" w:lineRule="auto"/>
        <w:rPr>
          <w:rFonts w:ascii="Arial" w:hAnsi="Arial" w:cs="Arial"/>
          <w:noProof/>
          <w:sz w:val="22"/>
          <w:szCs w:val="22"/>
          <w:lang w:val="hr-HR"/>
        </w:rPr>
      </w:pPr>
      <w:r w:rsidRPr="001F560D">
        <w:rPr>
          <w:rFonts w:ascii="Arial" w:hAnsi="Arial" w:cs="Arial"/>
          <w:noProof/>
          <w:sz w:val="22"/>
          <w:szCs w:val="22"/>
          <w:lang w:val="hr-HR"/>
        </w:rPr>
        <w:t>ostale površine javne namjene (</w:t>
      </w:r>
      <w:r w:rsidR="00853563" w:rsidRPr="001F560D">
        <w:rPr>
          <w:rFonts w:ascii="Arial" w:hAnsi="Arial" w:cs="Arial"/>
          <w:noProof/>
          <w:sz w:val="22"/>
          <w:szCs w:val="22"/>
          <w:lang w:val="hr-HR"/>
        </w:rPr>
        <w:t>dječja, s</w:t>
      </w:r>
      <w:r w:rsidR="005F1107" w:rsidRPr="001F560D">
        <w:rPr>
          <w:rFonts w:ascii="Arial" w:hAnsi="Arial" w:cs="Arial"/>
          <w:noProof/>
          <w:sz w:val="22"/>
          <w:szCs w:val="22"/>
          <w:lang w:val="hr-HR"/>
        </w:rPr>
        <w:t>p</w:t>
      </w:r>
      <w:r w:rsidR="00D215F7" w:rsidRPr="001F560D">
        <w:rPr>
          <w:rFonts w:ascii="Arial" w:hAnsi="Arial" w:cs="Arial"/>
          <w:noProof/>
          <w:sz w:val="22"/>
          <w:szCs w:val="22"/>
          <w:lang w:val="hr-HR"/>
        </w:rPr>
        <w:t>ortska i rekreacijska igrališta)</w:t>
      </w:r>
      <w:r w:rsidR="00E5056B">
        <w:rPr>
          <w:rFonts w:ascii="Arial" w:hAnsi="Arial" w:cs="Arial"/>
          <w:noProof/>
          <w:sz w:val="22"/>
          <w:szCs w:val="22"/>
          <w:lang w:val="hr-HR"/>
        </w:rPr>
        <w:t>.</w:t>
      </w:r>
    </w:p>
    <w:p w:rsidR="00840834" w:rsidRPr="001F560D" w:rsidRDefault="00840834" w:rsidP="001F560D">
      <w:pPr>
        <w:pStyle w:val="Tijeloteksta3"/>
        <w:spacing w:after="0" w:line="276" w:lineRule="auto"/>
        <w:rPr>
          <w:rFonts w:ascii="Arial" w:hAnsi="Arial" w:cs="Arial"/>
          <w:noProof/>
          <w:sz w:val="22"/>
          <w:szCs w:val="22"/>
          <w:lang w:val="hr-HR"/>
        </w:rPr>
      </w:pPr>
    </w:p>
    <w:p w:rsidR="005F1107" w:rsidRPr="001F560D" w:rsidRDefault="00A83A2F" w:rsidP="001F560D">
      <w:pPr>
        <w:spacing w:line="276" w:lineRule="auto"/>
        <w:ind w:firstLine="705"/>
        <w:jc w:val="both"/>
        <w:rPr>
          <w:rFonts w:ascii="Arial" w:hAnsi="Arial" w:cs="Arial"/>
          <w:noProof/>
          <w:sz w:val="22"/>
          <w:szCs w:val="22"/>
        </w:rPr>
      </w:pPr>
      <w:r>
        <w:rPr>
          <w:rFonts w:ascii="Arial" w:hAnsi="Arial" w:cs="Arial"/>
          <w:noProof/>
          <w:sz w:val="22"/>
          <w:szCs w:val="22"/>
        </w:rPr>
        <w:t>Jedinstveni upravni odjel</w:t>
      </w:r>
      <w:r w:rsidR="005F1107" w:rsidRPr="001F560D">
        <w:rPr>
          <w:rFonts w:ascii="Arial" w:hAnsi="Arial" w:cs="Arial"/>
          <w:noProof/>
          <w:sz w:val="22"/>
          <w:szCs w:val="22"/>
        </w:rPr>
        <w:t xml:space="preserve"> </w:t>
      </w:r>
      <w:r>
        <w:rPr>
          <w:rFonts w:ascii="Arial" w:hAnsi="Arial" w:cs="Arial"/>
          <w:noProof/>
          <w:sz w:val="22"/>
          <w:szCs w:val="22"/>
        </w:rPr>
        <w:t xml:space="preserve">Općine Sveti Ivan Žabno </w:t>
      </w:r>
      <w:r w:rsidR="005F1107" w:rsidRPr="001F560D">
        <w:rPr>
          <w:rFonts w:ascii="Arial" w:hAnsi="Arial" w:cs="Arial"/>
          <w:noProof/>
          <w:sz w:val="22"/>
          <w:szCs w:val="22"/>
        </w:rPr>
        <w:t xml:space="preserve">(u daljnjem tekstu: </w:t>
      </w:r>
      <w:r>
        <w:rPr>
          <w:rFonts w:ascii="Arial" w:hAnsi="Arial" w:cs="Arial"/>
          <w:noProof/>
          <w:sz w:val="22"/>
          <w:szCs w:val="22"/>
        </w:rPr>
        <w:t>Jedinstve</w:t>
      </w:r>
      <w:r w:rsidR="00C07B0B">
        <w:rPr>
          <w:rFonts w:ascii="Arial" w:hAnsi="Arial" w:cs="Arial"/>
          <w:noProof/>
          <w:sz w:val="22"/>
          <w:szCs w:val="22"/>
        </w:rPr>
        <w:t>ni upravni odjel</w:t>
      </w:r>
      <w:r w:rsidR="005F1107" w:rsidRPr="001F560D">
        <w:rPr>
          <w:rFonts w:ascii="Arial" w:hAnsi="Arial" w:cs="Arial"/>
          <w:noProof/>
          <w:sz w:val="22"/>
          <w:szCs w:val="22"/>
        </w:rPr>
        <w:t xml:space="preserve">) utvrdit će, na temelju službenih podataka o zemljištu, da li se neka površina u smislu </w:t>
      </w:r>
      <w:r w:rsidR="004E7A9B" w:rsidRPr="001F560D">
        <w:rPr>
          <w:rFonts w:ascii="Arial" w:hAnsi="Arial" w:cs="Arial"/>
          <w:noProof/>
          <w:sz w:val="22"/>
          <w:szCs w:val="22"/>
        </w:rPr>
        <w:t xml:space="preserve">ove </w:t>
      </w:r>
      <w:r w:rsidR="005F1107" w:rsidRPr="001F560D">
        <w:rPr>
          <w:rFonts w:ascii="Arial" w:hAnsi="Arial" w:cs="Arial"/>
          <w:noProof/>
          <w:sz w:val="22"/>
          <w:szCs w:val="22"/>
        </w:rPr>
        <w:t xml:space="preserve">Odluke smatra javnom površinom ukoliko dođe do spora o tome. </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numPr>
          <w:ilvl w:val="0"/>
          <w:numId w:val="1"/>
        </w:numPr>
        <w:tabs>
          <w:tab w:val="clear" w:pos="1425"/>
        </w:tabs>
        <w:spacing w:line="276" w:lineRule="auto"/>
        <w:ind w:left="993" w:hanging="288"/>
        <w:jc w:val="both"/>
        <w:rPr>
          <w:rFonts w:ascii="Arial" w:hAnsi="Arial" w:cs="Arial"/>
          <w:b/>
          <w:bCs/>
          <w:noProof/>
          <w:sz w:val="22"/>
          <w:szCs w:val="22"/>
        </w:rPr>
      </w:pPr>
      <w:r w:rsidRPr="001F560D">
        <w:rPr>
          <w:rFonts w:ascii="Arial" w:hAnsi="Arial" w:cs="Arial"/>
          <w:b/>
          <w:bCs/>
          <w:noProof/>
          <w:sz w:val="22"/>
          <w:szCs w:val="22"/>
        </w:rPr>
        <w:t>UREĐENJE NASELJA</w:t>
      </w:r>
    </w:p>
    <w:p w:rsidR="005F1107" w:rsidRPr="001F560D" w:rsidRDefault="005F1107" w:rsidP="001F560D">
      <w:pPr>
        <w:spacing w:line="276" w:lineRule="auto"/>
        <w:ind w:left="705"/>
        <w:jc w:val="both"/>
        <w:rPr>
          <w:rFonts w:ascii="Arial" w:hAnsi="Arial" w:cs="Arial"/>
          <w:b/>
          <w:bCs/>
          <w:noProof/>
          <w:sz w:val="22"/>
          <w:szCs w:val="22"/>
        </w:rPr>
      </w:pPr>
    </w:p>
    <w:p w:rsidR="005F1107" w:rsidRPr="001F560D" w:rsidRDefault="00840834" w:rsidP="001F560D">
      <w:pPr>
        <w:spacing w:line="276" w:lineRule="auto"/>
        <w:jc w:val="center"/>
        <w:rPr>
          <w:rFonts w:ascii="Arial" w:hAnsi="Arial" w:cs="Arial"/>
          <w:noProof/>
          <w:sz w:val="22"/>
          <w:szCs w:val="22"/>
        </w:rPr>
      </w:pPr>
      <w:r w:rsidRPr="001F560D">
        <w:rPr>
          <w:rFonts w:ascii="Arial" w:hAnsi="Arial" w:cs="Arial"/>
          <w:noProof/>
          <w:sz w:val="22"/>
          <w:szCs w:val="22"/>
        </w:rPr>
        <w:t>Članak 3</w:t>
      </w:r>
      <w:r w:rsidR="005F1107" w:rsidRPr="001F560D">
        <w:rPr>
          <w:rFonts w:ascii="Arial" w:hAnsi="Arial" w:cs="Arial"/>
          <w:noProof/>
          <w:sz w:val="22"/>
          <w:szCs w:val="22"/>
        </w:rPr>
        <w:t>.</w:t>
      </w:r>
    </w:p>
    <w:p w:rsidR="005F1107" w:rsidRPr="001F560D" w:rsidRDefault="005F1107" w:rsidP="001F560D">
      <w:pPr>
        <w:spacing w:line="276" w:lineRule="auto"/>
        <w:ind w:left="705"/>
        <w:jc w:val="center"/>
        <w:rPr>
          <w:rFonts w:ascii="Arial" w:hAnsi="Arial" w:cs="Arial"/>
          <w:noProof/>
          <w:sz w:val="22"/>
          <w:szCs w:val="22"/>
        </w:rPr>
      </w:pPr>
    </w:p>
    <w:p w:rsidR="005F1107" w:rsidRPr="001F560D" w:rsidRDefault="005F1107" w:rsidP="001F560D">
      <w:pPr>
        <w:spacing w:line="276" w:lineRule="auto"/>
        <w:jc w:val="both"/>
        <w:rPr>
          <w:rFonts w:ascii="Arial" w:hAnsi="Arial" w:cs="Arial"/>
          <w:b/>
          <w:bCs/>
          <w:iCs/>
          <w:noProof/>
          <w:sz w:val="22"/>
          <w:szCs w:val="22"/>
        </w:rPr>
      </w:pPr>
      <w:r w:rsidRPr="001F560D">
        <w:rPr>
          <w:rFonts w:ascii="Arial" w:hAnsi="Arial" w:cs="Arial"/>
          <w:noProof/>
          <w:sz w:val="22"/>
          <w:szCs w:val="22"/>
        </w:rPr>
        <w:tab/>
        <w:t>Pod uređenjem naselja u smislu</w:t>
      </w:r>
      <w:r w:rsidR="004E7A9B" w:rsidRPr="001F560D">
        <w:rPr>
          <w:rFonts w:ascii="Arial" w:hAnsi="Arial" w:cs="Arial"/>
          <w:noProof/>
          <w:sz w:val="22"/>
          <w:szCs w:val="22"/>
        </w:rPr>
        <w:t xml:space="preserve"> ove</w:t>
      </w:r>
      <w:r w:rsidRPr="001F560D">
        <w:rPr>
          <w:rFonts w:ascii="Arial" w:hAnsi="Arial" w:cs="Arial"/>
          <w:noProof/>
          <w:sz w:val="22"/>
          <w:szCs w:val="22"/>
        </w:rPr>
        <w:t xml:space="preserve"> Odluke smatra se uređenje vanjskih dijelova građevina i okućnica, ograda, izloga, postavljanje reklama i reklamnih ploča,</w:t>
      </w:r>
      <w:r w:rsidR="005049F5" w:rsidRPr="001F560D">
        <w:rPr>
          <w:rFonts w:ascii="Arial" w:hAnsi="Arial" w:cs="Arial"/>
          <w:noProof/>
          <w:sz w:val="22"/>
          <w:szCs w:val="22"/>
        </w:rPr>
        <w:t xml:space="preserve"> </w:t>
      </w:r>
      <w:r w:rsidRPr="001F560D">
        <w:rPr>
          <w:rFonts w:ascii="Arial" w:hAnsi="Arial" w:cs="Arial"/>
          <w:noProof/>
          <w:sz w:val="22"/>
          <w:szCs w:val="22"/>
        </w:rPr>
        <w:t xml:space="preserve">natpisa (naziva), plakatiranje, </w:t>
      </w:r>
      <w:r w:rsidR="00C07BE2" w:rsidRPr="001F560D">
        <w:rPr>
          <w:rFonts w:ascii="Arial" w:hAnsi="Arial" w:cs="Arial"/>
          <w:noProof/>
          <w:sz w:val="22"/>
          <w:szCs w:val="22"/>
        </w:rPr>
        <w:t>orijentacijski</w:t>
      </w:r>
      <w:r w:rsidRPr="001F560D">
        <w:rPr>
          <w:rFonts w:ascii="Arial" w:hAnsi="Arial" w:cs="Arial"/>
          <w:noProof/>
          <w:sz w:val="22"/>
          <w:szCs w:val="22"/>
        </w:rPr>
        <w:t xml:space="preserve"> planovi, telefonske govornice, javna rasvjeta,</w:t>
      </w:r>
      <w:r w:rsidR="005049F5" w:rsidRPr="001F560D">
        <w:rPr>
          <w:rFonts w:ascii="Arial" w:hAnsi="Arial" w:cs="Arial"/>
          <w:noProof/>
          <w:sz w:val="22"/>
          <w:szCs w:val="22"/>
        </w:rPr>
        <w:t xml:space="preserve"> </w:t>
      </w:r>
      <w:r w:rsidRPr="001F560D">
        <w:rPr>
          <w:rFonts w:ascii="Arial" w:hAnsi="Arial" w:cs="Arial"/>
          <w:noProof/>
          <w:sz w:val="22"/>
          <w:szCs w:val="22"/>
        </w:rPr>
        <w:t>te drugi komunalni objekti, uređaji</w:t>
      </w:r>
      <w:r w:rsidR="005049F5" w:rsidRPr="001F560D">
        <w:rPr>
          <w:rFonts w:ascii="Arial" w:hAnsi="Arial" w:cs="Arial"/>
          <w:noProof/>
          <w:sz w:val="22"/>
          <w:szCs w:val="22"/>
        </w:rPr>
        <w:t xml:space="preserve"> </w:t>
      </w:r>
      <w:r w:rsidRPr="001F560D">
        <w:rPr>
          <w:rFonts w:ascii="Arial" w:hAnsi="Arial" w:cs="Arial"/>
          <w:noProof/>
          <w:sz w:val="22"/>
          <w:szCs w:val="22"/>
        </w:rPr>
        <w:t>i</w:t>
      </w:r>
      <w:r w:rsidRPr="001F560D">
        <w:rPr>
          <w:rFonts w:ascii="Arial" w:hAnsi="Arial" w:cs="Arial"/>
          <w:noProof/>
          <w:color w:val="FF0000"/>
          <w:sz w:val="22"/>
          <w:szCs w:val="22"/>
        </w:rPr>
        <w:t xml:space="preserve"> </w:t>
      </w:r>
      <w:r w:rsidRPr="001F560D">
        <w:rPr>
          <w:rFonts w:ascii="Arial" w:hAnsi="Arial" w:cs="Arial"/>
          <w:noProof/>
          <w:sz w:val="22"/>
          <w:szCs w:val="22"/>
        </w:rPr>
        <w:t>oprema ko</w:t>
      </w:r>
      <w:r w:rsidR="002172F0" w:rsidRPr="001F560D">
        <w:rPr>
          <w:rFonts w:ascii="Arial" w:hAnsi="Arial" w:cs="Arial"/>
          <w:noProof/>
          <w:sz w:val="22"/>
          <w:szCs w:val="22"/>
        </w:rPr>
        <w:t>ji se nalaze na javnoj površini</w:t>
      </w:r>
      <w:r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049F5" w:rsidP="001F560D">
      <w:pPr>
        <w:spacing w:line="276" w:lineRule="auto"/>
        <w:jc w:val="both"/>
        <w:rPr>
          <w:rFonts w:ascii="Arial" w:hAnsi="Arial" w:cs="Arial"/>
          <w:b/>
          <w:bCs/>
          <w:noProof/>
          <w:sz w:val="22"/>
          <w:szCs w:val="22"/>
        </w:rPr>
      </w:pPr>
      <w:r w:rsidRPr="001F560D">
        <w:rPr>
          <w:rFonts w:ascii="Arial" w:hAnsi="Arial" w:cs="Arial"/>
          <w:b/>
          <w:bCs/>
          <w:noProof/>
          <w:sz w:val="22"/>
          <w:szCs w:val="22"/>
        </w:rPr>
        <w:t xml:space="preserve"> </w:t>
      </w:r>
      <w:r w:rsidR="00C07BE2" w:rsidRPr="001F560D">
        <w:rPr>
          <w:rFonts w:ascii="Arial" w:hAnsi="Arial" w:cs="Arial"/>
          <w:b/>
          <w:bCs/>
          <w:noProof/>
          <w:sz w:val="22"/>
          <w:szCs w:val="22"/>
        </w:rPr>
        <w:tab/>
      </w:r>
      <w:r w:rsidR="004D5F93" w:rsidRPr="001F560D">
        <w:rPr>
          <w:rFonts w:ascii="Arial" w:hAnsi="Arial" w:cs="Arial"/>
          <w:b/>
          <w:bCs/>
          <w:noProof/>
          <w:sz w:val="22"/>
          <w:szCs w:val="22"/>
        </w:rPr>
        <w:t>1.</w:t>
      </w:r>
      <w:r w:rsidR="001F560D" w:rsidRPr="001F560D">
        <w:rPr>
          <w:rFonts w:ascii="Arial" w:hAnsi="Arial" w:cs="Arial"/>
          <w:b/>
          <w:bCs/>
          <w:noProof/>
          <w:sz w:val="22"/>
          <w:szCs w:val="22"/>
        </w:rPr>
        <w:t xml:space="preserve"> </w:t>
      </w:r>
      <w:r w:rsidR="005F1107" w:rsidRPr="001F560D">
        <w:rPr>
          <w:rFonts w:ascii="Arial" w:hAnsi="Arial" w:cs="Arial"/>
          <w:b/>
          <w:bCs/>
          <w:noProof/>
          <w:sz w:val="22"/>
          <w:szCs w:val="22"/>
        </w:rPr>
        <w:t xml:space="preserve">Uređenje vanjskih dijelova građevina </w:t>
      </w:r>
    </w:p>
    <w:p w:rsidR="005F1107" w:rsidRPr="001F560D" w:rsidRDefault="005F1107" w:rsidP="001F560D">
      <w:pPr>
        <w:spacing w:line="276" w:lineRule="auto"/>
        <w:ind w:left="705"/>
        <w:jc w:val="both"/>
        <w:rPr>
          <w:rFonts w:ascii="Arial" w:hAnsi="Arial" w:cs="Arial"/>
          <w:b/>
          <w:bCs/>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4.</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 xml:space="preserve">Vanjski dijelovi građevine </w:t>
      </w:r>
      <w:r w:rsidR="00D570D3" w:rsidRPr="001F560D">
        <w:rPr>
          <w:rFonts w:ascii="Arial" w:hAnsi="Arial" w:cs="Arial"/>
          <w:noProof/>
          <w:sz w:val="22"/>
          <w:szCs w:val="22"/>
        </w:rPr>
        <w:t xml:space="preserve">su </w:t>
      </w:r>
      <w:r w:rsidRPr="001F560D">
        <w:rPr>
          <w:rFonts w:ascii="Arial" w:hAnsi="Arial" w:cs="Arial"/>
          <w:noProof/>
          <w:sz w:val="22"/>
          <w:szCs w:val="22"/>
        </w:rPr>
        <w:t>svi vidljivi dijelovi građevina s javnih površina i</w:t>
      </w:r>
      <w:r w:rsidR="00D570D3" w:rsidRPr="001F560D">
        <w:rPr>
          <w:rFonts w:ascii="Arial" w:hAnsi="Arial" w:cs="Arial"/>
          <w:noProof/>
          <w:sz w:val="22"/>
          <w:szCs w:val="22"/>
        </w:rPr>
        <w:t xml:space="preserve">li površina javne namjene, (kao </w:t>
      </w:r>
      <w:r w:rsidRPr="001F560D">
        <w:rPr>
          <w:rFonts w:ascii="Arial" w:hAnsi="Arial" w:cs="Arial"/>
          <w:noProof/>
          <w:sz w:val="22"/>
          <w:szCs w:val="22"/>
        </w:rPr>
        <w:t>pročelja, balkoni, terase, lođe, ulazna vrata, prozori, prozorski otvori, žljebovi, dimnjaci i drugi vanjski uređaji i oprema)</w:t>
      </w:r>
      <w:r w:rsidR="00D570D3" w:rsidRPr="001F560D">
        <w:rPr>
          <w:rFonts w:ascii="Arial" w:hAnsi="Arial" w:cs="Arial"/>
          <w:noProof/>
          <w:sz w:val="22"/>
          <w:szCs w:val="22"/>
        </w:rPr>
        <w:t xml:space="preserve"> koji </w:t>
      </w:r>
      <w:r w:rsidRPr="001F560D">
        <w:rPr>
          <w:rFonts w:ascii="Arial" w:hAnsi="Arial" w:cs="Arial"/>
          <w:noProof/>
          <w:sz w:val="22"/>
          <w:szCs w:val="22"/>
        </w:rPr>
        <w:t xml:space="preserve"> moraju biti ispravni,</w:t>
      </w:r>
      <w:r w:rsidR="005049F5" w:rsidRPr="001F560D">
        <w:rPr>
          <w:rFonts w:ascii="Arial" w:hAnsi="Arial" w:cs="Arial"/>
          <w:noProof/>
          <w:sz w:val="22"/>
          <w:szCs w:val="22"/>
        </w:rPr>
        <w:t xml:space="preserve"> </w:t>
      </w:r>
      <w:r w:rsidRPr="001F560D">
        <w:rPr>
          <w:rFonts w:ascii="Arial" w:hAnsi="Arial" w:cs="Arial"/>
          <w:noProof/>
          <w:sz w:val="22"/>
          <w:szCs w:val="22"/>
        </w:rPr>
        <w:t>uredni i čisti.</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Vlasnici ili korisnici građevina</w:t>
      </w:r>
      <w:r w:rsidR="00A22B1C" w:rsidRPr="001F560D">
        <w:rPr>
          <w:rFonts w:ascii="Arial" w:hAnsi="Arial" w:cs="Arial"/>
          <w:noProof/>
          <w:sz w:val="22"/>
          <w:szCs w:val="22"/>
          <w:lang w:val="hr-HR"/>
        </w:rPr>
        <w:t>-</w:t>
      </w:r>
      <w:r w:rsidRPr="001F560D">
        <w:rPr>
          <w:rFonts w:ascii="Arial" w:hAnsi="Arial" w:cs="Arial"/>
          <w:noProof/>
          <w:sz w:val="22"/>
          <w:szCs w:val="22"/>
          <w:lang w:val="hr-HR"/>
        </w:rPr>
        <w:t>stanova i poslovnih prostorija dužni su brinuti o vanjskom izgledu i čistoći pročelja, uličnih balkona, lođa, terasa, prozora i naprava te ih po mogućnosti ukrašavati ukrasnim biljem i brinuti se o urednom izgledu i čistoći ulaznih vrata u zgradi.</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Posuda sa cvijećem izvan gabarita građevine mora biti postavljena i osigurana na</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način da spriječi pad posude te polijevanje vode kod zalijevanja cvijeća na prolaznike.</w:t>
      </w:r>
    </w:p>
    <w:p w:rsidR="007F44D6" w:rsidRDefault="007F44D6" w:rsidP="001F560D">
      <w:pPr>
        <w:spacing w:line="276" w:lineRule="auto"/>
        <w:ind w:firstLine="720"/>
        <w:jc w:val="both"/>
        <w:rPr>
          <w:rFonts w:ascii="Arial" w:hAnsi="Arial" w:cs="Arial"/>
          <w:noProof/>
          <w:sz w:val="22"/>
          <w:szCs w:val="22"/>
        </w:rPr>
      </w:pPr>
      <w:r>
        <w:rPr>
          <w:rFonts w:ascii="Arial" w:hAnsi="Arial" w:cs="Arial"/>
          <w:noProof/>
          <w:sz w:val="22"/>
          <w:szCs w:val="22"/>
        </w:rPr>
        <w:t>Vlasnik odnosno  korisnik zgrade dužan je odmah otkloniti oštećenja vanjskih dijelova zgrade (pročelje ili pokrov postojeće zgrade) koji nisu nosiva konstrukcija, a zbog kojih postoji opasnost za život,</w:t>
      </w:r>
      <w:r w:rsidR="00A14057">
        <w:rPr>
          <w:rFonts w:ascii="Arial" w:hAnsi="Arial" w:cs="Arial"/>
          <w:noProof/>
          <w:sz w:val="22"/>
          <w:szCs w:val="22"/>
        </w:rPr>
        <w:t xml:space="preserve"> </w:t>
      </w:r>
      <w:r>
        <w:rPr>
          <w:rFonts w:ascii="Arial" w:hAnsi="Arial" w:cs="Arial"/>
          <w:noProof/>
          <w:sz w:val="22"/>
          <w:szCs w:val="22"/>
        </w:rPr>
        <w:t>zdravlje ili imovinu ljudi, sukladno posebnim propisima o gradnji i građevinskoj inspekciji.</w:t>
      </w:r>
    </w:p>
    <w:p w:rsidR="007F44D6" w:rsidRDefault="007F44D6" w:rsidP="001F560D">
      <w:pPr>
        <w:spacing w:line="276" w:lineRule="auto"/>
        <w:ind w:firstLine="720"/>
        <w:jc w:val="both"/>
        <w:rPr>
          <w:rFonts w:ascii="Arial" w:hAnsi="Arial" w:cs="Arial"/>
          <w:noProof/>
          <w:sz w:val="22"/>
          <w:szCs w:val="22"/>
        </w:rPr>
      </w:pPr>
      <w:r>
        <w:rPr>
          <w:rFonts w:ascii="Arial" w:hAnsi="Arial" w:cs="Arial"/>
          <w:noProof/>
          <w:sz w:val="22"/>
          <w:szCs w:val="22"/>
        </w:rPr>
        <w:t>Vlasnici i korisnici zgrada, kuća i drugih objekata dužni su redovito uređivati okućnice te ih držati u urednom stanju, kao i građevinsko zemljište koje koje se nalazi unutar građevinske zone.</w:t>
      </w: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Zabran</w:t>
      </w:r>
      <w:r w:rsidR="00D215F7" w:rsidRPr="001F560D">
        <w:rPr>
          <w:rFonts w:ascii="Arial" w:hAnsi="Arial" w:cs="Arial"/>
          <w:noProof/>
          <w:sz w:val="22"/>
          <w:szCs w:val="22"/>
        </w:rPr>
        <w:t>juje se bilo kakvo oštećivanje</w:t>
      </w:r>
      <w:r w:rsidRPr="001F560D">
        <w:rPr>
          <w:rFonts w:ascii="Arial" w:hAnsi="Arial" w:cs="Arial"/>
          <w:noProof/>
          <w:sz w:val="22"/>
          <w:szCs w:val="22"/>
        </w:rPr>
        <w:t>, iscrtavanje, plakatiranje pročelja građevine.</w:t>
      </w:r>
    </w:p>
    <w:p w:rsidR="00DA6589" w:rsidRPr="001F560D" w:rsidRDefault="00DA6589" w:rsidP="001F560D">
      <w:pPr>
        <w:spacing w:line="276" w:lineRule="auto"/>
        <w:jc w:val="both"/>
        <w:rPr>
          <w:rFonts w:ascii="Arial" w:hAnsi="Arial" w:cs="Arial"/>
          <w:noProof/>
          <w:sz w:val="22"/>
          <w:szCs w:val="22"/>
        </w:rPr>
      </w:pPr>
    </w:p>
    <w:p w:rsidR="005F1107" w:rsidRPr="001F560D" w:rsidRDefault="005F1107" w:rsidP="001F560D">
      <w:pPr>
        <w:spacing w:line="276" w:lineRule="auto"/>
        <w:jc w:val="both"/>
        <w:rPr>
          <w:rFonts w:ascii="Arial" w:hAnsi="Arial" w:cs="Arial"/>
          <w:b/>
          <w:bCs/>
          <w:noProof/>
          <w:sz w:val="22"/>
          <w:szCs w:val="22"/>
        </w:rPr>
      </w:pPr>
      <w:r w:rsidRPr="001F560D">
        <w:rPr>
          <w:rFonts w:ascii="Arial" w:hAnsi="Arial" w:cs="Arial"/>
          <w:noProof/>
          <w:sz w:val="22"/>
          <w:szCs w:val="22"/>
        </w:rPr>
        <w:tab/>
      </w:r>
      <w:r w:rsidR="004D5F93" w:rsidRPr="001F560D">
        <w:rPr>
          <w:rFonts w:ascii="Arial" w:hAnsi="Arial" w:cs="Arial"/>
          <w:b/>
          <w:noProof/>
          <w:sz w:val="22"/>
          <w:szCs w:val="22"/>
        </w:rPr>
        <w:t xml:space="preserve">2. </w:t>
      </w:r>
      <w:r w:rsidRPr="001F560D">
        <w:rPr>
          <w:rFonts w:ascii="Arial" w:hAnsi="Arial" w:cs="Arial"/>
          <w:b/>
          <w:bCs/>
          <w:noProof/>
          <w:sz w:val="22"/>
          <w:szCs w:val="22"/>
        </w:rPr>
        <w:t>Uređenje ograda, vrtova,</w:t>
      </w:r>
      <w:r w:rsidR="005049F5" w:rsidRPr="001F560D">
        <w:rPr>
          <w:rFonts w:ascii="Arial" w:hAnsi="Arial" w:cs="Arial"/>
          <w:b/>
          <w:bCs/>
          <w:noProof/>
          <w:sz w:val="22"/>
          <w:szCs w:val="22"/>
        </w:rPr>
        <w:t xml:space="preserve"> </w:t>
      </w:r>
      <w:r w:rsidRPr="001F560D">
        <w:rPr>
          <w:rFonts w:ascii="Arial" w:hAnsi="Arial" w:cs="Arial"/>
          <w:b/>
          <w:bCs/>
          <w:noProof/>
          <w:sz w:val="22"/>
          <w:szCs w:val="22"/>
        </w:rPr>
        <w:t>okućnica i sličnih površina</w:t>
      </w:r>
    </w:p>
    <w:p w:rsidR="0018120F" w:rsidRPr="001F560D" w:rsidRDefault="0018120F" w:rsidP="001F560D">
      <w:pPr>
        <w:spacing w:line="276" w:lineRule="auto"/>
        <w:jc w:val="both"/>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5.</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Ograda uz javnu površinu mora biti izgrađena tako da se uklapa u okoliš, a prema posebnom zakonu,</w:t>
      </w:r>
      <w:r w:rsidR="005049F5" w:rsidRPr="001F560D">
        <w:rPr>
          <w:rFonts w:ascii="Arial" w:hAnsi="Arial" w:cs="Arial"/>
          <w:noProof/>
          <w:sz w:val="22"/>
          <w:szCs w:val="22"/>
        </w:rPr>
        <w:t xml:space="preserve"> </w:t>
      </w:r>
      <w:r w:rsidR="00A22B1C" w:rsidRPr="001F560D">
        <w:rPr>
          <w:rFonts w:ascii="Arial" w:hAnsi="Arial" w:cs="Arial"/>
          <w:noProof/>
          <w:sz w:val="22"/>
          <w:szCs w:val="22"/>
        </w:rPr>
        <w:t>ne smije biti napravljena</w:t>
      </w:r>
      <w:r w:rsidRPr="001F560D">
        <w:rPr>
          <w:rFonts w:ascii="Arial" w:hAnsi="Arial" w:cs="Arial"/>
          <w:noProof/>
          <w:sz w:val="22"/>
          <w:szCs w:val="22"/>
        </w:rPr>
        <w:t xml:space="preserve"> od bodljikave žice, šiljaka ili slično.</w:t>
      </w:r>
    </w:p>
    <w:p w:rsidR="005F1107" w:rsidRPr="001F560D" w:rsidRDefault="005F1107" w:rsidP="001F560D">
      <w:pPr>
        <w:pStyle w:val="Tijeloteksta3"/>
        <w:spacing w:after="0" w:line="276" w:lineRule="auto"/>
        <w:jc w:val="both"/>
        <w:rPr>
          <w:rFonts w:ascii="Arial" w:hAnsi="Arial" w:cs="Arial"/>
          <w:noProof/>
          <w:sz w:val="22"/>
          <w:szCs w:val="22"/>
          <w:lang w:val="hr-HR"/>
        </w:rPr>
      </w:pPr>
      <w:r w:rsidRPr="001F560D">
        <w:rPr>
          <w:rFonts w:ascii="Arial" w:hAnsi="Arial" w:cs="Arial"/>
          <w:noProof/>
          <w:sz w:val="22"/>
          <w:szCs w:val="22"/>
          <w:lang w:val="hr-HR"/>
        </w:rPr>
        <w:tab/>
        <w:t xml:space="preserve">Bodljikavu žicu, šiljke i slično može se iznimno postaviti samo oko određenih objekata, na temelju odobrenja </w:t>
      </w:r>
      <w:r w:rsidR="007F44D6">
        <w:rPr>
          <w:rFonts w:ascii="Arial" w:hAnsi="Arial" w:cs="Arial"/>
          <w:noProof/>
          <w:sz w:val="22"/>
          <w:szCs w:val="22"/>
          <w:lang w:val="hr-HR"/>
        </w:rPr>
        <w:t>Jedinstvenog u</w:t>
      </w:r>
      <w:r w:rsidRPr="001F560D">
        <w:rPr>
          <w:rFonts w:ascii="Arial" w:hAnsi="Arial" w:cs="Arial"/>
          <w:noProof/>
          <w:sz w:val="22"/>
          <w:szCs w:val="22"/>
          <w:lang w:val="hr-HR"/>
        </w:rPr>
        <w:t>pravnog odjela i to tako da ne smeta prolaznicima i da po svom položaju ne predstavlja opasnost od ozljeda.</w:t>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Vlasnik, posjednik ili korisnik dužan je ogradu uz ja</w:t>
      </w:r>
      <w:r w:rsidR="00D215F7" w:rsidRPr="001F560D">
        <w:rPr>
          <w:rFonts w:ascii="Arial" w:hAnsi="Arial" w:cs="Arial"/>
          <w:noProof/>
          <w:sz w:val="22"/>
          <w:szCs w:val="22"/>
        </w:rPr>
        <w:t xml:space="preserve">vnu površinu održavati urednom </w:t>
      </w:r>
      <w:r w:rsidRPr="001F560D">
        <w:rPr>
          <w:rFonts w:ascii="Arial" w:hAnsi="Arial" w:cs="Arial"/>
          <w:noProof/>
          <w:sz w:val="22"/>
          <w:szCs w:val="22"/>
        </w:rPr>
        <w:t>i na način da ne predstavlja opasnost za prolaznike.</w:t>
      </w:r>
    </w:p>
    <w:p w:rsidR="005F1107" w:rsidRPr="001F560D" w:rsidRDefault="005F1107" w:rsidP="001F560D">
      <w:pPr>
        <w:pStyle w:val="Tijeloteksta3"/>
        <w:spacing w:after="0" w:line="276" w:lineRule="auto"/>
        <w:jc w:val="both"/>
        <w:rPr>
          <w:rFonts w:ascii="Arial" w:hAnsi="Arial" w:cs="Arial"/>
          <w:noProof/>
          <w:sz w:val="22"/>
          <w:szCs w:val="22"/>
          <w:lang w:val="hr-HR"/>
        </w:rPr>
      </w:pPr>
      <w:r w:rsidRPr="001F560D">
        <w:rPr>
          <w:rFonts w:ascii="Arial" w:hAnsi="Arial" w:cs="Arial"/>
          <w:noProof/>
          <w:sz w:val="22"/>
          <w:szCs w:val="22"/>
          <w:lang w:val="hr-HR"/>
        </w:rPr>
        <w:lastRenderedPageBreak/>
        <w:tab/>
        <w:t>Vlasnik, posjednik ili korisnik pojedinačnog stabla ili skupine stabala, ograde od ukrasne živice i drugog zelenila uz javnu površinu mora ih</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uredno održavati i godišnje najmanje dva puta obrezivati tako da ne prelazi regulacijsku liniju uz javnu površinu i da ne ometaju</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 xml:space="preserve">vidljivost i preglednost u prometu. </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Dvorišta, vrtove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i druge površine ispred građevina i neizgrađena građevinska zemljišta i slične površine uz javne površine ili površine javne namjene vlasnici ili korisnici dužni su održavati urednima.</w:t>
      </w:r>
    </w:p>
    <w:p w:rsidR="005F1107" w:rsidRPr="001F560D" w:rsidRDefault="005F1107" w:rsidP="001F560D">
      <w:pPr>
        <w:pStyle w:val="Tijeloteksta3"/>
        <w:spacing w:after="0" w:line="276" w:lineRule="auto"/>
        <w:jc w:val="both"/>
        <w:rPr>
          <w:rFonts w:ascii="Arial" w:hAnsi="Arial" w:cs="Arial"/>
          <w:noProof/>
          <w:sz w:val="22"/>
          <w:szCs w:val="22"/>
          <w:lang w:val="hr-HR"/>
        </w:rPr>
      </w:pPr>
      <w:r w:rsidRPr="001F560D">
        <w:rPr>
          <w:rFonts w:ascii="Arial" w:hAnsi="Arial" w:cs="Arial"/>
          <w:noProof/>
          <w:sz w:val="22"/>
          <w:szCs w:val="22"/>
          <w:lang w:val="hr-HR"/>
        </w:rPr>
        <w:tab/>
        <w:t>Komunalni reda</w:t>
      </w:r>
      <w:r w:rsidR="000248B3">
        <w:rPr>
          <w:rFonts w:ascii="Arial" w:hAnsi="Arial" w:cs="Arial"/>
          <w:noProof/>
          <w:sz w:val="22"/>
          <w:szCs w:val="22"/>
          <w:lang w:val="hr-HR"/>
        </w:rPr>
        <w:t xml:space="preserve">r </w:t>
      </w:r>
      <w:r w:rsidRPr="001F560D">
        <w:rPr>
          <w:rFonts w:ascii="Arial" w:hAnsi="Arial" w:cs="Arial"/>
          <w:noProof/>
          <w:sz w:val="22"/>
          <w:szCs w:val="22"/>
          <w:lang w:val="hr-HR"/>
        </w:rPr>
        <w:t xml:space="preserve">naložit će rješenjem vlasniku ili korisniku nekretnine da otkloni nedostatke odnosno izvrši određene radnje. </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Ukoliko vlasnik, posjednik ili korisnik nekretnine ne izvrši radnju naloženu u rješenju, naložena radnja će se provesti preko treće osobe na trošak vlasnika ili korisnika nekretni</w:t>
      </w:r>
      <w:r w:rsidR="00C3232A" w:rsidRPr="001F560D">
        <w:rPr>
          <w:rFonts w:ascii="Arial" w:hAnsi="Arial" w:cs="Arial"/>
          <w:noProof/>
          <w:sz w:val="22"/>
          <w:szCs w:val="22"/>
          <w:lang w:val="hr-HR"/>
        </w:rPr>
        <w:t>ne, prema važećem cjeniku pravne osobe</w:t>
      </w:r>
      <w:r w:rsidRPr="001F560D">
        <w:rPr>
          <w:rFonts w:ascii="Arial" w:hAnsi="Arial" w:cs="Arial"/>
          <w:noProof/>
          <w:sz w:val="22"/>
          <w:szCs w:val="22"/>
          <w:lang w:val="hr-HR"/>
        </w:rPr>
        <w:t xml:space="preserve"> koja obavlja poslove uređenja javnih površina </w:t>
      </w:r>
      <w:r w:rsidR="00E5056B">
        <w:rPr>
          <w:rFonts w:ascii="Arial" w:hAnsi="Arial" w:cs="Arial"/>
          <w:noProof/>
          <w:sz w:val="22"/>
          <w:szCs w:val="22"/>
          <w:lang w:val="hr-HR"/>
        </w:rPr>
        <w:t>Općine</w:t>
      </w:r>
      <w:r w:rsidRPr="001F560D">
        <w:rPr>
          <w:rFonts w:ascii="Arial" w:hAnsi="Arial" w:cs="Arial"/>
          <w:noProof/>
          <w:sz w:val="22"/>
          <w:szCs w:val="22"/>
          <w:lang w:val="hr-HR"/>
        </w:rPr>
        <w:t>.</w:t>
      </w:r>
    </w:p>
    <w:p w:rsidR="005F1107" w:rsidRPr="001F560D" w:rsidRDefault="005F1107" w:rsidP="001F560D">
      <w:pPr>
        <w:pStyle w:val="Tijeloteksta3"/>
        <w:spacing w:after="0" w:line="276" w:lineRule="auto"/>
        <w:jc w:val="both"/>
        <w:rPr>
          <w:rFonts w:ascii="Arial" w:hAnsi="Arial" w:cs="Arial"/>
          <w:noProof/>
          <w:sz w:val="22"/>
          <w:szCs w:val="22"/>
          <w:lang w:val="hr-HR"/>
        </w:rPr>
      </w:pPr>
    </w:p>
    <w:p w:rsidR="005F1107" w:rsidRPr="001F560D" w:rsidRDefault="004D5F93" w:rsidP="001F560D">
      <w:pPr>
        <w:spacing w:line="276" w:lineRule="auto"/>
        <w:ind w:firstLine="720"/>
        <w:jc w:val="both"/>
        <w:rPr>
          <w:rFonts w:ascii="Arial" w:hAnsi="Arial" w:cs="Arial"/>
          <w:b/>
          <w:bCs/>
          <w:noProof/>
          <w:sz w:val="22"/>
          <w:szCs w:val="22"/>
        </w:rPr>
      </w:pPr>
      <w:r w:rsidRPr="001F560D">
        <w:rPr>
          <w:rFonts w:ascii="Arial" w:hAnsi="Arial" w:cs="Arial"/>
          <w:b/>
          <w:bCs/>
          <w:noProof/>
          <w:sz w:val="22"/>
          <w:szCs w:val="22"/>
        </w:rPr>
        <w:t xml:space="preserve">3. </w:t>
      </w:r>
      <w:r w:rsidR="005F1107" w:rsidRPr="001F560D">
        <w:rPr>
          <w:rFonts w:ascii="Arial" w:hAnsi="Arial" w:cs="Arial"/>
          <w:b/>
          <w:bCs/>
          <w:noProof/>
          <w:sz w:val="22"/>
          <w:szCs w:val="22"/>
        </w:rPr>
        <w:t>Uređenje izloga</w:t>
      </w:r>
    </w:p>
    <w:p w:rsidR="001F560D" w:rsidRPr="001F560D" w:rsidRDefault="001F560D" w:rsidP="001F560D">
      <w:pPr>
        <w:spacing w:line="276" w:lineRule="auto"/>
        <w:ind w:firstLine="720"/>
        <w:jc w:val="both"/>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6.</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Izlozi, izložbeni ormari</w:t>
      </w:r>
      <w:r w:rsidR="004C10BD" w:rsidRPr="001F560D">
        <w:rPr>
          <w:rFonts w:ascii="Arial" w:hAnsi="Arial" w:cs="Arial"/>
          <w:noProof/>
          <w:sz w:val="22"/>
          <w:szCs w:val="22"/>
        </w:rPr>
        <w:t>ći</w:t>
      </w:r>
      <w:r w:rsidRPr="001F560D">
        <w:rPr>
          <w:rFonts w:ascii="Arial" w:hAnsi="Arial" w:cs="Arial"/>
          <w:noProof/>
          <w:sz w:val="22"/>
          <w:szCs w:val="22"/>
        </w:rPr>
        <w:t xml:space="preserve"> te ostali slični objekti što služe izlaganju robe (u daljnjem tekstu: izlo</w:t>
      </w:r>
      <w:r w:rsidR="00D215F7" w:rsidRPr="001F560D">
        <w:rPr>
          <w:rFonts w:ascii="Arial" w:hAnsi="Arial" w:cs="Arial"/>
          <w:noProof/>
          <w:sz w:val="22"/>
          <w:szCs w:val="22"/>
        </w:rPr>
        <w:t>zi)</w:t>
      </w:r>
      <w:r w:rsidR="005049F5" w:rsidRPr="001F560D">
        <w:rPr>
          <w:rFonts w:ascii="Arial" w:hAnsi="Arial" w:cs="Arial"/>
          <w:noProof/>
          <w:sz w:val="22"/>
          <w:szCs w:val="22"/>
        </w:rPr>
        <w:t xml:space="preserve"> </w:t>
      </w:r>
      <w:r w:rsidR="00D215F7" w:rsidRPr="001F560D">
        <w:rPr>
          <w:rFonts w:ascii="Arial" w:hAnsi="Arial" w:cs="Arial"/>
          <w:noProof/>
          <w:sz w:val="22"/>
          <w:szCs w:val="22"/>
        </w:rPr>
        <w:t xml:space="preserve">uz javnu </w:t>
      </w:r>
      <w:r w:rsidRPr="001F560D">
        <w:rPr>
          <w:rFonts w:ascii="Arial" w:hAnsi="Arial" w:cs="Arial"/>
          <w:noProof/>
          <w:sz w:val="22"/>
          <w:szCs w:val="22"/>
        </w:rPr>
        <w:t>površinu, moraju biti tehnički i estetski oblikovani.</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Izlozi se moraju redovito</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čistiti te prigodno dekorirati.</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U izlozima se ne smije držati ambalaža ili skladištiti roba.</w:t>
      </w:r>
    </w:p>
    <w:p w:rsidR="005F1107" w:rsidRPr="001F560D" w:rsidRDefault="009D3D76"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 xml:space="preserve">Izlozi </w:t>
      </w:r>
      <w:r w:rsidR="005F1107" w:rsidRPr="001F560D">
        <w:rPr>
          <w:rFonts w:ascii="Arial" w:hAnsi="Arial" w:cs="Arial"/>
          <w:noProof/>
          <w:sz w:val="22"/>
          <w:szCs w:val="22"/>
        </w:rPr>
        <w:t>praznih poslovnih prostora moraju biti zasjenjeni materijalom bijele boje</w:t>
      </w:r>
      <w:r w:rsidR="005049F5" w:rsidRPr="001F560D">
        <w:rPr>
          <w:rFonts w:ascii="Arial" w:hAnsi="Arial" w:cs="Arial"/>
          <w:noProof/>
          <w:sz w:val="22"/>
          <w:szCs w:val="22"/>
        </w:rPr>
        <w:t xml:space="preserve"> </w:t>
      </w:r>
      <w:r w:rsidR="005F1107" w:rsidRPr="001F560D">
        <w:rPr>
          <w:rFonts w:ascii="Arial" w:hAnsi="Arial" w:cs="Arial"/>
          <w:noProof/>
          <w:sz w:val="22"/>
          <w:szCs w:val="22"/>
        </w:rPr>
        <w:t>ili pokriveni neprozirnom zavjesom.</w:t>
      </w:r>
      <w:r w:rsidR="005F1107" w:rsidRPr="001F560D">
        <w:rPr>
          <w:rFonts w:ascii="Arial" w:hAnsi="Arial" w:cs="Arial"/>
          <w:noProof/>
          <w:sz w:val="22"/>
          <w:szCs w:val="22"/>
        </w:rPr>
        <w:tab/>
      </w:r>
    </w:p>
    <w:p w:rsidR="005F1107" w:rsidRPr="001F560D" w:rsidRDefault="00C07BE2"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U</w:t>
      </w:r>
      <w:r w:rsidR="005F1107" w:rsidRPr="001F560D">
        <w:rPr>
          <w:rFonts w:ascii="Arial" w:hAnsi="Arial" w:cs="Arial"/>
          <w:noProof/>
          <w:sz w:val="22"/>
          <w:szCs w:val="22"/>
          <w:lang w:val="hr-HR"/>
        </w:rPr>
        <w:t xml:space="preserve"> izloge i druge vanjske dijelove poslovnih prostora</w:t>
      </w:r>
      <w:r w:rsidR="005049F5" w:rsidRPr="001F560D">
        <w:rPr>
          <w:rFonts w:ascii="Arial" w:hAnsi="Arial" w:cs="Arial"/>
          <w:noProof/>
          <w:sz w:val="22"/>
          <w:szCs w:val="22"/>
          <w:lang w:val="hr-HR"/>
        </w:rPr>
        <w:t xml:space="preserve"> </w:t>
      </w:r>
      <w:r w:rsidR="005F1107" w:rsidRPr="001F560D">
        <w:rPr>
          <w:rFonts w:ascii="Arial" w:hAnsi="Arial" w:cs="Arial"/>
          <w:noProof/>
          <w:sz w:val="22"/>
          <w:szCs w:val="22"/>
          <w:lang w:val="hr-HR"/>
        </w:rPr>
        <w:t xml:space="preserve">nije dozvoljeno postavljanje plakata i oglasa koji nisu vezani s djelatnošću korisnika izloga. </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Komunalni redar naložit će rješenjem vlasniku ili korisniku</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 xml:space="preserve">da otkloni nedostatke odnosno izvrši određene radnje. </w:t>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r>
    </w:p>
    <w:p w:rsidR="005F1107" w:rsidRPr="001F560D" w:rsidRDefault="00C07BE2" w:rsidP="001F560D">
      <w:pPr>
        <w:tabs>
          <w:tab w:val="left" w:pos="720"/>
        </w:tabs>
        <w:spacing w:line="276" w:lineRule="auto"/>
        <w:jc w:val="both"/>
        <w:rPr>
          <w:rFonts w:ascii="Arial" w:hAnsi="Arial" w:cs="Arial"/>
          <w:noProof/>
          <w:sz w:val="22"/>
          <w:szCs w:val="22"/>
        </w:rPr>
      </w:pPr>
      <w:r w:rsidRPr="001F560D">
        <w:rPr>
          <w:rFonts w:ascii="Arial" w:hAnsi="Arial" w:cs="Arial"/>
          <w:noProof/>
          <w:sz w:val="22"/>
          <w:szCs w:val="22"/>
        </w:rPr>
        <w:tab/>
      </w:r>
      <w:r w:rsidR="004D5F93" w:rsidRPr="001F560D">
        <w:rPr>
          <w:rFonts w:ascii="Arial" w:hAnsi="Arial" w:cs="Arial"/>
          <w:b/>
          <w:noProof/>
          <w:sz w:val="22"/>
          <w:szCs w:val="22"/>
        </w:rPr>
        <w:t xml:space="preserve">4. </w:t>
      </w:r>
      <w:r w:rsidR="005F1107" w:rsidRPr="001F560D">
        <w:rPr>
          <w:rFonts w:ascii="Arial" w:hAnsi="Arial" w:cs="Arial"/>
          <w:b/>
          <w:bCs/>
          <w:noProof/>
          <w:sz w:val="22"/>
          <w:szCs w:val="22"/>
        </w:rPr>
        <w:t>Reklame, reklamne ploče i slično</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7.</w:t>
      </w:r>
    </w:p>
    <w:p w:rsidR="005F1107" w:rsidRPr="001F560D" w:rsidRDefault="005F1107" w:rsidP="001F560D">
      <w:pPr>
        <w:spacing w:line="276" w:lineRule="auto"/>
        <w:jc w:val="center"/>
        <w:rPr>
          <w:rFonts w:ascii="Arial" w:hAnsi="Arial" w:cs="Arial"/>
          <w:noProof/>
          <w:sz w:val="22"/>
          <w:szCs w:val="22"/>
        </w:rPr>
      </w:pPr>
    </w:p>
    <w:p w:rsidR="00C3232A" w:rsidRPr="001F560D" w:rsidRDefault="000248B3" w:rsidP="001F560D">
      <w:pPr>
        <w:spacing w:line="276" w:lineRule="auto"/>
        <w:ind w:firstLine="708"/>
        <w:jc w:val="both"/>
        <w:rPr>
          <w:rFonts w:ascii="Arial" w:hAnsi="Arial" w:cs="Arial"/>
          <w:noProof/>
          <w:sz w:val="22"/>
          <w:szCs w:val="22"/>
        </w:rPr>
      </w:pPr>
      <w:r>
        <w:rPr>
          <w:rFonts w:ascii="Arial" w:hAnsi="Arial" w:cs="Arial"/>
          <w:noProof/>
          <w:sz w:val="22"/>
          <w:szCs w:val="22"/>
        </w:rPr>
        <w:t>Plakati, oglasni i slične obavijesti mogu se samo postavljati na oglasnim pločama, oglasnim stupovima i oglasnim ormarićima.</w:t>
      </w:r>
    </w:p>
    <w:p w:rsidR="005F1107" w:rsidRDefault="000248B3" w:rsidP="001F560D">
      <w:pPr>
        <w:pStyle w:val="Tijeloteksta"/>
        <w:spacing w:after="0" w:line="276" w:lineRule="auto"/>
        <w:ind w:firstLine="708"/>
        <w:rPr>
          <w:rFonts w:ascii="Arial" w:hAnsi="Arial" w:cs="Arial"/>
          <w:noProof/>
          <w:sz w:val="22"/>
          <w:szCs w:val="22"/>
        </w:rPr>
      </w:pPr>
      <w:r>
        <w:rPr>
          <w:rFonts w:ascii="Arial" w:hAnsi="Arial" w:cs="Arial"/>
          <w:noProof/>
          <w:sz w:val="22"/>
          <w:szCs w:val="22"/>
        </w:rPr>
        <w:t>Natpisne ploče, reklame, reklamne ploče, reklamne konstrukcije, jarboli za zastave, transparenti i drugi prigodni natpisi, izlozi, zaštitne naprave na izlozima, oglasne ploče, oglasni stupovi, oglasni ormarići i plakati moraju se održavati u urednom stanju, a dotrajali se moraju obnavljati, odnosno zamijeniti.</w:t>
      </w:r>
    </w:p>
    <w:p w:rsidR="000248B3" w:rsidRPr="000248B3" w:rsidRDefault="000248B3" w:rsidP="001F560D">
      <w:pPr>
        <w:pStyle w:val="Tijeloteksta"/>
        <w:spacing w:after="0" w:line="276" w:lineRule="auto"/>
        <w:ind w:firstLine="708"/>
        <w:rPr>
          <w:rFonts w:ascii="Arial" w:hAnsi="Arial" w:cs="Arial"/>
          <w:noProof/>
          <w:sz w:val="22"/>
          <w:szCs w:val="22"/>
        </w:rPr>
      </w:pPr>
      <w:r>
        <w:rPr>
          <w:rFonts w:ascii="Arial" w:hAnsi="Arial" w:cs="Arial"/>
          <w:noProof/>
          <w:sz w:val="22"/>
          <w:szCs w:val="22"/>
        </w:rPr>
        <w:t>Vlasnik natpisne ploče dužan je natpisnu ploču ukloniti u roku od 15 dana od dana prestanka obavljanja djelatnosti, odnosno od preseljenja iz zgrade u kojoj je obavljao djelatnost.</w:t>
      </w: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8.</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spacing w:line="276" w:lineRule="auto"/>
        <w:ind w:firstLine="708"/>
        <w:jc w:val="both"/>
        <w:rPr>
          <w:rFonts w:ascii="Arial" w:hAnsi="Arial" w:cs="Arial"/>
          <w:noProof/>
          <w:sz w:val="22"/>
          <w:szCs w:val="22"/>
        </w:rPr>
      </w:pPr>
      <w:r w:rsidRPr="001F560D">
        <w:rPr>
          <w:rFonts w:ascii="Arial" w:hAnsi="Arial" w:cs="Arial"/>
          <w:noProof/>
          <w:sz w:val="22"/>
          <w:szCs w:val="22"/>
        </w:rPr>
        <w:t>Reklame se ne smiju postavljati na mjestima</w:t>
      </w:r>
      <w:r w:rsidR="005049F5" w:rsidRPr="001F560D">
        <w:rPr>
          <w:rFonts w:ascii="Arial" w:hAnsi="Arial" w:cs="Arial"/>
          <w:noProof/>
          <w:sz w:val="22"/>
          <w:szCs w:val="22"/>
        </w:rPr>
        <w:t xml:space="preserve"> </w:t>
      </w:r>
      <w:r w:rsidRPr="001F560D">
        <w:rPr>
          <w:rFonts w:ascii="Arial" w:hAnsi="Arial" w:cs="Arial"/>
          <w:noProof/>
          <w:sz w:val="22"/>
          <w:szCs w:val="22"/>
        </w:rPr>
        <w:t>i na način kojim bi se umanjila ili onemogućila funkcija prometnih znakova i semafora ili smanjila preglednost</w:t>
      </w:r>
      <w:r w:rsidR="005049F5" w:rsidRPr="001F560D">
        <w:rPr>
          <w:rFonts w:ascii="Arial" w:hAnsi="Arial" w:cs="Arial"/>
          <w:noProof/>
          <w:sz w:val="22"/>
          <w:szCs w:val="22"/>
        </w:rPr>
        <w:t xml:space="preserve"> </w:t>
      </w:r>
      <w:r w:rsidRPr="001F560D">
        <w:rPr>
          <w:rFonts w:ascii="Arial" w:hAnsi="Arial" w:cs="Arial"/>
          <w:noProof/>
          <w:sz w:val="22"/>
          <w:szCs w:val="22"/>
        </w:rPr>
        <w:t xml:space="preserve">prometa. </w:t>
      </w:r>
    </w:p>
    <w:p w:rsidR="005F1107" w:rsidRPr="001F560D" w:rsidRDefault="005F1107" w:rsidP="001F560D">
      <w:pPr>
        <w:spacing w:line="276" w:lineRule="auto"/>
        <w:ind w:firstLine="708"/>
        <w:jc w:val="both"/>
        <w:rPr>
          <w:rFonts w:ascii="Arial" w:hAnsi="Arial" w:cs="Arial"/>
          <w:noProof/>
          <w:sz w:val="22"/>
          <w:szCs w:val="22"/>
        </w:rPr>
      </w:pPr>
      <w:r w:rsidRPr="001F560D">
        <w:rPr>
          <w:rFonts w:ascii="Arial" w:hAnsi="Arial" w:cs="Arial"/>
          <w:noProof/>
          <w:sz w:val="22"/>
          <w:szCs w:val="22"/>
        </w:rPr>
        <w:t>Za veće reklamne konstrukcije i konzolne reklame potreban je statički proračun i atest elektroinstalacija ukoliko je reklama svjetleća.</w:t>
      </w:r>
    </w:p>
    <w:p w:rsidR="005F1107" w:rsidRDefault="005F1107" w:rsidP="001F560D">
      <w:pPr>
        <w:spacing w:line="276" w:lineRule="auto"/>
        <w:ind w:firstLine="708"/>
        <w:jc w:val="both"/>
        <w:rPr>
          <w:rFonts w:ascii="Arial" w:hAnsi="Arial" w:cs="Arial"/>
          <w:noProof/>
          <w:sz w:val="22"/>
          <w:szCs w:val="22"/>
        </w:rPr>
      </w:pPr>
    </w:p>
    <w:p w:rsidR="003868C2" w:rsidRPr="001F560D" w:rsidRDefault="003868C2" w:rsidP="001F560D">
      <w:pPr>
        <w:spacing w:line="276" w:lineRule="auto"/>
        <w:ind w:firstLine="708"/>
        <w:jc w:val="both"/>
        <w:rPr>
          <w:rFonts w:ascii="Arial" w:hAnsi="Arial" w:cs="Arial"/>
          <w:noProof/>
          <w:sz w:val="22"/>
          <w:szCs w:val="22"/>
        </w:rPr>
      </w:pPr>
    </w:p>
    <w:p w:rsidR="005F1107" w:rsidRPr="001F560D" w:rsidRDefault="005F1107" w:rsidP="001F560D">
      <w:pPr>
        <w:pStyle w:val="Tijeloteksta"/>
        <w:spacing w:after="0" w:line="276" w:lineRule="auto"/>
        <w:jc w:val="center"/>
        <w:rPr>
          <w:rFonts w:ascii="Arial" w:hAnsi="Arial" w:cs="Arial"/>
          <w:noProof/>
          <w:sz w:val="22"/>
          <w:szCs w:val="22"/>
        </w:rPr>
      </w:pPr>
      <w:r w:rsidRPr="001F560D">
        <w:rPr>
          <w:rFonts w:ascii="Arial" w:hAnsi="Arial" w:cs="Arial"/>
          <w:noProof/>
          <w:sz w:val="22"/>
          <w:szCs w:val="22"/>
        </w:rPr>
        <w:lastRenderedPageBreak/>
        <w:t>Članak 9.</w:t>
      </w:r>
    </w:p>
    <w:p w:rsidR="00D215F7" w:rsidRPr="001F560D" w:rsidRDefault="00D215F7" w:rsidP="001F560D">
      <w:pPr>
        <w:pStyle w:val="Tijeloteksta"/>
        <w:spacing w:after="0" w:line="276" w:lineRule="auto"/>
        <w:ind w:firstLine="708"/>
        <w:rPr>
          <w:rFonts w:ascii="Arial" w:hAnsi="Arial" w:cs="Arial"/>
          <w:noProof/>
          <w:sz w:val="22"/>
          <w:szCs w:val="22"/>
        </w:rPr>
      </w:pP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Predmeti iz članka 7. ove Odluke</w:t>
      </w:r>
      <w:r w:rsidR="005049F5" w:rsidRPr="001F560D">
        <w:rPr>
          <w:rFonts w:ascii="Arial" w:hAnsi="Arial" w:cs="Arial"/>
          <w:noProof/>
          <w:sz w:val="22"/>
          <w:szCs w:val="22"/>
        </w:rPr>
        <w:t xml:space="preserve"> </w:t>
      </w:r>
      <w:r w:rsidRPr="001F560D">
        <w:rPr>
          <w:rFonts w:ascii="Arial" w:hAnsi="Arial" w:cs="Arial"/>
          <w:noProof/>
          <w:sz w:val="22"/>
          <w:szCs w:val="22"/>
        </w:rPr>
        <w:t>moraju se</w:t>
      </w:r>
      <w:r w:rsidR="005049F5" w:rsidRPr="001F560D">
        <w:rPr>
          <w:rFonts w:ascii="Arial" w:hAnsi="Arial" w:cs="Arial"/>
          <w:noProof/>
          <w:sz w:val="22"/>
          <w:szCs w:val="22"/>
        </w:rPr>
        <w:t xml:space="preserve"> </w:t>
      </w:r>
      <w:r w:rsidRPr="001F560D">
        <w:rPr>
          <w:rFonts w:ascii="Arial" w:hAnsi="Arial" w:cs="Arial"/>
          <w:noProof/>
          <w:sz w:val="22"/>
          <w:szCs w:val="22"/>
        </w:rPr>
        <w:t>redovito održavati urednim, čistim, u ispravnom stanju, a dotrajale treba obnoviti ili zamijeniti.</w:t>
      </w: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Svaki kvar ili oštećenje vlasnik ili posjednik</w:t>
      </w:r>
      <w:r w:rsidR="005049F5" w:rsidRPr="001F560D">
        <w:rPr>
          <w:rFonts w:ascii="Arial" w:hAnsi="Arial" w:cs="Arial"/>
          <w:noProof/>
          <w:sz w:val="22"/>
          <w:szCs w:val="22"/>
        </w:rPr>
        <w:t xml:space="preserve"> </w:t>
      </w:r>
      <w:r w:rsidRPr="001F560D">
        <w:rPr>
          <w:rFonts w:ascii="Arial" w:hAnsi="Arial" w:cs="Arial"/>
          <w:noProof/>
          <w:sz w:val="22"/>
          <w:szCs w:val="22"/>
        </w:rPr>
        <w:t>predmeta dužan je ukloniti u roku od 3 dana.</w:t>
      </w: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Ako se predmet ne koristi</w:t>
      </w:r>
      <w:r w:rsidR="005049F5" w:rsidRPr="001F560D">
        <w:rPr>
          <w:rFonts w:ascii="Arial" w:hAnsi="Arial" w:cs="Arial"/>
          <w:noProof/>
          <w:sz w:val="22"/>
          <w:szCs w:val="22"/>
        </w:rPr>
        <w:t xml:space="preserve"> </w:t>
      </w:r>
      <w:r w:rsidRPr="001F560D">
        <w:rPr>
          <w:rFonts w:ascii="Arial" w:hAnsi="Arial" w:cs="Arial"/>
          <w:noProof/>
          <w:sz w:val="22"/>
          <w:szCs w:val="22"/>
        </w:rPr>
        <w:t>duže od</w:t>
      </w:r>
      <w:r w:rsidR="005049F5" w:rsidRPr="001F560D">
        <w:rPr>
          <w:rFonts w:ascii="Arial" w:hAnsi="Arial" w:cs="Arial"/>
          <w:noProof/>
          <w:sz w:val="22"/>
          <w:szCs w:val="22"/>
        </w:rPr>
        <w:t xml:space="preserve"> </w:t>
      </w:r>
      <w:r w:rsidRPr="001F560D">
        <w:rPr>
          <w:rFonts w:ascii="Arial" w:hAnsi="Arial" w:cs="Arial"/>
          <w:noProof/>
          <w:sz w:val="22"/>
          <w:szCs w:val="22"/>
        </w:rPr>
        <w:t>30 dana, vlasnik ili posjednik ga je dužan ukloniti</w:t>
      </w:r>
      <w:r w:rsidR="005049F5" w:rsidRPr="001F560D">
        <w:rPr>
          <w:rFonts w:ascii="Arial" w:hAnsi="Arial" w:cs="Arial"/>
          <w:noProof/>
          <w:sz w:val="22"/>
          <w:szCs w:val="22"/>
        </w:rPr>
        <w:t xml:space="preserve"> </w:t>
      </w:r>
      <w:r w:rsidRPr="001F560D">
        <w:rPr>
          <w:rFonts w:ascii="Arial" w:hAnsi="Arial" w:cs="Arial"/>
          <w:noProof/>
          <w:sz w:val="22"/>
          <w:szCs w:val="22"/>
        </w:rPr>
        <w:t>sa javne površine o svom trošku.</w:t>
      </w:r>
    </w:p>
    <w:p w:rsidR="005F1107" w:rsidRPr="001F560D" w:rsidRDefault="005F1107" w:rsidP="001F560D">
      <w:pPr>
        <w:pStyle w:val="Tijeloteksta"/>
        <w:spacing w:after="0" w:line="276" w:lineRule="auto"/>
        <w:jc w:val="center"/>
        <w:rPr>
          <w:rFonts w:ascii="Arial" w:hAnsi="Arial" w:cs="Arial"/>
          <w:noProof/>
          <w:sz w:val="22"/>
          <w:szCs w:val="22"/>
        </w:rPr>
      </w:pPr>
      <w:r w:rsidRPr="001F560D">
        <w:rPr>
          <w:rFonts w:ascii="Arial" w:hAnsi="Arial" w:cs="Arial"/>
          <w:noProof/>
          <w:sz w:val="22"/>
          <w:szCs w:val="22"/>
        </w:rPr>
        <w:t>Članak 10</w:t>
      </w:r>
      <w:r w:rsidR="00083D9C">
        <w:rPr>
          <w:rFonts w:ascii="Arial" w:hAnsi="Arial" w:cs="Arial"/>
          <w:noProof/>
          <w:sz w:val="22"/>
          <w:szCs w:val="22"/>
        </w:rPr>
        <w:t>.</w:t>
      </w:r>
    </w:p>
    <w:p w:rsidR="005F1107" w:rsidRPr="001F560D" w:rsidRDefault="005F1107" w:rsidP="001F560D">
      <w:pPr>
        <w:pStyle w:val="Tijeloteksta"/>
        <w:spacing w:after="0" w:line="276" w:lineRule="auto"/>
        <w:jc w:val="center"/>
        <w:rPr>
          <w:rFonts w:ascii="Arial" w:hAnsi="Arial" w:cs="Arial"/>
          <w:noProof/>
          <w:sz w:val="22"/>
          <w:szCs w:val="22"/>
        </w:rPr>
      </w:pP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 xml:space="preserve">Za postavljanje predmeta iz članka 7. </w:t>
      </w:r>
      <w:r w:rsidR="004E7A9B" w:rsidRPr="001F560D">
        <w:rPr>
          <w:rFonts w:ascii="Arial" w:hAnsi="Arial" w:cs="Arial"/>
          <w:noProof/>
          <w:sz w:val="22"/>
          <w:szCs w:val="22"/>
        </w:rPr>
        <w:t xml:space="preserve">ove </w:t>
      </w:r>
      <w:r w:rsidRPr="001F560D">
        <w:rPr>
          <w:rFonts w:ascii="Arial" w:hAnsi="Arial" w:cs="Arial"/>
          <w:noProof/>
          <w:sz w:val="22"/>
          <w:szCs w:val="22"/>
        </w:rPr>
        <w:t>Odluke  na javnim površinama iz članka 2. ove Od</w:t>
      </w:r>
      <w:r w:rsidR="002172F0" w:rsidRPr="001F560D">
        <w:rPr>
          <w:rFonts w:ascii="Arial" w:hAnsi="Arial" w:cs="Arial"/>
          <w:noProof/>
          <w:sz w:val="22"/>
          <w:szCs w:val="22"/>
        </w:rPr>
        <w:t xml:space="preserve">luke, plaća se </w:t>
      </w:r>
      <w:r w:rsidR="009D3D76" w:rsidRPr="001F560D">
        <w:rPr>
          <w:rFonts w:ascii="Arial" w:hAnsi="Arial" w:cs="Arial"/>
          <w:noProof/>
          <w:sz w:val="22"/>
          <w:szCs w:val="22"/>
        </w:rPr>
        <w:t>porez na korištenje javnih površina koji</w:t>
      </w:r>
      <w:r w:rsidR="002172F0" w:rsidRPr="001F560D">
        <w:rPr>
          <w:rFonts w:ascii="Arial" w:hAnsi="Arial" w:cs="Arial"/>
          <w:noProof/>
          <w:sz w:val="22"/>
          <w:szCs w:val="22"/>
        </w:rPr>
        <w:t xml:space="preserve"> se </w:t>
      </w:r>
      <w:r w:rsidRPr="001F560D">
        <w:rPr>
          <w:rFonts w:ascii="Arial" w:hAnsi="Arial" w:cs="Arial"/>
          <w:noProof/>
          <w:sz w:val="22"/>
          <w:szCs w:val="22"/>
        </w:rPr>
        <w:t xml:space="preserve">određuje Odlukom o </w:t>
      </w:r>
      <w:r w:rsidR="000A61F6">
        <w:rPr>
          <w:rFonts w:ascii="Arial" w:hAnsi="Arial" w:cs="Arial"/>
          <w:noProof/>
          <w:sz w:val="22"/>
          <w:szCs w:val="22"/>
        </w:rPr>
        <w:t>općinskim</w:t>
      </w:r>
      <w:r w:rsidRPr="001F560D">
        <w:rPr>
          <w:rFonts w:ascii="Arial" w:hAnsi="Arial" w:cs="Arial"/>
          <w:noProof/>
          <w:sz w:val="22"/>
          <w:szCs w:val="22"/>
        </w:rPr>
        <w:t xml:space="preserve"> porezima</w:t>
      </w:r>
      <w:r w:rsidR="009D3D76" w:rsidRPr="001F560D">
        <w:rPr>
          <w:rFonts w:ascii="Arial" w:hAnsi="Arial" w:cs="Arial"/>
          <w:noProof/>
          <w:sz w:val="22"/>
          <w:szCs w:val="22"/>
        </w:rPr>
        <w:t xml:space="preserve"> </w:t>
      </w:r>
      <w:r w:rsidR="000248B3">
        <w:rPr>
          <w:rFonts w:ascii="Arial" w:hAnsi="Arial" w:cs="Arial"/>
          <w:noProof/>
          <w:sz w:val="22"/>
          <w:szCs w:val="22"/>
        </w:rPr>
        <w:t>Općine Sveti Ivan Žabno</w:t>
      </w:r>
      <w:r w:rsidRPr="001F560D">
        <w:rPr>
          <w:rFonts w:ascii="Arial" w:hAnsi="Arial" w:cs="Arial"/>
          <w:noProof/>
          <w:sz w:val="22"/>
          <w:szCs w:val="22"/>
        </w:rPr>
        <w:t xml:space="preserve">. </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pStyle w:val="Tijeloteksta3"/>
        <w:spacing w:after="0" w:line="276" w:lineRule="auto"/>
        <w:jc w:val="center"/>
        <w:rPr>
          <w:rFonts w:ascii="Arial" w:hAnsi="Arial" w:cs="Arial"/>
          <w:noProof/>
          <w:sz w:val="22"/>
          <w:szCs w:val="22"/>
          <w:lang w:val="hr-HR"/>
        </w:rPr>
      </w:pPr>
      <w:r w:rsidRPr="001F560D">
        <w:rPr>
          <w:rFonts w:ascii="Arial" w:hAnsi="Arial" w:cs="Arial"/>
          <w:noProof/>
          <w:sz w:val="22"/>
          <w:szCs w:val="22"/>
          <w:lang w:val="hr-HR"/>
        </w:rPr>
        <w:t>Članak 11.</w:t>
      </w:r>
    </w:p>
    <w:p w:rsidR="005F1107" w:rsidRPr="001F560D" w:rsidRDefault="005F1107" w:rsidP="001F560D">
      <w:pPr>
        <w:pStyle w:val="Tijeloteksta3"/>
        <w:spacing w:after="0" w:line="276" w:lineRule="auto"/>
        <w:jc w:val="both"/>
        <w:rPr>
          <w:rFonts w:ascii="Arial" w:hAnsi="Arial" w:cs="Arial"/>
          <w:noProof/>
          <w:sz w:val="22"/>
          <w:szCs w:val="22"/>
          <w:lang w:val="hr-HR"/>
        </w:rPr>
      </w:pP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Komunalni redar naložit će rješenjem vlasniku, posjedniku ili korisniku uklanjanje predmeta iz članka 7. ove Odluke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ako se vlasnik, posjednik ili korisn</w:t>
      </w:r>
      <w:r w:rsidR="00083D9C">
        <w:rPr>
          <w:rFonts w:ascii="Arial" w:hAnsi="Arial" w:cs="Arial"/>
          <w:noProof/>
          <w:sz w:val="22"/>
          <w:szCs w:val="22"/>
          <w:lang w:val="hr-HR"/>
        </w:rPr>
        <w:t>i</w:t>
      </w:r>
      <w:r w:rsidRPr="001F560D">
        <w:rPr>
          <w:rFonts w:ascii="Arial" w:hAnsi="Arial" w:cs="Arial"/>
          <w:noProof/>
          <w:sz w:val="22"/>
          <w:szCs w:val="22"/>
          <w:lang w:val="hr-HR"/>
        </w:rPr>
        <w:t>k</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 xml:space="preserve">ne pridržava svih odredbi izdanog odobrenja ili iste postavi bez odobrenja. </w:t>
      </w:r>
    </w:p>
    <w:p w:rsidR="005F1107" w:rsidRPr="001F560D" w:rsidRDefault="005049F5"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 xml:space="preserve"> </w:t>
      </w:r>
      <w:r w:rsidR="005F1107" w:rsidRPr="001F560D">
        <w:rPr>
          <w:rFonts w:ascii="Arial" w:hAnsi="Arial" w:cs="Arial"/>
          <w:noProof/>
          <w:sz w:val="22"/>
          <w:szCs w:val="22"/>
          <w:lang w:val="hr-HR"/>
        </w:rPr>
        <w:t xml:space="preserve">Ukoliko vlasnik </w:t>
      </w:r>
      <w:r w:rsidR="008423E2" w:rsidRPr="001F560D">
        <w:rPr>
          <w:rFonts w:ascii="Arial" w:hAnsi="Arial" w:cs="Arial"/>
          <w:noProof/>
          <w:sz w:val="22"/>
          <w:szCs w:val="22"/>
          <w:lang w:val="hr-HR"/>
        </w:rPr>
        <w:t>ili posjednik</w:t>
      </w:r>
      <w:r w:rsidRPr="001F560D">
        <w:rPr>
          <w:rFonts w:ascii="Arial" w:hAnsi="Arial" w:cs="Arial"/>
          <w:noProof/>
          <w:sz w:val="22"/>
          <w:szCs w:val="22"/>
          <w:lang w:val="hr-HR"/>
        </w:rPr>
        <w:t xml:space="preserve"> </w:t>
      </w:r>
      <w:r w:rsidR="008423E2" w:rsidRPr="001F560D">
        <w:rPr>
          <w:rFonts w:ascii="Arial" w:hAnsi="Arial" w:cs="Arial"/>
          <w:noProof/>
          <w:sz w:val="22"/>
          <w:szCs w:val="22"/>
          <w:lang w:val="hr-HR"/>
        </w:rPr>
        <w:t xml:space="preserve">ili korisnik ne </w:t>
      </w:r>
      <w:r w:rsidR="005F1107" w:rsidRPr="001F560D">
        <w:rPr>
          <w:rFonts w:ascii="Arial" w:hAnsi="Arial" w:cs="Arial"/>
          <w:noProof/>
          <w:sz w:val="22"/>
          <w:szCs w:val="22"/>
          <w:lang w:val="hr-HR"/>
        </w:rPr>
        <w:t>izvrši radnju naloženu u rješenju, naložena radnja će se provesti preko treće osobe na trošak vlasnika, korisnika ili posjednika</w:t>
      </w:r>
      <w:r w:rsidR="004302DF">
        <w:rPr>
          <w:rFonts w:ascii="Arial" w:hAnsi="Arial" w:cs="Arial"/>
          <w:noProof/>
          <w:sz w:val="22"/>
          <w:szCs w:val="22"/>
          <w:lang w:val="hr-HR"/>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4D5F93" w:rsidP="001F560D">
      <w:pPr>
        <w:spacing w:line="276" w:lineRule="auto"/>
        <w:ind w:firstLine="720"/>
        <w:jc w:val="both"/>
        <w:rPr>
          <w:rFonts w:ascii="Arial" w:hAnsi="Arial" w:cs="Arial"/>
          <w:b/>
          <w:bCs/>
          <w:noProof/>
          <w:color w:val="FF0000"/>
          <w:sz w:val="22"/>
          <w:szCs w:val="22"/>
        </w:rPr>
      </w:pPr>
      <w:r w:rsidRPr="001F560D">
        <w:rPr>
          <w:rFonts w:ascii="Arial" w:hAnsi="Arial" w:cs="Arial"/>
          <w:b/>
          <w:bCs/>
          <w:noProof/>
          <w:sz w:val="22"/>
          <w:szCs w:val="22"/>
        </w:rPr>
        <w:t xml:space="preserve">5. </w:t>
      </w:r>
      <w:r w:rsidR="005F1107" w:rsidRPr="001F560D">
        <w:rPr>
          <w:rFonts w:ascii="Arial" w:hAnsi="Arial" w:cs="Arial"/>
          <w:b/>
          <w:bCs/>
          <w:noProof/>
          <w:sz w:val="22"/>
          <w:szCs w:val="22"/>
        </w:rPr>
        <w:t>Nazivi (natpisi) na građevinama</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12.</w:t>
      </w:r>
    </w:p>
    <w:p w:rsidR="005F1107" w:rsidRPr="001F560D" w:rsidRDefault="005F1107" w:rsidP="001F560D">
      <w:pPr>
        <w:spacing w:line="276" w:lineRule="auto"/>
        <w:jc w:val="center"/>
        <w:rPr>
          <w:rFonts w:ascii="Arial" w:hAnsi="Arial" w:cs="Arial"/>
          <w:noProof/>
          <w:sz w:val="22"/>
          <w:szCs w:val="22"/>
        </w:rPr>
      </w:pPr>
    </w:p>
    <w:p w:rsidR="00902C9D" w:rsidRPr="00A501ED" w:rsidRDefault="005F1107" w:rsidP="00A501E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Fizičke ili pravne osobe koje su to dužne na temelju posebnih propisa, ističu na</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 xml:space="preserve">građevini u kojoj koriste poslovni prostor odgovarajući naziv, odnosno ime tvrtke ili </w:t>
      </w:r>
      <w:r w:rsidR="00C07BE2" w:rsidRPr="001F560D">
        <w:rPr>
          <w:rFonts w:ascii="Arial" w:hAnsi="Arial" w:cs="Arial"/>
          <w:noProof/>
          <w:sz w:val="22"/>
          <w:szCs w:val="22"/>
          <w:lang w:val="hr-HR"/>
        </w:rPr>
        <w:t>obrtničke</w:t>
      </w:r>
      <w:r w:rsidRPr="001F560D">
        <w:rPr>
          <w:rFonts w:ascii="Arial" w:hAnsi="Arial" w:cs="Arial"/>
          <w:noProof/>
          <w:sz w:val="22"/>
          <w:szCs w:val="22"/>
          <w:lang w:val="hr-HR"/>
        </w:rPr>
        <w:t xml:space="preserve"> radnje (u daljnjem tekstu: naziv).</w:t>
      </w:r>
    </w:p>
    <w:p w:rsidR="00902C9D" w:rsidRPr="001F560D" w:rsidRDefault="00902C9D" w:rsidP="001F560D">
      <w:pPr>
        <w:spacing w:line="276" w:lineRule="auto"/>
        <w:jc w:val="both"/>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13.</w:t>
      </w:r>
    </w:p>
    <w:p w:rsidR="005F1107" w:rsidRPr="001F560D" w:rsidRDefault="005F1107" w:rsidP="001F560D">
      <w:pPr>
        <w:pStyle w:val="Tijeloteksta"/>
        <w:spacing w:after="0" w:line="276" w:lineRule="auto"/>
        <w:jc w:val="center"/>
        <w:rPr>
          <w:rFonts w:ascii="Arial" w:hAnsi="Arial" w:cs="Arial"/>
          <w:noProof/>
          <w:sz w:val="22"/>
          <w:szCs w:val="22"/>
        </w:rPr>
      </w:pP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Fizičke ili pravne osobe iz članka 12. ove Odluke dužne su ukloniti naziv u roku 15 dana od prestanka obavljanja djelatnosti, odnosno od preseljen</w:t>
      </w:r>
      <w:r w:rsidR="00C07BE2" w:rsidRPr="001F560D">
        <w:rPr>
          <w:rFonts w:ascii="Arial" w:hAnsi="Arial" w:cs="Arial"/>
          <w:noProof/>
          <w:sz w:val="22"/>
          <w:szCs w:val="22"/>
          <w:lang w:val="hr-HR"/>
        </w:rPr>
        <w:t>ja iz građevine koju su koristil</w:t>
      </w:r>
      <w:r w:rsidRPr="001F560D">
        <w:rPr>
          <w:rFonts w:ascii="Arial" w:hAnsi="Arial" w:cs="Arial"/>
          <w:noProof/>
          <w:sz w:val="22"/>
          <w:szCs w:val="22"/>
          <w:lang w:val="hr-HR"/>
        </w:rPr>
        <w:t xml:space="preserve">i. </w:t>
      </w:r>
    </w:p>
    <w:p w:rsidR="005F1107" w:rsidRPr="001F560D" w:rsidRDefault="009D3D76"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Ako to ne učini, k</w:t>
      </w:r>
      <w:r w:rsidR="005F1107" w:rsidRPr="001F560D">
        <w:rPr>
          <w:rFonts w:ascii="Arial" w:hAnsi="Arial" w:cs="Arial"/>
          <w:noProof/>
          <w:sz w:val="22"/>
          <w:szCs w:val="22"/>
          <w:lang w:val="hr-HR"/>
        </w:rPr>
        <w:t>omunalni redar naložit će rješenjem uklanjan</w:t>
      </w:r>
      <w:r w:rsidR="00C3232A" w:rsidRPr="001F560D">
        <w:rPr>
          <w:rFonts w:ascii="Arial" w:hAnsi="Arial" w:cs="Arial"/>
          <w:noProof/>
          <w:sz w:val="22"/>
          <w:szCs w:val="22"/>
          <w:lang w:val="hr-HR"/>
        </w:rPr>
        <w:t>je naziva odnosno imena tvrtke ili obrtničke radnje.</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Ukoliko vlasnik ili posjednik ne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izvrši radnju naloženu u rješenju, naložena radnja će se provesti preko treće osobe na trošak fizičke ili pravne osobe koja je postavila naziv.</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3868C2">
      <w:pPr>
        <w:pStyle w:val="Odlomakpopisa"/>
        <w:numPr>
          <w:ilvl w:val="0"/>
          <w:numId w:val="49"/>
        </w:numPr>
      </w:pPr>
      <w:r w:rsidRPr="003868C2">
        <w:rPr>
          <w:b/>
        </w:rPr>
        <w:t>Plakatiranje</w:t>
      </w: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14.</w:t>
      </w:r>
    </w:p>
    <w:p w:rsidR="008423E2" w:rsidRPr="001F560D" w:rsidRDefault="008423E2" w:rsidP="001F560D">
      <w:pPr>
        <w:spacing w:line="276" w:lineRule="auto"/>
        <w:jc w:val="center"/>
        <w:rPr>
          <w:rFonts w:ascii="Arial" w:hAnsi="Arial" w:cs="Arial"/>
          <w:noProof/>
          <w:sz w:val="22"/>
          <w:szCs w:val="22"/>
        </w:rPr>
      </w:pP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Plakati, oglasi, osmrtnice i slične objave (u daljnjem tekstu: plakati), mogu se postavljati samo na oglasnim pločama ili</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panoima, oglasnim stupovima i oglasnim ormarićima postavljenim u tu svrhu.</w:t>
      </w:r>
    </w:p>
    <w:p w:rsidR="005F1107" w:rsidRPr="001F560D" w:rsidRDefault="00587DAB"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 xml:space="preserve">Političke stranke i drugi sudionici izbora </w:t>
      </w:r>
      <w:r w:rsidR="005F1107" w:rsidRPr="001F560D">
        <w:rPr>
          <w:rFonts w:ascii="Arial" w:hAnsi="Arial" w:cs="Arial"/>
          <w:noProof/>
          <w:sz w:val="22"/>
          <w:szCs w:val="22"/>
        </w:rPr>
        <w:t>dužni su svoje plakate uklonit</w:t>
      </w:r>
      <w:r w:rsidR="004378E5" w:rsidRPr="001F560D">
        <w:rPr>
          <w:rFonts w:ascii="Arial" w:hAnsi="Arial" w:cs="Arial"/>
          <w:noProof/>
          <w:sz w:val="22"/>
          <w:szCs w:val="22"/>
        </w:rPr>
        <w:t>i u roku od 3 dana po završetku</w:t>
      </w:r>
      <w:r w:rsidR="005F1107" w:rsidRPr="001F560D">
        <w:rPr>
          <w:rFonts w:ascii="Arial" w:hAnsi="Arial" w:cs="Arial"/>
          <w:noProof/>
          <w:sz w:val="22"/>
          <w:szCs w:val="22"/>
        </w:rPr>
        <w:t xml:space="preserve"> izbora.</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Uredno istaknute plakate nije dozvolje</w:t>
      </w:r>
      <w:r w:rsidR="004378E5" w:rsidRPr="001F560D">
        <w:rPr>
          <w:rFonts w:ascii="Arial" w:hAnsi="Arial" w:cs="Arial"/>
          <w:noProof/>
          <w:sz w:val="22"/>
          <w:szCs w:val="22"/>
          <w:lang w:val="hr-HR"/>
        </w:rPr>
        <w:t xml:space="preserve">no </w:t>
      </w:r>
      <w:r w:rsidRPr="001F560D">
        <w:rPr>
          <w:rFonts w:ascii="Arial" w:hAnsi="Arial" w:cs="Arial"/>
          <w:noProof/>
          <w:sz w:val="22"/>
          <w:szCs w:val="22"/>
          <w:lang w:val="hr-HR"/>
        </w:rPr>
        <w:t>uništavati.</w:t>
      </w:r>
      <w:r w:rsidR="005049F5" w:rsidRPr="001F560D">
        <w:rPr>
          <w:rFonts w:ascii="Arial" w:hAnsi="Arial" w:cs="Arial"/>
          <w:noProof/>
          <w:sz w:val="22"/>
          <w:szCs w:val="22"/>
          <w:lang w:val="hr-HR"/>
        </w:rPr>
        <w:t xml:space="preserve"> </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lastRenderedPageBreak/>
        <w:t>Skidanje plakata i čišćenje mjesta koja nisu predviđena za plakatiranje izvršit će se na teret oglašivača, organizatora priredbe ili manifestacije odnosno pravne ili fizičke osobe čija se priredba, manifestacija ili proizvod oglašava.</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3868C2">
      <w:pPr>
        <w:pStyle w:val="Odlomakpopisa"/>
        <w:numPr>
          <w:ilvl w:val="0"/>
          <w:numId w:val="49"/>
        </w:numPr>
        <w:rPr>
          <w:b/>
        </w:rPr>
      </w:pPr>
      <w:r w:rsidRPr="001F560D">
        <w:rPr>
          <w:b/>
        </w:rPr>
        <w:t>Orijentacijski</w:t>
      </w:r>
      <w:r w:rsidR="005049F5" w:rsidRPr="001F560D">
        <w:rPr>
          <w:b/>
        </w:rPr>
        <w:t xml:space="preserve"> </w:t>
      </w:r>
      <w:r w:rsidRPr="001F560D">
        <w:rPr>
          <w:b/>
        </w:rPr>
        <w:t>planovi, telefonske govornice i drugi komunalni objekti</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15.</w:t>
      </w:r>
    </w:p>
    <w:p w:rsidR="008423E2" w:rsidRPr="001F560D" w:rsidRDefault="008423E2" w:rsidP="001F560D">
      <w:pPr>
        <w:spacing w:line="276" w:lineRule="auto"/>
        <w:jc w:val="center"/>
        <w:rPr>
          <w:rFonts w:ascii="Arial" w:hAnsi="Arial" w:cs="Arial"/>
          <w:noProof/>
          <w:sz w:val="22"/>
          <w:szCs w:val="22"/>
        </w:rPr>
      </w:pPr>
    </w:p>
    <w:p w:rsidR="005F1107" w:rsidRPr="001F560D" w:rsidRDefault="005F1107" w:rsidP="001F560D">
      <w:pPr>
        <w:spacing w:line="276" w:lineRule="auto"/>
        <w:ind w:firstLine="708"/>
        <w:jc w:val="both"/>
        <w:rPr>
          <w:rFonts w:ascii="Arial" w:hAnsi="Arial" w:cs="Arial"/>
          <w:noProof/>
          <w:sz w:val="22"/>
          <w:szCs w:val="22"/>
        </w:rPr>
      </w:pPr>
      <w:r w:rsidRPr="001F560D">
        <w:rPr>
          <w:rFonts w:ascii="Arial" w:hAnsi="Arial" w:cs="Arial"/>
          <w:noProof/>
          <w:sz w:val="22"/>
          <w:szCs w:val="22"/>
        </w:rPr>
        <w:t>Orijentacijski planovi, skulpture, javne telefonske govornice,</w:t>
      </w:r>
      <w:r w:rsidR="009D3D76" w:rsidRPr="001F560D">
        <w:rPr>
          <w:rFonts w:ascii="Arial" w:hAnsi="Arial" w:cs="Arial"/>
          <w:noProof/>
          <w:sz w:val="22"/>
          <w:szCs w:val="22"/>
        </w:rPr>
        <w:t xml:space="preserve"> </w:t>
      </w:r>
      <w:r w:rsidRPr="001F560D">
        <w:rPr>
          <w:rFonts w:ascii="Arial" w:hAnsi="Arial" w:cs="Arial"/>
          <w:noProof/>
          <w:sz w:val="22"/>
          <w:szCs w:val="22"/>
        </w:rPr>
        <w:t>javni vodoskoci, fontane</w:t>
      </w:r>
      <w:r w:rsidR="009D3D76" w:rsidRPr="001F560D">
        <w:rPr>
          <w:rFonts w:ascii="Arial" w:hAnsi="Arial" w:cs="Arial"/>
          <w:noProof/>
          <w:sz w:val="22"/>
          <w:szCs w:val="22"/>
        </w:rPr>
        <w:t>, poštanski sandučići,</w:t>
      </w:r>
      <w:r w:rsidR="005049F5" w:rsidRPr="001F560D">
        <w:rPr>
          <w:rFonts w:ascii="Arial" w:hAnsi="Arial" w:cs="Arial"/>
          <w:noProof/>
          <w:sz w:val="22"/>
          <w:szCs w:val="22"/>
        </w:rPr>
        <w:t xml:space="preserve"> </w:t>
      </w:r>
      <w:r w:rsidRPr="001F560D">
        <w:rPr>
          <w:rFonts w:ascii="Arial" w:hAnsi="Arial" w:cs="Arial"/>
          <w:noProof/>
          <w:sz w:val="22"/>
          <w:szCs w:val="22"/>
        </w:rPr>
        <w:t>i drugi komunalni objekti, koji služe općoj upotrebi, mogu se izgrađivati, odnosno postavljati samo na temelju odobrenja i</w:t>
      </w:r>
      <w:r w:rsidR="005049F5" w:rsidRPr="001F560D">
        <w:rPr>
          <w:rFonts w:ascii="Arial" w:hAnsi="Arial" w:cs="Arial"/>
          <w:noProof/>
          <w:sz w:val="22"/>
          <w:szCs w:val="22"/>
        </w:rPr>
        <w:t xml:space="preserve"> </w:t>
      </w:r>
      <w:r w:rsidRPr="001F560D">
        <w:rPr>
          <w:rFonts w:ascii="Arial" w:hAnsi="Arial" w:cs="Arial"/>
          <w:noProof/>
          <w:sz w:val="22"/>
          <w:szCs w:val="22"/>
        </w:rPr>
        <w:t>na mjestima koja</w:t>
      </w:r>
      <w:r w:rsidRPr="001F560D">
        <w:rPr>
          <w:rFonts w:ascii="Arial" w:hAnsi="Arial" w:cs="Arial"/>
          <w:b/>
          <w:bCs/>
          <w:noProof/>
          <w:sz w:val="22"/>
          <w:szCs w:val="22"/>
        </w:rPr>
        <w:t xml:space="preserve"> </w:t>
      </w:r>
      <w:r w:rsidRPr="001F560D">
        <w:rPr>
          <w:rFonts w:ascii="Arial" w:hAnsi="Arial" w:cs="Arial"/>
          <w:noProof/>
          <w:sz w:val="22"/>
          <w:szCs w:val="22"/>
        </w:rPr>
        <w:t xml:space="preserve">odredi </w:t>
      </w:r>
      <w:r w:rsidR="00A501ED">
        <w:rPr>
          <w:rFonts w:ascii="Arial" w:hAnsi="Arial" w:cs="Arial"/>
          <w:noProof/>
          <w:sz w:val="22"/>
          <w:szCs w:val="22"/>
        </w:rPr>
        <w:t xml:space="preserve"> Jedinstveni u</w:t>
      </w:r>
      <w:r w:rsidRPr="001F560D">
        <w:rPr>
          <w:rFonts w:ascii="Arial" w:hAnsi="Arial" w:cs="Arial"/>
          <w:noProof/>
          <w:sz w:val="22"/>
          <w:szCs w:val="22"/>
        </w:rPr>
        <w:t>pravni odjel.</w:t>
      </w:r>
    </w:p>
    <w:p w:rsidR="000A61F6"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 xml:space="preserve">Objekti iz stavka 1. ovog članka moraju biti </w:t>
      </w:r>
      <w:r w:rsidR="009D3D76" w:rsidRPr="001F560D">
        <w:rPr>
          <w:rFonts w:ascii="Arial" w:hAnsi="Arial" w:cs="Arial"/>
          <w:noProof/>
          <w:sz w:val="22"/>
          <w:szCs w:val="22"/>
        </w:rPr>
        <w:t xml:space="preserve">estetski oblikovani, </w:t>
      </w:r>
      <w:r w:rsidRPr="001F560D">
        <w:rPr>
          <w:rFonts w:ascii="Arial" w:hAnsi="Arial" w:cs="Arial"/>
          <w:noProof/>
          <w:sz w:val="22"/>
          <w:szCs w:val="22"/>
        </w:rPr>
        <w:t xml:space="preserve">uredni i ispravni. </w:t>
      </w: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 xml:space="preserve">Uočeni kvarovi i oštećenja moraju se ukloniti u roku 7 dana od strane vlasnika. </w:t>
      </w:r>
    </w:p>
    <w:p w:rsidR="005F1107" w:rsidRPr="001F560D" w:rsidRDefault="005F1107" w:rsidP="001F560D">
      <w:pPr>
        <w:pStyle w:val="Tijeloteksta"/>
        <w:spacing w:after="0" w:line="276" w:lineRule="auto"/>
        <w:ind w:firstLine="708"/>
        <w:rPr>
          <w:rFonts w:ascii="Arial" w:hAnsi="Arial" w:cs="Arial"/>
          <w:noProof/>
          <w:sz w:val="22"/>
          <w:szCs w:val="22"/>
        </w:rPr>
      </w:pPr>
      <w:r w:rsidRPr="001F560D">
        <w:rPr>
          <w:rFonts w:ascii="Arial" w:hAnsi="Arial" w:cs="Arial"/>
          <w:noProof/>
          <w:sz w:val="22"/>
          <w:szCs w:val="22"/>
        </w:rPr>
        <w:t>Objekte iz stavka 1. ovog č</w:t>
      </w:r>
      <w:r w:rsidR="00DC33F3" w:rsidRPr="001F560D">
        <w:rPr>
          <w:rFonts w:ascii="Arial" w:hAnsi="Arial" w:cs="Arial"/>
          <w:noProof/>
          <w:sz w:val="22"/>
          <w:szCs w:val="22"/>
        </w:rPr>
        <w:t xml:space="preserve">lanka zabranjeno je uništavati ili ih na drugi način  </w:t>
      </w:r>
      <w:r w:rsidRPr="001F560D">
        <w:rPr>
          <w:rFonts w:ascii="Arial" w:hAnsi="Arial" w:cs="Arial"/>
          <w:noProof/>
          <w:sz w:val="22"/>
          <w:szCs w:val="22"/>
        </w:rPr>
        <w:t>nagrđivati.</w:t>
      </w:r>
    </w:p>
    <w:p w:rsidR="00C07BE2" w:rsidRPr="001F560D" w:rsidRDefault="00C07BE2" w:rsidP="001F560D">
      <w:pPr>
        <w:pStyle w:val="Tijeloteksta"/>
        <w:spacing w:after="0" w:line="276" w:lineRule="auto"/>
        <w:ind w:firstLine="708"/>
        <w:rPr>
          <w:rFonts w:ascii="Arial" w:hAnsi="Arial" w:cs="Arial"/>
          <w:noProof/>
          <w:sz w:val="22"/>
          <w:szCs w:val="22"/>
        </w:rPr>
      </w:pPr>
    </w:p>
    <w:p w:rsidR="005F1107" w:rsidRPr="001F560D" w:rsidRDefault="005F1107" w:rsidP="001F560D">
      <w:pPr>
        <w:pStyle w:val="Tijeloteksta3"/>
        <w:spacing w:after="0" w:line="276" w:lineRule="auto"/>
        <w:jc w:val="center"/>
        <w:rPr>
          <w:rFonts w:ascii="Arial" w:hAnsi="Arial" w:cs="Arial"/>
          <w:noProof/>
          <w:sz w:val="22"/>
          <w:szCs w:val="22"/>
          <w:lang w:val="hr-HR"/>
        </w:rPr>
      </w:pPr>
      <w:r w:rsidRPr="001F560D">
        <w:rPr>
          <w:rFonts w:ascii="Arial" w:hAnsi="Arial" w:cs="Arial"/>
          <w:noProof/>
          <w:sz w:val="22"/>
          <w:szCs w:val="22"/>
          <w:lang w:val="hr-HR"/>
        </w:rPr>
        <w:t>Članak 16.</w:t>
      </w:r>
    </w:p>
    <w:p w:rsidR="00C07BE2" w:rsidRPr="001F560D" w:rsidRDefault="00C07BE2" w:rsidP="001F560D">
      <w:pPr>
        <w:pStyle w:val="Tijeloteksta3"/>
        <w:spacing w:after="0" w:line="276" w:lineRule="auto"/>
        <w:jc w:val="center"/>
        <w:rPr>
          <w:rFonts w:ascii="Arial" w:hAnsi="Arial" w:cs="Arial"/>
          <w:noProof/>
          <w:sz w:val="22"/>
          <w:szCs w:val="22"/>
          <w:lang w:val="hr-HR"/>
        </w:rPr>
      </w:pP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Komunalni redar naložit će rješenjem vlasniku uklanjan</w:t>
      </w:r>
      <w:r w:rsidR="00AE2C12" w:rsidRPr="001F560D">
        <w:rPr>
          <w:rFonts w:ascii="Arial" w:hAnsi="Arial" w:cs="Arial"/>
          <w:noProof/>
          <w:sz w:val="22"/>
          <w:szCs w:val="22"/>
          <w:lang w:val="hr-HR"/>
        </w:rPr>
        <w:t>j</w:t>
      </w:r>
      <w:r w:rsidRPr="001F560D">
        <w:rPr>
          <w:rFonts w:ascii="Arial" w:hAnsi="Arial" w:cs="Arial"/>
          <w:noProof/>
          <w:sz w:val="22"/>
          <w:szCs w:val="22"/>
          <w:lang w:val="hr-HR"/>
        </w:rPr>
        <w:t>e objekata iz članka 15</w:t>
      </w:r>
      <w:r w:rsidR="008423E2" w:rsidRPr="001F560D">
        <w:rPr>
          <w:rFonts w:ascii="Arial" w:hAnsi="Arial" w:cs="Arial"/>
          <w:noProof/>
          <w:sz w:val="22"/>
          <w:szCs w:val="22"/>
          <w:lang w:val="hr-HR"/>
        </w:rPr>
        <w:t>.</w:t>
      </w:r>
      <w:r w:rsidRPr="001F560D">
        <w:rPr>
          <w:rFonts w:ascii="Arial" w:hAnsi="Arial" w:cs="Arial"/>
          <w:noProof/>
          <w:sz w:val="22"/>
          <w:szCs w:val="22"/>
          <w:lang w:val="hr-HR"/>
        </w:rPr>
        <w:t xml:space="preserve"> ove Odluke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ako se vlasnik ili posjednik</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 xml:space="preserve">ne pridržava svih odredbi izdanog odobrenja ili iste postavi bez odobrenje. </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Ukoliko vlasnik ili posjednik ne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izvrši radnju naloženu u rješenju, naložena radnja će se provesti preko treće osobe na trošak vlasnika</w:t>
      </w:r>
      <w:r w:rsidR="00AE2C12" w:rsidRPr="001F560D">
        <w:rPr>
          <w:rFonts w:ascii="Arial" w:hAnsi="Arial" w:cs="Arial"/>
          <w:noProof/>
          <w:sz w:val="22"/>
          <w:szCs w:val="22"/>
          <w:lang w:val="hr-HR"/>
        </w:rPr>
        <w:t xml:space="preserve"> ili posjednika</w:t>
      </w:r>
      <w:r w:rsidRPr="001F560D">
        <w:rPr>
          <w:rFonts w:ascii="Arial" w:hAnsi="Arial" w:cs="Arial"/>
          <w:noProof/>
          <w:sz w:val="22"/>
          <w:szCs w:val="22"/>
          <w:lang w:val="hr-HR"/>
        </w:rPr>
        <w:t>.</w:t>
      </w:r>
    </w:p>
    <w:p w:rsidR="00C07BE2" w:rsidRPr="001F560D" w:rsidRDefault="00C07BE2" w:rsidP="001F560D">
      <w:pPr>
        <w:spacing w:line="276" w:lineRule="auto"/>
        <w:rPr>
          <w:rFonts w:ascii="Arial" w:hAnsi="Arial" w:cs="Arial"/>
          <w:b/>
          <w:bCs/>
          <w:noProof/>
          <w:sz w:val="22"/>
          <w:szCs w:val="22"/>
        </w:rPr>
      </w:pPr>
    </w:p>
    <w:p w:rsidR="005F1107" w:rsidRPr="001F560D" w:rsidRDefault="005F1107" w:rsidP="003868C2">
      <w:pPr>
        <w:pStyle w:val="Odlomakpopisa"/>
        <w:numPr>
          <w:ilvl w:val="0"/>
          <w:numId w:val="49"/>
        </w:numPr>
        <w:rPr>
          <w:b/>
        </w:rPr>
      </w:pPr>
      <w:r w:rsidRPr="001F560D">
        <w:rPr>
          <w:b/>
        </w:rPr>
        <w:t>Natpisne ploče i kućni brojevi</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17.</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 xml:space="preserve">Na području </w:t>
      </w:r>
      <w:r w:rsidR="00DD43F6">
        <w:rPr>
          <w:rFonts w:ascii="Arial" w:hAnsi="Arial" w:cs="Arial"/>
          <w:noProof/>
          <w:sz w:val="22"/>
          <w:szCs w:val="22"/>
        </w:rPr>
        <w:t>Općine</w:t>
      </w:r>
      <w:r w:rsidRPr="001F560D">
        <w:rPr>
          <w:rFonts w:ascii="Arial" w:hAnsi="Arial" w:cs="Arial"/>
          <w:noProof/>
          <w:sz w:val="22"/>
          <w:szCs w:val="22"/>
        </w:rPr>
        <w:t xml:space="preserve"> ulice i trgovi u naseljima moraju biti označeni natpisnim pločama s imenom ulice, od</w:t>
      </w:r>
      <w:r w:rsidR="00AE2C12" w:rsidRPr="001F560D">
        <w:rPr>
          <w:rFonts w:ascii="Arial" w:hAnsi="Arial" w:cs="Arial"/>
          <w:noProof/>
          <w:sz w:val="22"/>
          <w:szCs w:val="22"/>
        </w:rPr>
        <w:t>nosno trga, u skladu s posebnim</w:t>
      </w:r>
      <w:r w:rsidR="00ED4E02" w:rsidRPr="001F560D">
        <w:rPr>
          <w:rFonts w:ascii="Arial" w:hAnsi="Arial" w:cs="Arial"/>
          <w:noProof/>
          <w:sz w:val="22"/>
          <w:szCs w:val="22"/>
        </w:rPr>
        <w:t xml:space="preserve"> propisima</w:t>
      </w:r>
      <w:r w:rsidR="00A501ED">
        <w:rPr>
          <w:rFonts w:ascii="Arial" w:hAnsi="Arial" w:cs="Arial"/>
          <w:noProof/>
          <w:sz w:val="22"/>
          <w:szCs w:val="22"/>
        </w:rPr>
        <w:t>.</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Natpisne ploče moraju biti u pravilu plave boje, a natpisi na njima bijele boje.</w:t>
      </w: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Vlasnici, posjednici ili korisnici stambenih i poslovnih građevina dužni su ih označiti kućnim brojem.</w:t>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18.</w:t>
      </w:r>
    </w:p>
    <w:p w:rsidR="005F1107" w:rsidRPr="00E26D3D" w:rsidRDefault="005F1107" w:rsidP="001F560D">
      <w:pPr>
        <w:spacing w:line="276" w:lineRule="auto"/>
        <w:jc w:val="center"/>
        <w:rPr>
          <w:rFonts w:ascii="Arial" w:hAnsi="Arial" w:cs="Arial"/>
          <w:noProof/>
          <w:color w:val="FF0000"/>
          <w:sz w:val="22"/>
          <w:szCs w:val="22"/>
        </w:rPr>
      </w:pPr>
    </w:p>
    <w:p w:rsidR="005F1107" w:rsidRPr="00E26D3D" w:rsidRDefault="005F1107" w:rsidP="001F560D">
      <w:pPr>
        <w:pStyle w:val="Tijeloteksta"/>
        <w:spacing w:after="0" w:line="276" w:lineRule="auto"/>
        <w:jc w:val="both"/>
        <w:rPr>
          <w:rFonts w:ascii="Arial" w:hAnsi="Arial" w:cs="Arial"/>
          <w:b/>
          <w:bCs/>
          <w:noProof/>
          <w:color w:val="FF0000"/>
          <w:sz w:val="22"/>
          <w:szCs w:val="22"/>
        </w:rPr>
      </w:pPr>
      <w:r w:rsidRPr="00E26D3D">
        <w:rPr>
          <w:rFonts w:ascii="Arial" w:hAnsi="Arial" w:cs="Arial"/>
          <w:noProof/>
          <w:color w:val="FF0000"/>
          <w:sz w:val="22"/>
          <w:szCs w:val="22"/>
        </w:rPr>
        <w:tab/>
      </w:r>
      <w:r w:rsidRPr="006F70E7">
        <w:rPr>
          <w:rFonts w:ascii="Arial" w:hAnsi="Arial" w:cs="Arial"/>
          <w:noProof/>
          <w:color w:val="000000" w:themeColor="text1"/>
          <w:sz w:val="22"/>
          <w:szCs w:val="22"/>
        </w:rPr>
        <w:t>U slučaju promjena</w:t>
      </w:r>
      <w:r w:rsidR="005049F5" w:rsidRPr="006F70E7">
        <w:rPr>
          <w:rFonts w:ascii="Arial" w:hAnsi="Arial" w:cs="Arial"/>
          <w:noProof/>
          <w:color w:val="000000" w:themeColor="text1"/>
          <w:sz w:val="22"/>
          <w:szCs w:val="22"/>
        </w:rPr>
        <w:t xml:space="preserve"> </w:t>
      </w:r>
      <w:r w:rsidR="006A03A4" w:rsidRPr="006F70E7">
        <w:rPr>
          <w:rFonts w:ascii="Arial" w:hAnsi="Arial" w:cs="Arial"/>
          <w:noProof/>
          <w:color w:val="000000" w:themeColor="text1"/>
          <w:sz w:val="22"/>
          <w:szCs w:val="22"/>
        </w:rPr>
        <w:t>naziva javne površine mora se postaviti nova natpisna ploča najkasnije u roku od 2 mjeseca po preimenovanju</w:t>
      </w:r>
      <w:r w:rsidR="006F70E7" w:rsidRPr="006F70E7">
        <w:rPr>
          <w:rFonts w:ascii="Arial" w:hAnsi="Arial" w:cs="Arial"/>
          <w:noProof/>
          <w:color w:val="000000" w:themeColor="text1"/>
          <w:sz w:val="22"/>
          <w:szCs w:val="22"/>
        </w:rPr>
        <w:t>. U istom roku moraju se izmijeniti i pločice s oznakama kućnih brojeva ukoliko nisu u skladu s izvršenom promjenom.</w:t>
      </w:r>
      <w:r w:rsidRPr="006F70E7">
        <w:rPr>
          <w:rFonts w:ascii="Arial" w:hAnsi="Arial" w:cs="Arial"/>
          <w:b/>
          <w:bCs/>
          <w:noProof/>
          <w:color w:val="000000" w:themeColor="text1"/>
          <w:sz w:val="22"/>
          <w:szCs w:val="22"/>
        </w:rPr>
        <w:t xml:space="preserve"> </w:t>
      </w:r>
    </w:p>
    <w:p w:rsidR="005F1107" w:rsidRPr="001F560D" w:rsidRDefault="005F1107" w:rsidP="001F560D">
      <w:pPr>
        <w:pStyle w:val="Tijeloteksta"/>
        <w:spacing w:after="0" w:line="276" w:lineRule="auto"/>
        <w:rPr>
          <w:rFonts w:ascii="Arial" w:hAnsi="Arial" w:cs="Arial"/>
          <w:b/>
          <w:bCs/>
          <w:noProof/>
          <w:sz w:val="22"/>
          <w:szCs w:val="22"/>
        </w:rPr>
      </w:pPr>
    </w:p>
    <w:p w:rsidR="005F1107" w:rsidRPr="001F560D" w:rsidRDefault="00D570D3" w:rsidP="003868C2">
      <w:pPr>
        <w:pStyle w:val="Tijeloteksta"/>
        <w:numPr>
          <w:ilvl w:val="0"/>
          <w:numId w:val="49"/>
        </w:numPr>
        <w:spacing w:after="0" w:line="276" w:lineRule="auto"/>
        <w:rPr>
          <w:rFonts w:ascii="Arial" w:hAnsi="Arial" w:cs="Arial"/>
          <w:b/>
          <w:bCs/>
          <w:noProof/>
          <w:sz w:val="22"/>
          <w:szCs w:val="22"/>
        </w:rPr>
      </w:pPr>
      <w:r w:rsidRPr="001F560D">
        <w:rPr>
          <w:rFonts w:ascii="Arial" w:hAnsi="Arial" w:cs="Arial"/>
          <w:b/>
          <w:noProof/>
          <w:sz w:val="22"/>
          <w:szCs w:val="22"/>
        </w:rPr>
        <w:t xml:space="preserve"> Č</w:t>
      </w:r>
      <w:r w:rsidR="007142C2" w:rsidRPr="001F560D">
        <w:rPr>
          <w:rFonts w:ascii="Arial" w:hAnsi="Arial" w:cs="Arial"/>
          <w:b/>
          <w:noProof/>
          <w:sz w:val="22"/>
          <w:szCs w:val="22"/>
        </w:rPr>
        <w:t>ekaonice, autobusna stajališta</w:t>
      </w:r>
      <w:r w:rsidR="005F1107" w:rsidRPr="001F560D">
        <w:rPr>
          <w:rFonts w:ascii="Arial" w:hAnsi="Arial" w:cs="Arial"/>
          <w:b/>
          <w:bCs/>
          <w:noProof/>
          <w:sz w:val="22"/>
          <w:szCs w:val="22"/>
        </w:rPr>
        <w:t xml:space="preserve"> i parkirališta</w:t>
      </w:r>
    </w:p>
    <w:p w:rsidR="005F1107" w:rsidRPr="001F560D" w:rsidRDefault="005F1107" w:rsidP="001F560D">
      <w:pPr>
        <w:pStyle w:val="Tijeloteksta"/>
        <w:spacing w:after="0" w:line="276" w:lineRule="auto"/>
        <w:rPr>
          <w:rFonts w:ascii="Arial" w:hAnsi="Arial" w:cs="Arial"/>
          <w:noProof/>
          <w:sz w:val="22"/>
          <w:szCs w:val="22"/>
        </w:rPr>
      </w:pPr>
    </w:p>
    <w:p w:rsidR="005F1107" w:rsidRPr="001F560D" w:rsidRDefault="005F1107" w:rsidP="001F560D">
      <w:pPr>
        <w:pStyle w:val="Tijeloteksta"/>
        <w:spacing w:after="0" w:line="276" w:lineRule="auto"/>
        <w:jc w:val="center"/>
        <w:rPr>
          <w:rFonts w:ascii="Arial" w:hAnsi="Arial" w:cs="Arial"/>
          <w:noProof/>
          <w:sz w:val="22"/>
          <w:szCs w:val="22"/>
        </w:rPr>
      </w:pPr>
      <w:r w:rsidRPr="001F560D">
        <w:rPr>
          <w:rFonts w:ascii="Arial" w:hAnsi="Arial" w:cs="Arial"/>
          <w:noProof/>
          <w:sz w:val="22"/>
          <w:szCs w:val="22"/>
        </w:rPr>
        <w:t>Članak 19.</w:t>
      </w:r>
    </w:p>
    <w:p w:rsidR="00560183" w:rsidRPr="001F560D" w:rsidRDefault="00560183" w:rsidP="001F560D">
      <w:pPr>
        <w:pStyle w:val="Tijeloteksta"/>
        <w:spacing w:after="0" w:line="276" w:lineRule="auto"/>
        <w:jc w:val="center"/>
        <w:rPr>
          <w:rFonts w:ascii="Arial" w:hAnsi="Arial" w:cs="Arial"/>
          <w:noProof/>
          <w:sz w:val="22"/>
          <w:szCs w:val="22"/>
        </w:rPr>
      </w:pP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Otvorene čekaonice</w:t>
      </w:r>
      <w:r w:rsidR="007142C2" w:rsidRPr="001F560D">
        <w:rPr>
          <w:rFonts w:ascii="Arial" w:hAnsi="Arial" w:cs="Arial"/>
          <w:noProof/>
          <w:sz w:val="22"/>
          <w:szCs w:val="22"/>
        </w:rPr>
        <w:t xml:space="preserve"> i</w:t>
      </w:r>
      <w:r w:rsidRPr="001F560D">
        <w:rPr>
          <w:rFonts w:ascii="Arial" w:hAnsi="Arial" w:cs="Arial"/>
          <w:noProof/>
          <w:sz w:val="22"/>
          <w:szCs w:val="22"/>
        </w:rPr>
        <w:t xml:space="preserve"> autobusna stajališta, moraju biti održavane u urednom i ispravnom stanju te moraju ispunjavati tehničke uvjete.</w:t>
      </w: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lastRenderedPageBreak/>
        <w:t>Klupe, nadstrešnice</w:t>
      </w:r>
      <w:r w:rsidR="005049F5" w:rsidRPr="001F560D">
        <w:rPr>
          <w:rFonts w:ascii="Arial" w:hAnsi="Arial" w:cs="Arial"/>
          <w:noProof/>
          <w:sz w:val="22"/>
          <w:szCs w:val="22"/>
        </w:rPr>
        <w:t xml:space="preserve"> </w:t>
      </w:r>
      <w:r w:rsidRPr="001F560D">
        <w:rPr>
          <w:rFonts w:ascii="Arial" w:hAnsi="Arial" w:cs="Arial"/>
          <w:noProof/>
          <w:sz w:val="22"/>
          <w:szCs w:val="22"/>
        </w:rPr>
        <w:t>i ostali predmeti otvorenih čekaonica</w:t>
      </w:r>
      <w:r w:rsidR="005049F5" w:rsidRPr="001F560D">
        <w:rPr>
          <w:rFonts w:ascii="Arial" w:hAnsi="Arial" w:cs="Arial"/>
          <w:noProof/>
          <w:sz w:val="22"/>
          <w:szCs w:val="22"/>
        </w:rPr>
        <w:t xml:space="preserve"> </w:t>
      </w:r>
      <w:r w:rsidRPr="001F560D">
        <w:rPr>
          <w:rFonts w:ascii="Arial" w:hAnsi="Arial" w:cs="Arial"/>
          <w:noProof/>
          <w:sz w:val="22"/>
          <w:szCs w:val="22"/>
        </w:rPr>
        <w:t>i autobusnih stajališta moraju biti čisti uredni i ispravni, a dotrajale i oštećene predmete</w:t>
      </w:r>
      <w:r w:rsidR="005049F5" w:rsidRPr="001F560D">
        <w:rPr>
          <w:rFonts w:ascii="Arial" w:hAnsi="Arial" w:cs="Arial"/>
          <w:noProof/>
          <w:sz w:val="22"/>
          <w:szCs w:val="22"/>
        </w:rPr>
        <w:t xml:space="preserve"> </w:t>
      </w:r>
      <w:r w:rsidRPr="001F560D">
        <w:rPr>
          <w:rFonts w:ascii="Arial" w:hAnsi="Arial" w:cs="Arial"/>
          <w:noProof/>
          <w:sz w:val="22"/>
          <w:szCs w:val="22"/>
        </w:rPr>
        <w:t>treba odmah ukloniti, a najkasnije u roku</w:t>
      </w:r>
      <w:r w:rsidR="005049F5" w:rsidRPr="001F560D">
        <w:rPr>
          <w:rFonts w:ascii="Arial" w:hAnsi="Arial" w:cs="Arial"/>
          <w:noProof/>
          <w:sz w:val="22"/>
          <w:szCs w:val="22"/>
        </w:rPr>
        <w:t xml:space="preserve"> </w:t>
      </w:r>
      <w:r w:rsidRPr="001F560D">
        <w:rPr>
          <w:rFonts w:ascii="Arial" w:hAnsi="Arial" w:cs="Arial"/>
          <w:noProof/>
          <w:sz w:val="22"/>
          <w:szCs w:val="22"/>
        </w:rPr>
        <w:t xml:space="preserve">od </w:t>
      </w:r>
      <w:r w:rsidR="0019029B" w:rsidRPr="001F560D">
        <w:rPr>
          <w:rFonts w:ascii="Arial" w:hAnsi="Arial" w:cs="Arial"/>
          <w:noProof/>
          <w:sz w:val="22"/>
          <w:szCs w:val="22"/>
        </w:rPr>
        <w:t>15</w:t>
      </w:r>
      <w:r w:rsidRPr="001F560D">
        <w:rPr>
          <w:rFonts w:ascii="Arial" w:hAnsi="Arial" w:cs="Arial"/>
          <w:noProof/>
          <w:color w:val="FF0000"/>
          <w:sz w:val="22"/>
          <w:szCs w:val="22"/>
        </w:rPr>
        <w:t xml:space="preserve"> </w:t>
      </w:r>
      <w:r w:rsidRPr="001F560D">
        <w:rPr>
          <w:rFonts w:ascii="Arial" w:hAnsi="Arial" w:cs="Arial"/>
          <w:noProof/>
          <w:sz w:val="22"/>
          <w:szCs w:val="22"/>
        </w:rPr>
        <w:t>dana.</w:t>
      </w:r>
    </w:p>
    <w:p w:rsidR="005F1107" w:rsidRPr="001F560D" w:rsidRDefault="005F1107" w:rsidP="001F560D">
      <w:pPr>
        <w:spacing w:line="276" w:lineRule="auto"/>
        <w:ind w:firstLine="708"/>
        <w:jc w:val="both"/>
        <w:rPr>
          <w:rFonts w:ascii="Arial" w:hAnsi="Arial" w:cs="Arial"/>
          <w:noProof/>
          <w:sz w:val="22"/>
          <w:szCs w:val="22"/>
        </w:rPr>
      </w:pPr>
      <w:r w:rsidRPr="001F560D">
        <w:rPr>
          <w:rFonts w:ascii="Arial" w:hAnsi="Arial" w:cs="Arial"/>
          <w:noProof/>
          <w:sz w:val="22"/>
          <w:szCs w:val="22"/>
        </w:rPr>
        <w:t xml:space="preserve">Nadstrešnice za sklanjanje ljudi u javnom prometu mogu se postavljati samo na temelju odobrenja </w:t>
      </w:r>
      <w:r w:rsidR="00E26D3D">
        <w:rPr>
          <w:rFonts w:ascii="Arial" w:hAnsi="Arial" w:cs="Arial"/>
          <w:noProof/>
          <w:sz w:val="22"/>
          <w:szCs w:val="22"/>
        </w:rPr>
        <w:t>Jedinstvenog upravnog odjela</w:t>
      </w:r>
      <w:r w:rsidRPr="001F560D">
        <w:rPr>
          <w:rFonts w:ascii="Arial" w:hAnsi="Arial" w:cs="Arial"/>
          <w:noProof/>
          <w:sz w:val="22"/>
          <w:szCs w:val="22"/>
        </w:rPr>
        <w:t xml:space="preserve">, ako posebnim propisima nije određeno drugačije. </w:t>
      </w:r>
    </w:p>
    <w:p w:rsidR="005F1107" w:rsidRPr="001F560D" w:rsidRDefault="005F1107" w:rsidP="001F560D">
      <w:pPr>
        <w:spacing w:line="276" w:lineRule="auto"/>
        <w:ind w:firstLine="708"/>
        <w:jc w:val="both"/>
        <w:rPr>
          <w:rFonts w:ascii="Arial" w:hAnsi="Arial" w:cs="Arial"/>
          <w:noProof/>
          <w:sz w:val="22"/>
          <w:szCs w:val="22"/>
        </w:rPr>
      </w:pPr>
      <w:r w:rsidRPr="001F560D">
        <w:rPr>
          <w:rFonts w:ascii="Arial" w:hAnsi="Arial" w:cs="Arial"/>
          <w:noProof/>
          <w:sz w:val="22"/>
          <w:szCs w:val="22"/>
        </w:rPr>
        <w:t xml:space="preserve">Podnositelj zahtjeva dužan je uz zahtjev priložiti detaljnu skicu površine koja se koristi, izgled i tehnički opis </w:t>
      </w:r>
      <w:r w:rsidR="007142C2" w:rsidRPr="001F560D">
        <w:rPr>
          <w:rFonts w:ascii="Arial" w:hAnsi="Arial" w:cs="Arial"/>
          <w:noProof/>
          <w:sz w:val="22"/>
          <w:szCs w:val="22"/>
        </w:rPr>
        <w:t>objekta</w:t>
      </w:r>
      <w:r w:rsidRPr="001F560D">
        <w:rPr>
          <w:rFonts w:ascii="Arial" w:hAnsi="Arial" w:cs="Arial"/>
          <w:noProof/>
          <w:sz w:val="22"/>
          <w:szCs w:val="22"/>
        </w:rPr>
        <w:t xml:space="preserve">. </w:t>
      </w:r>
    </w:p>
    <w:p w:rsidR="005F1107" w:rsidRPr="001F560D" w:rsidRDefault="005F1107" w:rsidP="001F560D">
      <w:pPr>
        <w:spacing w:line="276" w:lineRule="auto"/>
        <w:ind w:firstLine="708"/>
        <w:jc w:val="both"/>
        <w:rPr>
          <w:rFonts w:ascii="Arial" w:hAnsi="Arial" w:cs="Arial"/>
          <w:noProof/>
          <w:sz w:val="22"/>
          <w:szCs w:val="22"/>
        </w:rPr>
      </w:pPr>
      <w:r w:rsidRPr="001F560D">
        <w:rPr>
          <w:rFonts w:ascii="Arial" w:hAnsi="Arial" w:cs="Arial"/>
          <w:noProof/>
          <w:sz w:val="22"/>
          <w:szCs w:val="22"/>
        </w:rPr>
        <w:t>U odobrenju iz stavka 3. ovog članka odredit će se mjesto i način postavljanja, izgled predmeta, vrijeme na koj</w:t>
      </w:r>
      <w:r w:rsidR="007142C2" w:rsidRPr="001F560D">
        <w:rPr>
          <w:rFonts w:ascii="Arial" w:hAnsi="Arial" w:cs="Arial"/>
          <w:noProof/>
          <w:sz w:val="22"/>
          <w:szCs w:val="22"/>
        </w:rPr>
        <w:t>e se objekt</w:t>
      </w:r>
      <w:r w:rsidRPr="001F560D">
        <w:rPr>
          <w:rFonts w:ascii="Arial" w:hAnsi="Arial" w:cs="Arial"/>
          <w:noProof/>
          <w:sz w:val="22"/>
          <w:szCs w:val="22"/>
        </w:rPr>
        <w:t xml:space="preserve"> postavlja i drugi uvjeti.</w:t>
      </w:r>
      <w:r w:rsidR="005049F5" w:rsidRPr="001F560D">
        <w:rPr>
          <w:rFonts w:ascii="Arial" w:hAnsi="Arial" w:cs="Arial"/>
          <w:noProof/>
          <w:sz w:val="22"/>
          <w:szCs w:val="22"/>
        </w:rPr>
        <w:t xml:space="preserve"> </w:t>
      </w:r>
    </w:p>
    <w:p w:rsidR="005F1107" w:rsidRPr="001F560D" w:rsidRDefault="005F1107" w:rsidP="001F560D">
      <w:pPr>
        <w:pStyle w:val="Tijeloteksta3"/>
        <w:spacing w:after="0" w:line="276" w:lineRule="auto"/>
        <w:ind w:firstLine="708"/>
        <w:jc w:val="both"/>
        <w:rPr>
          <w:rFonts w:ascii="Arial" w:hAnsi="Arial" w:cs="Arial"/>
          <w:noProof/>
          <w:sz w:val="22"/>
          <w:szCs w:val="22"/>
          <w:lang w:val="hr-HR"/>
        </w:rPr>
      </w:pPr>
      <w:r w:rsidRPr="001F560D">
        <w:rPr>
          <w:rFonts w:ascii="Arial" w:hAnsi="Arial" w:cs="Arial"/>
          <w:noProof/>
          <w:sz w:val="22"/>
          <w:szCs w:val="22"/>
          <w:lang w:val="hr-HR"/>
        </w:rPr>
        <w:t>Komunalni redar naložit će rješenjem vlasniku uklanjan</w:t>
      </w:r>
      <w:r w:rsidR="004302DF">
        <w:rPr>
          <w:rFonts w:ascii="Arial" w:hAnsi="Arial" w:cs="Arial"/>
          <w:noProof/>
          <w:sz w:val="22"/>
          <w:szCs w:val="22"/>
          <w:lang w:val="hr-HR"/>
        </w:rPr>
        <w:t>j</w:t>
      </w:r>
      <w:r w:rsidRPr="001F560D">
        <w:rPr>
          <w:rFonts w:ascii="Arial" w:hAnsi="Arial" w:cs="Arial"/>
          <w:noProof/>
          <w:sz w:val="22"/>
          <w:szCs w:val="22"/>
          <w:lang w:val="hr-HR"/>
        </w:rPr>
        <w:t>e objekta</w:t>
      </w:r>
      <w:r w:rsidR="007142C2" w:rsidRPr="001F560D">
        <w:rPr>
          <w:rFonts w:ascii="Arial" w:hAnsi="Arial" w:cs="Arial"/>
          <w:noProof/>
          <w:sz w:val="22"/>
          <w:szCs w:val="22"/>
          <w:lang w:val="hr-HR"/>
        </w:rPr>
        <w:t xml:space="preserve"> iz</w:t>
      </w:r>
      <w:r w:rsidRPr="001F560D">
        <w:rPr>
          <w:rFonts w:ascii="Arial" w:hAnsi="Arial" w:cs="Arial"/>
          <w:noProof/>
          <w:sz w:val="22"/>
          <w:szCs w:val="22"/>
          <w:lang w:val="hr-HR"/>
        </w:rPr>
        <w:t xml:space="preserve"> stavka 1. i 2.</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ovog članka ako se vlasnik ne pridržava svih odredbi izdanog odobrenja ili iste postavi bez odobrenj</w:t>
      </w:r>
      <w:r w:rsidR="007142C2" w:rsidRPr="001F560D">
        <w:rPr>
          <w:rFonts w:ascii="Arial" w:hAnsi="Arial" w:cs="Arial"/>
          <w:noProof/>
          <w:sz w:val="22"/>
          <w:szCs w:val="22"/>
          <w:lang w:val="hr-HR"/>
        </w:rPr>
        <w:t>a</w:t>
      </w:r>
      <w:r w:rsidRPr="001F560D">
        <w:rPr>
          <w:rFonts w:ascii="Arial" w:hAnsi="Arial" w:cs="Arial"/>
          <w:noProof/>
          <w:sz w:val="22"/>
          <w:szCs w:val="22"/>
          <w:lang w:val="hr-HR"/>
        </w:rPr>
        <w:t>.</w:t>
      </w:r>
      <w:r w:rsidR="007142C2" w:rsidRPr="001F560D">
        <w:rPr>
          <w:rFonts w:ascii="Arial" w:hAnsi="Arial" w:cs="Arial"/>
          <w:noProof/>
          <w:sz w:val="22"/>
          <w:szCs w:val="22"/>
          <w:lang w:val="hr-HR"/>
        </w:rPr>
        <w:t xml:space="preserve"> </w:t>
      </w:r>
      <w:r w:rsidRPr="001F560D">
        <w:rPr>
          <w:rFonts w:ascii="Arial" w:hAnsi="Arial" w:cs="Arial"/>
          <w:noProof/>
          <w:sz w:val="22"/>
          <w:szCs w:val="22"/>
          <w:lang w:val="hr-HR"/>
        </w:rPr>
        <w:t>Ukoliko vlasnik</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ne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izvrši radnju naloženu u rješenju, naložena radnja će se provesti preko treće osobe na trošak vlasnika.</w:t>
      </w:r>
    </w:p>
    <w:p w:rsidR="00344AF7" w:rsidRPr="001F560D" w:rsidRDefault="00344AF7" w:rsidP="001F560D">
      <w:pPr>
        <w:pStyle w:val="Tijeloteksta"/>
        <w:spacing w:after="0" w:line="276" w:lineRule="auto"/>
        <w:jc w:val="center"/>
        <w:rPr>
          <w:rFonts w:ascii="Arial" w:hAnsi="Arial" w:cs="Arial"/>
          <w:noProof/>
          <w:sz w:val="22"/>
          <w:szCs w:val="22"/>
        </w:rPr>
      </w:pPr>
    </w:p>
    <w:p w:rsidR="005F1107" w:rsidRPr="001F560D" w:rsidRDefault="005F1107" w:rsidP="001F560D">
      <w:pPr>
        <w:pStyle w:val="Tijeloteksta"/>
        <w:spacing w:after="0" w:line="276" w:lineRule="auto"/>
        <w:jc w:val="center"/>
        <w:rPr>
          <w:rFonts w:ascii="Arial" w:hAnsi="Arial" w:cs="Arial"/>
          <w:noProof/>
          <w:sz w:val="22"/>
          <w:szCs w:val="22"/>
        </w:rPr>
      </w:pPr>
      <w:r w:rsidRPr="001F560D">
        <w:rPr>
          <w:rFonts w:ascii="Arial" w:hAnsi="Arial" w:cs="Arial"/>
          <w:noProof/>
          <w:sz w:val="22"/>
          <w:szCs w:val="22"/>
        </w:rPr>
        <w:t>Članak 20.</w:t>
      </w:r>
    </w:p>
    <w:p w:rsidR="00F877AF" w:rsidRPr="001F560D" w:rsidRDefault="00F877AF" w:rsidP="001F560D">
      <w:pPr>
        <w:pStyle w:val="Tijeloteksta"/>
        <w:spacing w:after="0" w:line="276" w:lineRule="auto"/>
        <w:jc w:val="center"/>
        <w:rPr>
          <w:rFonts w:ascii="Arial" w:hAnsi="Arial" w:cs="Arial"/>
          <w:noProof/>
          <w:sz w:val="22"/>
          <w:szCs w:val="22"/>
        </w:rPr>
      </w:pP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Javna</w:t>
      </w:r>
      <w:r w:rsidR="005049F5" w:rsidRPr="001F560D">
        <w:rPr>
          <w:rFonts w:ascii="Arial" w:hAnsi="Arial" w:cs="Arial"/>
          <w:noProof/>
          <w:sz w:val="22"/>
          <w:szCs w:val="22"/>
        </w:rPr>
        <w:t xml:space="preserve"> </w:t>
      </w:r>
      <w:r w:rsidRPr="001F560D">
        <w:rPr>
          <w:rFonts w:ascii="Arial" w:hAnsi="Arial" w:cs="Arial"/>
          <w:noProof/>
          <w:sz w:val="22"/>
          <w:szCs w:val="22"/>
        </w:rPr>
        <w:t>parkirališta treba održavati urednim i čistim.</w:t>
      </w: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 xml:space="preserve">O čistoći javnih parkirališta bez sustava naplate brine </w:t>
      </w:r>
      <w:r w:rsidR="00E26D3D">
        <w:rPr>
          <w:rFonts w:ascii="Arial" w:hAnsi="Arial" w:cs="Arial"/>
          <w:noProof/>
          <w:sz w:val="22"/>
          <w:szCs w:val="22"/>
        </w:rPr>
        <w:t>Općin</w:t>
      </w:r>
      <w:r w:rsidR="003F597A">
        <w:rPr>
          <w:rFonts w:ascii="Arial" w:hAnsi="Arial" w:cs="Arial"/>
          <w:noProof/>
          <w:sz w:val="22"/>
          <w:szCs w:val="22"/>
        </w:rPr>
        <w:t>a.</w:t>
      </w:r>
    </w:p>
    <w:p w:rsidR="005F1107" w:rsidRPr="001F560D" w:rsidRDefault="005F1107" w:rsidP="001F560D">
      <w:pPr>
        <w:pStyle w:val="Tijeloteksta"/>
        <w:spacing w:after="0" w:line="276" w:lineRule="auto"/>
        <w:rPr>
          <w:rFonts w:ascii="Arial" w:hAnsi="Arial" w:cs="Arial"/>
          <w:noProof/>
          <w:sz w:val="22"/>
          <w:szCs w:val="22"/>
        </w:rPr>
      </w:pPr>
    </w:p>
    <w:p w:rsidR="005F1107" w:rsidRPr="001F560D" w:rsidRDefault="00D570D3" w:rsidP="003868C2">
      <w:pPr>
        <w:pStyle w:val="Tijeloteksta"/>
        <w:numPr>
          <w:ilvl w:val="0"/>
          <w:numId w:val="49"/>
        </w:numPr>
        <w:spacing w:after="0" w:line="276" w:lineRule="auto"/>
        <w:rPr>
          <w:rFonts w:ascii="Arial" w:hAnsi="Arial" w:cs="Arial"/>
          <w:b/>
          <w:bCs/>
          <w:noProof/>
          <w:sz w:val="22"/>
          <w:szCs w:val="22"/>
        </w:rPr>
      </w:pPr>
      <w:r w:rsidRPr="001F560D">
        <w:rPr>
          <w:rFonts w:ascii="Arial" w:hAnsi="Arial" w:cs="Arial"/>
          <w:b/>
          <w:bCs/>
          <w:noProof/>
          <w:sz w:val="22"/>
          <w:szCs w:val="22"/>
        </w:rPr>
        <w:t>Dječja,</w:t>
      </w:r>
      <w:r w:rsidR="00237A34">
        <w:rPr>
          <w:rFonts w:ascii="Arial" w:hAnsi="Arial" w:cs="Arial"/>
          <w:b/>
          <w:bCs/>
          <w:noProof/>
          <w:sz w:val="22"/>
          <w:szCs w:val="22"/>
        </w:rPr>
        <w:t xml:space="preserve"> </w:t>
      </w:r>
      <w:r w:rsidR="007142C2" w:rsidRPr="001F560D">
        <w:rPr>
          <w:rFonts w:ascii="Arial" w:hAnsi="Arial" w:cs="Arial"/>
          <w:b/>
          <w:bCs/>
          <w:noProof/>
          <w:sz w:val="22"/>
          <w:szCs w:val="22"/>
        </w:rPr>
        <w:t>s</w:t>
      </w:r>
      <w:r w:rsidR="005F1107" w:rsidRPr="001F560D">
        <w:rPr>
          <w:rFonts w:ascii="Arial" w:hAnsi="Arial" w:cs="Arial"/>
          <w:b/>
          <w:bCs/>
          <w:noProof/>
          <w:sz w:val="22"/>
          <w:szCs w:val="22"/>
        </w:rPr>
        <w:t>portska</w:t>
      </w:r>
      <w:r w:rsidRPr="001F560D">
        <w:rPr>
          <w:rFonts w:ascii="Arial" w:hAnsi="Arial" w:cs="Arial"/>
          <w:b/>
          <w:bCs/>
          <w:noProof/>
          <w:sz w:val="22"/>
          <w:szCs w:val="22"/>
        </w:rPr>
        <w:t xml:space="preserve"> i rekreacijska</w:t>
      </w:r>
      <w:r w:rsidR="005F1107" w:rsidRPr="001F560D">
        <w:rPr>
          <w:rFonts w:ascii="Arial" w:hAnsi="Arial" w:cs="Arial"/>
          <w:b/>
          <w:bCs/>
          <w:noProof/>
          <w:sz w:val="22"/>
          <w:szCs w:val="22"/>
        </w:rPr>
        <w:t xml:space="preserve"> igrališta</w:t>
      </w:r>
    </w:p>
    <w:p w:rsidR="005F1107" w:rsidRPr="001F560D" w:rsidRDefault="005F1107" w:rsidP="001F560D">
      <w:pPr>
        <w:pStyle w:val="Tijeloteksta"/>
        <w:spacing w:after="0" w:line="276" w:lineRule="auto"/>
        <w:rPr>
          <w:rFonts w:ascii="Arial" w:hAnsi="Arial" w:cs="Arial"/>
          <w:b/>
          <w:bCs/>
          <w:noProof/>
          <w:sz w:val="22"/>
          <w:szCs w:val="22"/>
        </w:rPr>
      </w:pPr>
    </w:p>
    <w:p w:rsidR="005F1107" w:rsidRPr="001F560D" w:rsidRDefault="005F1107" w:rsidP="001F560D">
      <w:pPr>
        <w:pStyle w:val="Tijeloteksta"/>
        <w:spacing w:after="0" w:line="276" w:lineRule="auto"/>
        <w:jc w:val="center"/>
        <w:rPr>
          <w:rFonts w:ascii="Arial" w:hAnsi="Arial" w:cs="Arial"/>
          <w:noProof/>
          <w:sz w:val="22"/>
          <w:szCs w:val="22"/>
        </w:rPr>
      </w:pPr>
      <w:r w:rsidRPr="001F560D">
        <w:rPr>
          <w:rFonts w:ascii="Arial" w:hAnsi="Arial" w:cs="Arial"/>
          <w:noProof/>
          <w:sz w:val="22"/>
          <w:szCs w:val="22"/>
        </w:rPr>
        <w:t>Članak 21.</w:t>
      </w:r>
    </w:p>
    <w:p w:rsidR="001F560D" w:rsidRPr="001F560D" w:rsidRDefault="001F560D" w:rsidP="001F560D">
      <w:pPr>
        <w:pStyle w:val="Tijeloteksta"/>
        <w:spacing w:after="0" w:line="276" w:lineRule="auto"/>
        <w:jc w:val="center"/>
        <w:rPr>
          <w:rFonts w:ascii="Arial" w:hAnsi="Arial" w:cs="Arial"/>
          <w:noProof/>
          <w:sz w:val="22"/>
          <w:szCs w:val="22"/>
        </w:rPr>
      </w:pPr>
    </w:p>
    <w:p w:rsidR="005F1107" w:rsidRPr="001F560D" w:rsidRDefault="003D169C"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Dječja,</w:t>
      </w:r>
      <w:r w:rsidR="005F1107" w:rsidRPr="001F560D">
        <w:rPr>
          <w:rFonts w:ascii="Arial" w:hAnsi="Arial" w:cs="Arial"/>
          <w:noProof/>
          <w:sz w:val="22"/>
          <w:szCs w:val="22"/>
        </w:rPr>
        <w:t xml:space="preserve"> </w:t>
      </w:r>
      <w:r w:rsidR="007142C2" w:rsidRPr="001F560D">
        <w:rPr>
          <w:rFonts w:ascii="Arial" w:hAnsi="Arial" w:cs="Arial"/>
          <w:noProof/>
          <w:sz w:val="22"/>
          <w:szCs w:val="22"/>
        </w:rPr>
        <w:t>s</w:t>
      </w:r>
      <w:r w:rsidR="005F1107" w:rsidRPr="001F560D">
        <w:rPr>
          <w:rFonts w:ascii="Arial" w:hAnsi="Arial" w:cs="Arial"/>
          <w:noProof/>
          <w:sz w:val="22"/>
          <w:szCs w:val="22"/>
        </w:rPr>
        <w:t>portska</w:t>
      </w:r>
      <w:r w:rsidRPr="001F560D">
        <w:rPr>
          <w:rFonts w:ascii="Arial" w:hAnsi="Arial" w:cs="Arial"/>
          <w:noProof/>
          <w:sz w:val="22"/>
          <w:szCs w:val="22"/>
        </w:rPr>
        <w:t xml:space="preserve"> i rekreacijska</w:t>
      </w:r>
      <w:r w:rsidR="005F1107" w:rsidRPr="001F560D">
        <w:rPr>
          <w:rFonts w:ascii="Arial" w:hAnsi="Arial" w:cs="Arial"/>
          <w:noProof/>
          <w:sz w:val="22"/>
          <w:szCs w:val="22"/>
        </w:rPr>
        <w:t xml:space="preserve"> igrališta i objekti na njima, moraju se održavati</w:t>
      </w:r>
      <w:r w:rsidR="005049F5" w:rsidRPr="001F560D">
        <w:rPr>
          <w:rFonts w:ascii="Arial" w:hAnsi="Arial" w:cs="Arial"/>
          <w:noProof/>
          <w:sz w:val="22"/>
          <w:szCs w:val="22"/>
        </w:rPr>
        <w:t xml:space="preserve"> </w:t>
      </w:r>
      <w:r w:rsidR="005F1107" w:rsidRPr="001F560D">
        <w:rPr>
          <w:rFonts w:ascii="Arial" w:hAnsi="Arial" w:cs="Arial"/>
          <w:noProof/>
          <w:sz w:val="22"/>
          <w:szCs w:val="22"/>
        </w:rPr>
        <w:t>u urednom i ispravnom stanju.</w:t>
      </w: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Za urednost tih površina i ispravnost objekata brin</w:t>
      </w:r>
      <w:r w:rsidR="007142C2" w:rsidRPr="001F560D">
        <w:rPr>
          <w:rFonts w:ascii="Arial" w:hAnsi="Arial" w:cs="Arial"/>
          <w:noProof/>
          <w:sz w:val="22"/>
          <w:szCs w:val="22"/>
        </w:rPr>
        <w:t>e</w:t>
      </w:r>
      <w:r w:rsidRPr="001F560D">
        <w:rPr>
          <w:rFonts w:ascii="Arial" w:hAnsi="Arial" w:cs="Arial"/>
          <w:noProof/>
          <w:sz w:val="22"/>
          <w:szCs w:val="22"/>
        </w:rPr>
        <w:t xml:space="preserve"> </w:t>
      </w:r>
      <w:r w:rsidR="007142C2" w:rsidRPr="001F560D">
        <w:rPr>
          <w:rFonts w:ascii="Arial" w:hAnsi="Arial" w:cs="Arial"/>
          <w:noProof/>
          <w:sz w:val="22"/>
          <w:szCs w:val="22"/>
        </w:rPr>
        <w:t>pravna</w:t>
      </w:r>
      <w:r w:rsidRPr="001F560D">
        <w:rPr>
          <w:rFonts w:ascii="Arial" w:hAnsi="Arial" w:cs="Arial"/>
          <w:noProof/>
          <w:sz w:val="22"/>
          <w:szCs w:val="22"/>
        </w:rPr>
        <w:t xml:space="preserve"> osob</w:t>
      </w:r>
      <w:r w:rsidR="007142C2" w:rsidRPr="001F560D">
        <w:rPr>
          <w:rFonts w:ascii="Arial" w:hAnsi="Arial" w:cs="Arial"/>
          <w:noProof/>
          <w:sz w:val="22"/>
          <w:szCs w:val="22"/>
        </w:rPr>
        <w:t>a</w:t>
      </w:r>
      <w:r w:rsidRPr="001F560D">
        <w:rPr>
          <w:rFonts w:ascii="Arial" w:hAnsi="Arial" w:cs="Arial"/>
          <w:noProof/>
          <w:sz w:val="22"/>
          <w:szCs w:val="22"/>
        </w:rPr>
        <w:t xml:space="preserve"> koje tim površinama u</w:t>
      </w:r>
      <w:r w:rsidR="007142C2" w:rsidRPr="001F560D">
        <w:rPr>
          <w:rFonts w:ascii="Arial" w:hAnsi="Arial" w:cs="Arial"/>
          <w:noProof/>
          <w:sz w:val="22"/>
          <w:szCs w:val="22"/>
        </w:rPr>
        <w:t>pravlja</w:t>
      </w:r>
      <w:r w:rsidRPr="001F560D">
        <w:rPr>
          <w:rFonts w:ascii="Arial" w:hAnsi="Arial" w:cs="Arial"/>
          <w:noProof/>
          <w:sz w:val="22"/>
          <w:szCs w:val="22"/>
        </w:rPr>
        <w:t>, a oštećenja objeka</w:t>
      </w:r>
      <w:r w:rsidR="008B6DFF" w:rsidRPr="001F560D">
        <w:rPr>
          <w:rFonts w:ascii="Arial" w:hAnsi="Arial" w:cs="Arial"/>
          <w:noProof/>
          <w:sz w:val="22"/>
          <w:szCs w:val="22"/>
        </w:rPr>
        <w:t xml:space="preserve">ta dužna </w:t>
      </w:r>
      <w:r w:rsidR="007142C2" w:rsidRPr="001F560D">
        <w:rPr>
          <w:rFonts w:ascii="Arial" w:hAnsi="Arial" w:cs="Arial"/>
          <w:noProof/>
          <w:sz w:val="22"/>
          <w:szCs w:val="22"/>
        </w:rPr>
        <w:t>je</w:t>
      </w:r>
      <w:r w:rsidR="008B6DFF" w:rsidRPr="001F560D">
        <w:rPr>
          <w:rFonts w:ascii="Arial" w:hAnsi="Arial" w:cs="Arial"/>
          <w:noProof/>
          <w:sz w:val="22"/>
          <w:szCs w:val="22"/>
        </w:rPr>
        <w:t xml:space="preserve"> ukloniti u roku od 15</w:t>
      </w:r>
      <w:r w:rsidRPr="001F560D">
        <w:rPr>
          <w:rFonts w:ascii="Arial" w:hAnsi="Arial" w:cs="Arial"/>
          <w:noProof/>
          <w:sz w:val="22"/>
          <w:szCs w:val="22"/>
        </w:rPr>
        <w:t xml:space="preserve"> dana.</w:t>
      </w:r>
    </w:p>
    <w:p w:rsidR="005F1107" w:rsidRPr="001F560D" w:rsidRDefault="005F1107" w:rsidP="001F560D">
      <w:pPr>
        <w:spacing w:line="276" w:lineRule="auto"/>
        <w:ind w:firstLine="708"/>
        <w:jc w:val="both"/>
        <w:rPr>
          <w:rFonts w:ascii="Arial" w:hAnsi="Arial" w:cs="Arial"/>
          <w:noProof/>
          <w:sz w:val="22"/>
          <w:szCs w:val="22"/>
        </w:rPr>
      </w:pPr>
      <w:r w:rsidRPr="001F560D">
        <w:rPr>
          <w:rFonts w:ascii="Arial" w:hAnsi="Arial" w:cs="Arial"/>
          <w:noProof/>
          <w:sz w:val="22"/>
          <w:szCs w:val="22"/>
        </w:rPr>
        <w:t xml:space="preserve">Oprema dječjeg igrališta može se postavljati samo na temelju odobrenja Upravnog odjela, ako posebnim propisima nije određeno drugačije. Podnositelj zahtjeva dužan je uz zahtjev priložiti detaljnu skicu površine koja se koristi, izgled i tehnički opis </w:t>
      </w:r>
      <w:r w:rsidR="007142C2" w:rsidRPr="001F560D">
        <w:rPr>
          <w:rFonts w:ascii="Arial" w:hAnsi="Arial" w:cs="Arial"/>
          <w:noProof/>
          <w:sz w:val="22"/>
          <w:szCs w:val="22"/>
        </w:rPr>
        <w:t>opreme</w:t>
      </w:r>
      <w:r w:rsidRPr="001F560D">
        <w:rPr>
          <w:rFonts w:ascii="Arial" w:hAnsi="Arial" w:cs="Arial"/>
          <w:noProof/>
          <w:sz w:val="22"/>
          <w:szCs w:val="22"/>
        </w:rPr>
        <w:t>, te potrebne ateste.</w:t>
      </w:r>
    </w:p>
    <w:p w:rsidR="005F1107" w:rsidRPr="001F560D" w:rsidRDefault="005F1107" w:rsidP="001F560D">
      <w:pPr>
        <w:spacing w:line="276" w:lineRule="auto"/>
        <w:ind w:firstLine="708"/>
        <w:jc w:val="both"/>
        <w:rPr>
          <w:rFonts w:ascii="Arial" w:hAnsi="Arial" w:cs="Arial"/>
          <w:noProof/>
          <w:sz w:val="22"/>
          <w:szCs w:val="22"/>
        </w:rPr>
      </w:pPr>
      <w:r w:rsidRPr="001F560D">
        <w:rPr>
          <w:rFonts w:ascii="Arial" w:hAnsi="Arial" w:cs="Arial"/>
          <w:noProof/>
          <w:sz w:val="22"/>
          <w:szCs w:val="22"/>
        </w:rPr>
        <w:t>U odobrenju iz stavka 3. ovog</w:t>
      </w:r>
      <w:r w:rsidR="003D169C" w:rsidRPr="001F560D">
        <w:rPr>
          <w:rFonts w:ascii="Arial" w:hAnsi="Arial" w:cs="Arial"/>
          <w:noProof/>
          <w:sz w:val="22"/>
          <w:szCs w:val="22"/>
        </w:rPr>
        <w:t>a</w:t>
      </w:r>
      <w:r w:rsidRPr="001F560D">
        <w:rPr>
          <w:rFonts w:ascii="Arial" w:hAnsi="Arial" w:cs="Arial"/>
          <w:noProof/>
          <w:sz w:val="22"/>
          <w:szCs w:val="22"/>
        </w:rPr>
        <w:t xml:space="preserve"> članka odredit će se</w:t>
      </w:r>
      <w:r w:rsidR="005049F5" w:rsidRPr="001F560D">
        <w:rPr>
          <w:rFonts w:ascii="Arial" w:hAnsi="Arial" w:cs="Arial"/>
          <w:noProof/>
          <w:sz w:val="22"/>
          <w:szCs w:val="22"/>
        </w:rPr>
        <w:t xml:space="preserve"> </w:t>
      </w:r>
      <w:r w:rsidRPr="001F560D">
        <w:rPr>
          <w:rFonts w:ascii="Arial" w:hAnsi="Arial" w:cs="Arial"/>
          <w:noProof/>
          <w:sz w:val="22"/>
          <w:szCs w:val="22"/>
        </w:rPr>
        <w:t xml:space="preserve">mjesto i način postavljanja, izgled </w:t>
      </w:r>
      <w:r w:rsidR="007142C2" w:rsidRPr="001F560D">
        <w:rPr>
          <w:rFonts w:ascii="Arial" w:hAnsi="Arial" w:cs="Arial"/>
          <w:noProof/>
          <w:sz w:val="22"/>
          <w:szCs w:val="22"/>
        </w:rPr>
        <w:t>opreme</w:t>
      </w:r>
      <w:r w:rsidRPr="001F560D">
        <w:rPr>
          <w:rFonts w:ascii="Arial" w:hAnsi="Arial" w:cs="Arial"/>
          <w:noProof/>
          <w:sz w:val="22"/>
          <w:szCs w:val="22"/>
        </w:rPr>
        <w:t xml:space="preserve">, vrijeme na koje se </w:t>
      </w:r>
      <w:r w:rsidR="007142C2" w:rsidRPr="001F560D">
        <w:rPr>
          <w:rFonts w:ascii="Arial" w:hAnsi="Arial" w:cs="Arial"/>
          <w:noProof/>
          <w:sz w:val="22"/>
          <w:szCs w:val="22"/>
        </w:rPr>
        <w:t xml:space="preserve">oprema </w:t>
      </w:r>
      <w:r w:rsidRPr="001F560D">
        <w:rPr>
          <w:rFonts w:ascii="Arial" w:hAnsi="Arial" w:cs="Arial"/>
          <w:noProof/>
          <w:sz w:val="22"/>
          <w:szCs w:val="22"/>
        </w:rPr>
        <w:t>postavlja i drugi uvjeti.</w:t>
      </w:r>
    </w:p>
    <w:p w:rsidR="005F1107" w:rsidRPr="001F560D" w:rsidRDefault="005F1107" w:rsidP="001F560D">
      <w:pPr>
        <w:pStyle w:val="Tijeloteksta"/>
        <w:spacing w:after="0" w:line="276" w:lineRule="auto"/>
        <w:rPr>
          <w:rFonts w:ascii="Arial" w:hAnsi="Arial" w:cs="Arial"/>
          <w:noProof/>
          <w:sz w:val="22"/>
          <w:szCs w:val="22"/>
        </w:rPr>
      </w:pPr>
    </w:p>
    <w:p w:rsidR="005F1107" w:rsidRPr="001F560D" w:rsidRDefault="005F1107" w:rsidP="001F560D">
      <w:pPr>
        <w:pStyle w:val="Tijeloteksta3"/>
        <w:spacing w:after="0" w:line="276" w:lineRule="auto"/>
        <w:jc w:val="center"/>
        <w:rPr>
          <w:rFonts w:ascii="Arial" w:hAnsi="Arial" w:cs="Arial"/>
          <w:noProof/>
          <w:sz w:val="22"/>
          <w:szCs w:val="22"/>
          <w:lang w:val="hr-HR"/>
        </w:rPr>
      </w:pPr>
      <w:r w:rsidRPr="001F560D">
        <w:rPr>
          <w:rFonts w:ascii="Arial" w:hAnsi="Arial" w:cs="Arial"/>
          <w:noProof/>
          <w:sz w:val="22"/>
          <w:szCs w:val="22"/>
          <w:lang w:val="hr-HR"/>
        </w:rPr>
        <w:t>Članak 22.</w:t>
      </w:r>
    </w:p>
    <w:p w:rsidR="005F1107" w:rsidRPr="001F560D" w:rsidRDefault="005F1107" w:rsidP="001F560D">
      <w:pPr>
        <w:pStyle w:val="Tijeloteksta3"/>
        <w:spacing w:after="0" w:line="276" w:lineRule="auto"/>
        <w:jc w:val="center"/>
        <w:rPr>
          <w:rFonts w:ascii="Arial" w:hAnsi="Arial" w:cs="Arial"/>
          <w:noProof/>
          <w:sz w:val="22"/>
          <w:szCs w:val="22"/>
          <w:lang w:val="hr-HR"/>
        </w:rPr>
      </w:pPr>
    </w:p>
    <w:p w:rsidR="00483858" w:rsidRPr="001F560D" w:rsidRDefault="005F1107" w:rsidP="001F560D">
      <w:pPr>
        <w:pStyle w:val="Tijeloteksta3"/>
        <w:spacing w:after="0" w:line="276" w:lineRule="auto"/>
        <w:ind w:firstLine="705"/>
        <w:jc w:val="both"/>
        <w:rPr>
          <w:rFonts w:ascii="Arial" w:hAnsi="Arial" w:cs="Arial"/>
          <w:noProof/>
          <w:sz w:val="22"/>
          <w:szCs w:val="22"/>
          <w:lang w:val="hr-HR"/>
        </w:rPr>
      </w:pPr>
      <w:r w:rsidRPr="001F560D">
        <w:rPr>
          <w:rFonts w:ascii="Arial" w:hAnsi="Arial" w:cs="Arial"/>
          <w:noProof/>
          <w:sz w:val="22"/>
          <w:szCs w:val="22"/>
          <w:lang w:val="hr-HR"/>
        </w:rPr>
        <w:t>Na</w:t>
      </w:r>
      <w:r w:rsidR="003D169C" w:rsidRPr="001F560D">
        <w:rPr>
          <w:rFonts w:ascii="Arial" w:hAnsi="Arial" w:cs="Arial"/>
          <w:noProof/>
          <w:sz w:val="22"/>
          <w:szCs w:val="22"/>
          <w:lang w:val="hr-HR"/>
        </w:rPr>
        <w:t xml:space="preserve"> dječja,</w:t>
      </w:r>
      <w:r w:rsidRPr="001F560D">
        <w:rPr>
          <w:rFonts w:ascii="Arial" w:hAnsi="Arial" w:cs="Arial"/>
          <w:noProof/>
          <w:sz w:val="22"/>
          <w:szCs w:val="22"/>
          <w:lang w:val="hr-HR"/>
        </w:rPr>
        <w:t xml:space="preserve"> </w:t>
      </w:r>
      <w:r w:rsidR="00614690" w:rsidRPr="001F560D">
        <w:rPr>
          <w:rFonts w:ascii="Arial" w:hAnsi="Arial" w:cs="Arial"/>
          <w:noProof/>
          <w:sz w:val="22"/>
          <w:szCs w:val="22"/>
          <w:lang w:val="hr-HR"/>
        </w:rPr>
        <w:t>s</w:t>
      </w:r>
      <w:r w:rsidRPr="001F560D">
        <w:rPr>
          <w:rFonts w:ascii="Arial" w:hAnsi="Arial" w:cs="Arial"/>
          <w:noProof/>
          <w:sz w:val="22"/>
          <w:szCs w:val="22"/>
          <w:lang w:val="hr-HR"/>
        </w:rPr>
        <w:t>portska</w:t>
      </w:r>
      <w:r w:rsidR="003D169C" w:rsidRPr="001F560D">
        <w:rPr>
          <w:rFonts w:ascii="Arial" w:hAnsi="Arial" w:cs="Arial"/>
          <w:noProof/>
          <w:sz w:val="22"/>
          <w:szCs w:val="22"/>
          <w:lang w:val="hr-HR"/>
        </w:rPr>
        <w:t xml:space="preserve"> i rekreacijska</w:t>
      </w:r>
      <w:r w:rsidRPr="001F560D">
        <w:rPr>
          <w:rFonts w:ascii="Arial" w:hAnsi="Arial" w:cs="Arial"/>
          <w:noProof/>
          <w:sz w:val="22"/>
          <w:szCs w:val="22"/>
          <w:lang w:val="hr-HR"/>
        </w:rPr>
        <w:t xml:space="preserve"> igrališta nije dozv</w:t>
      </w:r>
      <w:r w:rsidR="00483858" w:rsidRPr="001F560D">
        <w:rPr>
          <w:rFonts w:ascii="Arial" w:hAnsi="Arial" w:cs="Arial"/>
          <w:noProof/>
          <w:sz w:val="22"/>
          <w:szCs w:val="22"/>
          <w:lang w:val="hr-HR"/>
        </w:rPr>
        <w:t>oljeno:</w:t>
      </w:r>
    </w:p>
    <w:p w:rsidR="005F1107" w:rsidRPr="001F560D" w:rsidRDefault="00483858" w:rsidP="001F560D">
      <w:pPr>
        <w:pStyle w:val="Tijeloteksta3"/>
        <w:numPr>
          <w:ilvl w:val="0"/>
          <w:numId w:val="32"/>
        </w:numPr>
        <w:spacing w:after="0" w:line="276" w:lineRule="auto"/>
        <w:jc w:val="both"/>
        <w:rPr>
          <w:rFonts w:ascii="Arial" w:hAnsi="Arial" w:cs="Arial"/>
          <w:noProof/>
          <w:sz w:val="22"/>
          <w:szCs w:val="22"/>
          <w:lang w:val="hr-HR"/>
        </w:rPr>
      </w:pPr>
      <w:r w:rsidRPr="001F560D">
        <w:rPr>
          <w:rFonts w:ascii="Arial" w:hAnsi="Arial" w:cs="Arial"/>
          <w:noProof/>
          <w:sz w:val="22"/>
          <w:szCs w:val="22"/>
          <w:lang w:val="hr-HR"/>
        </w:rPr>
        <w:t xml:space="preserve"> </w:t>
      </w:r>
      <w:r w:rsidR="005F1107" w:rsidRPr="001F560D">
        <w:rPr>
          <w:rFonts w:ascii="Arial" w:hAnsi="Arial" w:cs="Arial"/>
          <w:noProof/>
          <w:sz w:val="22"/>
          <w:szCs w:val="22"/>
          <w:lang w:val="hr-HR"/>
        </w:rPr>
        <w:t>dovoditi pse i mačke, osim radn</w:t>
      </w:r>
      <w:r w:rsidR="008C2A7D" w:rsidRPr="001F560D">
        <w:rPr>
          <w:rFonts w:ascii="Arial" w:hAnsi="Arial" w:cs="Arial"/>
          <w:noProof/>
          <w:sz w:val="22"/>
          <w:szCs w:val="22"/>
          <w:lang w:val="hr-HR"/>
        </w:rPr>
        <w:t>ih životinja</w:t>
      </w:r>
      <w:r w:rsidR="009C7A34">
        <w:rPr>
          <w:rFonts w:ascii="Arial" w:hAnsi="Arial" w:cs="Arial"/>
          <w:noProof/>
          <w:sz w:val="22"/>
          <w:szCs w:val="22"/>
          <w:lang w:val="hr-HR"/>
        </w:rPr>
        <w:t>,</w:t>
      </w:r>
      <w:r w:rsidR="00ED4E02" w:rsidRPr="001F560D">
        <w:rPr>
          <w:rFonts w:ascii="Arial" w:hAnsi="Arial" w:cs="Arial"/>
          <w:noProof/>
          <w:sz w:val="22"/>
          <w:szCs w:val="22"/>
        </w:rPr>
        <w:t xml:space="preserve"> </w:t>
      </w:r>
      <w:r w:rsidRPr="001F560D">
        <w:rPr>
          <w:rFonts w:ascii="Arial" w:hAnsi="Arial" w:cs="Arial"/>
          <w:noProof/>
          <w:sz w:val="22"/>
          <w:szCs w:val="22"/>
        </w:rPr>
        <w:t xml:space="preserve">          </w:t>
      </w:r>
    </w:p>
    <w:p w:rsidR="00483858" w:rsidRPr="001F560D" w:rsidRDefault="005F1107" w:rsidP="001F560D">
      <w:pPr>
        <w:pStyle w:val="Odlomakpopisa"/>
        <w:numPr>
          <w:ilvl w:val="0"/>
          <w:numId w:val="32"/>
        </w:numPr>
      </w:pPr>
      <w:r w:rsidRPr="001F560D">
        <w:t>ostavljati ili bacati otpatke</w:t>
      </w:r>
      <w:r w:rsidR="008B6DFF" w:rsidRPr="001F560D">
        <w:t xml:space="preserve"> </w:t>
      </w:r>
      <w:r w:rsidRPr="001F560D">
        <w:t>(voća, povrća, cvijeća, papira, papirnat</w:t>
      </w:r>
      <w:r w:rsidR="00614690" w:rsidRPr="001F560D">
        <w:t>u i drugu ambalažu, staklo i slično</w:t>
      </w:r>
      <w:r w:rsidRPr="001F560D">
        <w:t>)</w:t>
      </w:r>
      <w:r w:rsidR="008B6DFF" w:rsidRPr="001F560D">
        <w:t>,</w:t>
      </w:r>
    </w:p>
    <w:p w:rsidR="00483858" w:rsidRPr="001F560D" w:rsidRDefault="00981E16" w:rsidP="001F560D">
      <w:pPr>
        <w:pStyle w:val="Odlomakpopisa"/>
        <w:numPr>
          <w:ilvl w:val="0"/>
          <w:numId w:val="32"/>
        </w:numPr>
      </w:pPr>
      <w:r w:rsidRPr="001F560D">
        <w:t>voziti se biciklom, mopedom,</w:t>
      </w:r>
      <w:r w:rsidR="005F1107" w:rsidRPr="001F560D">
        <w:t xml:space="preserve"> motociklom</w:t>
      </w:r>
      <w:r w:rsidR="008B6DFF" w:rsidRPr="001F560D">
        <w:t>,</w:t>
      </w:r>
      <w:r w:rsidR="00D73BC4">
        <w:t xml:space="preserve"> rolama i </w:t>
      </w:r>
      <w:r w:rsidR="009C7A34">
        <w:t>sl.</w:t>
      </w:r>
      <w:r w:rsidRPr="001F560D">
        <w:t>,</w:t>
      </w:r>
    </w:p>
    <w:p w:rsidR="00483858" w:rsidRPr="001F560D" w:rsidRDefault="005F1107" w:rsidP="001F560D">
      <w:pPr>
        <w:pStyle w:val="Odlomakpopisa"/>
        <w:numPr>
          <w:ilvl w:val="0"/>
          <w:numId w:val="32"/>
        </w:numPr>
      </w:pPr>
      <w:r w:rsidRPr="001F560D">
        <w:t xml:space="preserve">koristiti sprave određene za dječju igru protivno njihovoj namjeni, </w:t>
      </w:r>
    </w:p>
    <w:p w:rsidR="005F1107" w:rsidRPr="001F560D" w:rsidRDefault="005F1107" w:rsidP="001F560D">
      <w:pPr>
        <w:pStyle w:val="Odlomakpopisa"/>
        <w:numPr>
          <w:ilvl w:val="0"/>
          <w:numId w:val="32"/>
        </w:numPr>
      </w:pPr>
      <w:r w:rsidRPr="001F560D">
        <w:t>oštećivati objekte i uređaje koji se na njima nalaze ili čine njihov sastavni dio</w:t>
      </w:r>
      <w:r w:rsidR="008B6DFF" w:rsidRPr="001F560D">
        <w:t>.</w:t>
      </w:r>
    </w:p>
    <w:p w:rsidR="002E5D9B" w:rsidRDefault="002E5D9B" w:rsidP="001F560D">
      <w:pPr>
        <w:spacing w:line="276" w:lineRule="auto"/>
        <w:ind w:left="705"/>
        <w:jc w:val="both"/>
        <w:rPr>
          <w:rFonts w:ascii="Arial" w:hAnsi="Arial" w:cs="Arial"/>
          <w:noProof/>
          <w:sz w:val="22"/>
          <w:szCs w:val="22"/>
        </w:rPr>
      </w:pPr>
    </w:p>
    <w:p w:rsidR="003868C2" w:rsidRDefault="003868C2" w:rsidP="001F560D">
      <w:pPr>
        <w:spacing w:line="276" w:lineRule="auto"/>
        <w:ind w:left="705"/>
        <w:jc w:val="both"/>
        <w:rPr>
          <w:rFonts w:ascii="Arial" w:hAnsi="Arial" w:cs="Arial"/>
          <w:noProof/>
          <w:sz w:val="22"/>
          <w:szCs w:val="22"/>
        </w:rPr>
      </w:pPr>
    </w:p>
    <w:p w:rsidR="003868C2" w:rsidRDefault="003868C2" w:rsidP="001F560D">
      <w:pPr>
        <w:spacing w:line="276" w:lineRule="auto"/>
        <w:ind w:left="705"/>
        <w:jc w:val="both"/>
        <w:rPr>
          <w:rFonts w:ascii="Arial" w:hAnsi="Arial" w:cs="Arial"/>
          <w:noProof/>
          <w:sz w:val="22"/>
          <w:szCs w:val="22"/>
        </w:rPr>
      </w:pPr>
    </w:p>
    <w:p w:rsidR="003868C2" w:rsidRDefault="003868C2" w:rsidP="001F560D">
      <w:pPr>
        <w:spacing w:line="276" w:lineRule="auto"/>
        <w:ind w:left="705"/>
        <w:jc w:val="both"/>
        <w:rPr>
          <w:rFonts w:ascii="Arial" w:hAnsi="Arial" w:cs="Arial"/>
          <w:noProof/>
          <w:sz w:val="22"/>
          <w:szCs w:val="22"/>
        </w:rPr>
      </w:pPr>
    </w:p>
    <w:p w:rsidR="003868C2" w:rsidRPr="001F560D" w:rsidRDefault="003868C2" w:rsidP="001F560D">
      <w:pPr>
        <w:spacing w:line="276" w:lineRule="auto"/>
        <w:ind w:left="705"/>
        <w:jc w:val="both"/>
        <w:rPr>
          <w:rFonts w:ascii="Arial" w:hAnsi="Arial" w:cs="Arial"/>
          <w:noProof/>
          <w:sz w:val="22"/>
          <w:szCs w:val="22"/>
        </w:rPr>
      </w:pPr>
    </w:p>
    <w:p w:rsidR="005F1107" w:rsidRPr="001F560D" w:rsidRDefault="00483858" w:rsidP="001F560D">
      <w:pPr>
        <w:spacing w:line="276" w:lineRule="auto"/>
        <w:rPr>
          <w:rFonts w:ascii="Arial" w:hAnsi="Arial" w:cs="Arial"/>
          <w:b/>
          <w:sz w:val="22"/>
          <w:szCs w:val="22"/>
        </w:rPr>
      </w:pPr>
      <w:r w:rsidRPr="001F560D">
        <w:rPr>
          <w:rFonts w:ascii="Arial" w:hAnsi="Arial" w:cs="Arial"/>
          <w:b/>
          <w:sz w:val="22"/>
          <w:szCs w:val="22"/>
        </w:rPr>
        <w:lastRenderedPageBreak/>
        <w:t xml:space="preserve">           </w:t>
      </w:r>
      <w:r w:rsidR="003868C2">
        <w:rPr>
          <w:rFonts w:ascii="Arial" w:hAnsi="Arial" w:cs="Arial"/>
          <w:b/>
          <w:sz w:val="22"/>
          <w:szCs w:val="22"/>
        </w:rPr>
        <w:t>11</w:t>
      </w:r>
      <w:r w:rsidRPr="001F560D">
        <w:rPr>
          <w:rFonts w:ascii="Arial" w:hAnsi="Arial" w:cs="Arial"/>
          <w:b/>
          <w:sz w:val="22"/>
          <w:szCs w:val="22"/>
        </w:rPr>
        <w:t xml:space="preserve">. </w:t>
      </w:r>
      <w:r w:rsidR="005F1107" w:rsidRPr="001F560D">
        <w:rPr>
          <w:rFonts w:ascii="Arial" w:hAnsi="Arial" w:cs="Arial"/>
          <w:b/>
          <w:sz w:val="22"/>
          <w:szCs w:val="22"/>
        </w:rPr>
        <w:t>Uklanjanje</w:t>
      </w:r>
      <w:r w:rsidR="002E5D9B" w:rsidRPr="001F560D">
        <w:rPr>
          <w:rFonts w:ascii="Arial" w:hAnsi="Arial" w:cs="Arial"/>
          <w:b/>
          <w:sz w:val="22"/>
          <w:szCs w:val="22"/>
        </w:rPr>
        <w:t xml:space="preserve"> </w:t>
      </w:r>
      <w:r w:rsidR="005F1107" w:rsidRPr="001F560D">
        <w:rPr>
          <w:rFonts w:ascii="Arial" w:hAnsi="Arial" w:cs="Arial"/>
          <w:b/>
          <w:sz w:val="22"/>
          <w:szCs w:val="22"/>
        </w:rPr>
        <w:t>ruševnih građevina</w:t>
      </w:r>
    </w:p>
    <w:p w:rsidR="008B6DFF" w:rsidRPr="001F560D" w:rsidRDefault="008B6DFF" w:rsidP="001F560D">
      <w:pPr>
        <w:spacing w:line="276" w:lineRule="auto"/>
        <w:ind w:left="1065"/>
        <w:jc w:val="both"/>
        <w:rPr>
          <w:rFonts w:ascii="Arial" w:hAnsi="Arial" w:cs="Arial"/>
          <w:b/>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23.</w:t>
      </w:r>
    </w:p>
    <w:p w:rsidR="008B6DFF" w:rsidRPr="001F560D" w:rsidRDefault="008B6DFF" w:rsidP="001F560D">
      <w:pPr>
        <w:spacing w:line="276" w:lineRule="auto"/>
        <w:jc w:val="center"/>
        <w:rPr>
          <w:rFonts w:ascii="Arial" w:hAnsi="Arial" w:cs="Arial"/>
          <w:noProof/>
          <w:sz w:val="22"/>
          <w:szCs w:val="22"/>
        </w:rPr>
      </w:pP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Vlasnici su dužni ukloniti napuštenu ruševnu građevinu, a do</w:t>
      </w:r>
      <w:r w:rsidR="007B53F6" w:rsidRPr="001F560D">
        <w:rPr>
          <w:rFonts w:ascii="Arial" w:hAnsi="Arial" w:cs="Arial"/>
          <w:noProof/>
          <w:sz w:val="22"/>
          <w:szCs w:val="22"/>
        </w:rPr>
        <w:t xml:space="preserve"> njenog</w:t>
      </w:r>
      <w:r w:rsidRPr="001F560D">
        <w:rPr>
          <w:rFonts w:ascii="Arial" w:hAnsi="Arial" w:cs="Arial"/>
          <w:noProof/>
          <w:sz w:val="22"/>
          <w:szCs w:val="22"/>
        </w:rPr>
        <w:t xml:space="preserve"> uklanjanja obvezni su</w:t>
      </w:r>
      <w:r w:rsidR="007B53F6" w:rsidRPr="001F560D">
        <w:rPr>
          <w:rFonts w:ascii="Arial" w:hAnsi="Arial" w:cs="Arial"/>
          <w:noProof/>
          <w:sz w:val="22"/>
          <w:szCs w:val="22"/>
        </w:rPr>
        <w:t xml:space="preserve"> je ograditi odgovarajućom</w:t>
      </w:r>
      <w:r w:rsidRPr="001F560D">
        <w:rPr>
          <w:rFonts w:ascii="Arial" w:hAnsi="Arial" w:cs="Arial"/>
          <w:noProof/>
          <w:sz w:val="22"/>
          <w:szCs w:val="22"/>
        </w:rPr>
        <w:t xml:space="preserve"> ogradom koju</w:t>
      </w:r>
      <w:r w:rsidR="00892190" w:rsidRPr="001F560D">
        <w:rPr>
          <w:rFonts w:ascii="Arial" w:hAnsi="Arial" w:cs="Arial"/>
          <w:noProof/>
          <w:sz w:val="22"/>
          <w:szCs w:val="22"/>
        </w:rPr>
        <w:t xml:space="preserve"> propiše komunalni redar na afirmiranoj</w:t>
      </w:r>
      <w:r w:rsidRPr="001F560D">
        <w:rPr>
          <w:rFonts w:ascii="Arial" w:hAnsi="Arial" w:cs="Arial"/>
          <w:noProof/>
          <w:sz w:val="22"/>
          <w:szCs w:val="22"/>
        </w:rPr>
        <w:t xml:space="preserve"> regul</w:t>
      </w:r>
      <w:r w:rsidR="00130EA9">
        <w:rPr>
          <w:rFonts w:ascii="Arial" w:hAnsi="Arial" w:cs="Arial"/>
          <w:noProof/>
          <w:sz w:val="22"/>
          <w:szCs w:val="22"/>
        </w:rPr>
        <w:t>acionoj liniji</w:t>
      </w:r>
      <w:r w:rsidRPr="001F560D">
        <w:rPr>
          <w:rFonts w:ascii="Arial" w:hAnsi="Arial" w:cs="Arial"/>
          <w:noProof/>
          <w:sz w:val="22"/>
          <w:szCs w:val="22"/>
        </w:rPr>
        <w:t>.</w:t>
      </w:r>
    </w:p>
    <w:p w:rsidR="005F1107" w:rsidRDefault="00892190"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Građevinska inspekcija</w:t>
      </w:r>
      <w:r w:rsidR="005F1107" w:rsidRPr="001F560D">
        <w:rPr>
          <w:rFonts w:ascii="Arial" w:hAnsi="Arial" w:cs="Arial"/>
          <w:noProof/>
          <w:sz w:val="22"/>
          <w:szCs w:val="22"/>
        </w:rPr>
        <w:t xml:space="preserve"> može narediti da se uklanjanje izvrši i o trošku </w:t>
      </w:r>
      <w:r w:rsidR="009C7A34">
        <w:rPr>
          <w:rFonts w:ascii="Arial" w:hAnsi="Arial" w:cs="Arial"/>
          <w:noProof/>
          <w:sz w:val="22"/>
          <w:szCs w:val="22"/>
        </w:rPr>
        <w:t>Općine</w:t>
      </w:r>
      <w:r w:rsidR="005F1107" w:rsidRPr="001F560D">
        <w:rPr>
          <w:rFonts w:ascii="Arial" w:hAnsi="Arial" w:cs="Arial"/>
          <w:noProof/>
          <w:sz w:val="22"/>
          <w:szCs w:val="22"/>
        </w:rPr>
        <w:t>.</w:t>
      </w:r>
    </w:p>
    <w:p w:rsidR="009C7A34" w:rsidRDefault="009C7A34" w:rsidP="001F560D">
      <w:pPr>
        <w:spacing w:line="276" w:lineRule="auto"/>
        <w:ind w:firstLine="720"/>
        <w:jc w:val="both"/>
        <w:rPr>
          <w:rFonts w:ascii="Arial" w:hAnsi="Arial" w:cs="Arial"/>
          <w:noProof/>
          <w:sz w:val="22"/>
          <w:szCs w:val="22"/>
        </w:rPr>
      </w:pPr>
    </w:p>
    <w:p w:rsidR="009C7A34" w:rsidRPr="003868C2" w:rsidRDefault="009C7A34" w:rsidP="003868C2">
      <w:pPr>
        <w:pStyle w:val="Odlomakpopisa"/>
        <w:numPr>
          <w:ilvl w:val="0"/>
          <w:numId w:val="50"/>
        </w:numPr>
        <w:rPr>
          <w:b/>
        </w:rPr>
      </w:pPr>
      <w:r w:rsidRPr="003868C2">
        <w:rPr>
          <w:b/>
        </w:rPr>
        <w:t>Javna rasvjeta</w:t>
      </w:r>
    </w:p>
    <w:p w:rsidR="005F1107" w:rsidRPr="001F560D" w:rsidRDefault="005F1107" w:rsidP="001F560D">
      <w:pPr>
        <w:spacing w:line="276" w:lineRule="auto"/>
        <w:ind w:left="1065"/>
        <w:jc w:val="both"/>
        <w:rPr>
          <w:rFonts w:ascii="Arial" w:hAnsi="Arial" w:cs="Arial"/>
          <w:noProof/>
          <w:sz w:val="22"/>
          <w:szCs w:val="22"/>
        </w:rPr>
      </w:pPr>
    </w:p>
    <w:p w:rsidR="002172F0" w:rsidRPr="001F560D" w:rsidRDefault="002172F0" w:rsidP="001F560D">
      <w:pPr>
        <w:spacing w:line="276" w:lineRule="auto"/>
        <w:jc w:val="center"/>
        <w:rPr>
          <w:rFonts w:ascii="Arial" w:hAnsi="Arial" w:cs="Arial"/>
          <w:noProof/>
          <w:sz w:val="22"/>
          <w:szCs w:val="22"/>
        </w:rPr>
      </w:pPr>
      <w:r w:rsidRPr="001F560D">
        <w:rPr>
          <w:rFonts w:ascii="Arial" w:hAnsi="Arial" w:cs="Arial"/>
          <w:noProof/>
          <w:sz w:val="22"/>
          <w:szCs w:val="22"/>
        </w:rPr>
        <w:t>Članak 24.</w:t>
      </w:r>
    </w:p>
    <w:p w:rsidR="00614690" w:rsidRPr="003868C2" w:rsidRDefault="00614690" w:rsidP="001F560D">
      <w:pPr>
        <w:spacing w:line="276" w:lineRule="auto"/>
        <w:jc w:val="center"/>
        <w:rPr>
          <w:rFonts w:ascii="Arial" w:hAnsi="Arial" w:cs="Arial"/>
          <w:noProof/>
          <w:sz w:val="22"/>
          <w:szCs w:val="22"/>
        </w:rPr>
      </w:pPr>
    </w:p>
    <w:p w:rsidR="005F1107" w:rsidRPr="003868C2" w:rsidRDefault="009C7A34" w:rsidP="009C7A34">
      <w:pPr>
        <w:spacing w:line="276" w:lineRule="auto"/>
        <w:rPr>
          <w:rFonts w:ascii="Arial" w:hAnsi="Arial" w:cs="Arial"/>
          <w:noProof/>
          <w:sz w:val="22"/>
          <w:szCs w:val="22"/>
        </w:rPr>
      </w:pPr>
      <w:r w:rsidRPr="003868C2">
        <w:rPr>
          <w:rFonts w:ascii="Arial" w:hAnsi="Arial" w:cs="Arial"/>
          <w:noProof/>
          <w:sz w:val="22"/>
          <w:szCs w:val="22"/>
        </w:rPr>
        <w:tab/>
        <w:t>Javno -prometne površine, pješački i drugi javni putovi na javnim zelenim površinama moraju imati javnu rasvjetu.</w:t>
      </w:r>
    </w:p>
    <w:p w:rsidR="009C7A34" w:rsidRPr="003868C2" w:rsidRDefault="009C7A34" w:rsidP="009C7A34">
      <w:pPr>
        <w:spacing w:line="276" w:lineRule="auto"/>
        <w:rPr>
          <w:rFonts w:ascii="Arial" w:hAnsi="Arial" w:cs="Arial"/>
          <w:noProof/>
          <w:sz w:val="22"/>
          <w:szCs w:val="22"/>
        </w:rPr>
      </w:pPr>
      <w:r w:rsidRPr="003868C2">
        <w:rPr>
          <w:rFonts w:ascii="Arial" w:hAnsi="Arial" w:cs="Arial"/>
          <w:noProof/>
          <w:sz w:val="22"/>
          <w:szCs w:val="22"/>
        </w:rPr>
        <w:tab/>
        <w:t>Rasvjetna tijela moraju biti funkcionalna i estetski oblikovana.</w:t>
      </w:r>
    </w:p>
    <w:p w:rsidR="009C7A34" w:rsidRPr="003868C2" w:rsidRDefault="009C7A34" w:rsidP="009C7A34">
      <w:pPr>
        <w:spacing w:line="276" w:lineRule="auto"/>
        <w:rPr>
          <w:rFonts w:ascii="Arial" w:hAnsi="Arial" w:cs="Arial"/>
          <w:noProof/>
          <w:sz w:val="22"/>
          <w:szCs w:val="22"/>
        </w:rPr>
      </w:pPr>
      <w:r w:rsidRPr="003868C2">
        <w:rPr>
          <w:rFonts w:ascii="Arial" w:hAnsi="Arial" w:cs="Arial"/>
          <w:noProof/>
          <w:sz w:val="22"/>
          <w:szCs w:val="22"/>
        </w:rPr>
        <w:tab/>
        <w:t>Javna rasvjeta, u pravilu, mora svijetliti tijekom cijele noći.</w:t>
      </w:r>
    </w:p>
    <w:p w:rsidR="009C7A34" w:rsidRPr="003868C2" w:rsidRDefault="009C7A34" w:rsidP="009C7A34">
      <w:pPr>
        <w:spacing w:line="276" w:lineRule="auto"/>
        <w:rPr>
          <w:rFonts w:ascii="Arial" w:hAnsi="Arial" w:cs="Arial"/>
          <w:noProof/>
          <w:sz w:val="22"/>
          <w:szCs w:val="22"/>
        </w:rPr>
      </w:pPr>
      <w:r w:rsidRPr="003868C2">
        <w:rPr>
          <w:rFonts w:ascii="Arial" w:hAnsi="Arial" w:cs="Arial"/>
          <w:noProof/>
          <w:sz w:val="22"/>
          <w:szCs w:val="22"/>
        </w:rPr>
        <w:tab/>
        <w:t>Zabranjeno je oštećenje i uništavanje rasvjetnih stupova i rasvjetnih tijela kao i postavljanje oglasa, obavijesti, reklama i slično na te objekte, osim ukrasnih zastavica.</w:t>
      </w:r>
    </w:p>
    <w:p w:rsidR="00696F0E" w:rsidRPr="001F560D" w:rsidRDefault="00696F0E" w:rsidP="009C7A34">
      <w:pPr>
        <w:spacing w:line="276" w:lineRule="auto"/>
        <w:rPr>
          <w:rFonts w:ascii="Arial" w:hAnsi="Arial" w:cs="Arial"/>
          <w:noProof/>
          <w:sz w:val="22"/>
          <w:szCs w:val="22"/>
        </w:rPr>
      </w:pPr>
    </w:p>
    <w:p w:rsidR="005F1107" w:rsidRPr="001F560D" w:rsidRDefault="005F1107" w:rsidP="001F560D">
      <w:pPr>
        <w:numPr>
          <w:ilvl w:val="0"/>
          <w:numId w:val="1"/>
        </w:numPr>
        <w:tabs>
          <w:tab w:val="clear" w:pos="1425"/>
        </w:tabs>
        <w:spacing w:line="276" w:lineRule="auto"/>
        <w:ind w:left="1134" w:hanging="429"/>
        <w:jc w:val="both"/>
        <w:rPr>
          <w:rFonts w:ascii="Arial" w:hAnsi="Arial" w:cs="Arial"/>
          <w:b/>
          <w:bCs/>
          <w:noProof/>
          <w:sz w:val="22"/>
          <w:szCs w:val="22"/>
        </w:rPr>
      </w:pPr>
      <w:r w:rsidRPr="001F560D">
        <w:rPr>
          <w:rFonts w:ascii="Arial" w:hAnsi="Arial" w:cs="Arial"/>
          <w:b/>
          <w:bCs/>
          <w:noProof/>
          <w:sz w:val="22"/>
          <w:szCs w:val="22"/>
        </w:rPr>
        <w:t>KORIŠTENJE</w:t>
      </w:r>
      <w:r w:rsidR="005049F5" w:rsidRPr="001F560D">
        <w:rPr>
          <w:rFonts w:ascii="Arial" w:hAnsi="Arial" w:cs="Arial"/>
          <w:b/>
          <w:bCs/>
          <w:noProof/>
          <w:sz w:val="22"/>
          <w:szCs w:val="22"/>
        </w:rPr>
        <w:t xml:space="preserve"> </w:t>
      </w:r>
      <w:r w:rsidR="002E5D9B" w:rsidRPr="001F560D">
        <w:rPr>
          <w:rFonts w:ascii="Arial" w:hAnsi="Arial" w:cs="Arial"/>
          <w:b/>
          <w:bCs/>
          <w:noProof/>
          <w:sz w:val="22"/>
          <w:szCs w:val="22"/>
        </w:rPr>
        <w:t>JAVNIH POVRŠINA</w:t>
      </w:r>
    </w:p>
    <w:p w:rsidR="008B6DFF" w:rsidRPr="001F560D" w:rsidRDefault="008B6DFF" w:rsidP="001F560D">
      <w:pPr>
        <w:spacing w:line="276" w:lineRule="auto"/>
        <w:ind w:left="1425"/>
        <w:jc w:val="both"/>
        <w:rPr>
          <w:rFonts w:ascii="Arial" w:hAnsi="Arial" w:cs="Arial"/>
          <w:b/>
          <w:bCs/>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w:t>
      </w:r>
      <w:r w:rsidR="005049F5" w:rsidRPr="001F560D">
        <w:rPr>
          <w:rFonts w:ascii="Arial" w:hAnsi="Arial" w:cs="Arial"/>
          <w:noProof/>
          <w:sz w:val="22"/>
          <w:szCs w:val="22"/>
        </w:rPr>
        <w:t xml:space="preserve"> </w:t>
      </w:r>
      <w:r w:rsidRPr="001F560D">
        <w:rPr>
          <w:rFonts w:ascii="Arial" w:hAnsi="Arial" w:cs="Arial"/>
          <w:noProof/>
          <w:sz w:val="22"/>
          <w:szCs w:val="22"/>
        </w:rPr>
        <w:t>25</w:t>
      </w:r>
      <w:r w:rsidR="005F1107" w:rsidRPr="001F560D">
        <w:rPr>
          <w:rFonts w:ascii="Arial" w:hAnsi="Arial" w:cs="Arial"/>
          <w:noProof/>
          <w:sz w:val="22"/>
          <w:szCs w:val="22"/>
        </w:rPr>
        <w:t>.</w:t>
      </w:r>
    </w:p>
    <w:p w:rsidR="008B6DFF" w:rsidRPr="001F560D" w:rsidRDefault="008B6DFF" w:rsidP="001F560D">
      <w:pPr>
        <w:spacing w:line="276" w:lineRule="auto"/>
        <w:jc w:val="center"/>
        <w:rPr>
          <w:rFonts w:ascii="Arial" w:hAnsi="Arial" w:cs="Arial"/>
          <w:noProof/>
          <w:sz w:val="22"/>
          <w:szCs w:val="22"/>
        </w:rPr>
      </w:pPr>
    </w:p>
    <w:p w:rsidR="005F1107" w:rsidRPr="001F560D" w:rsidRDefault="005F1107" w:rsidP="001F560D">
      <w:pPr>
        <w:spacing w:line="276" w:lineRule="auto"/>
        <w:jc w:val="both"/>
        <w:rPr>
          <w:rFonts w:ascii="Arial" w:hAnsi="Arial" w:cs="Arial"/>
          <w:bCs/>
          <w:noProof/>
          <w:sz w:val="22"/>
          <w:szCs w:val="22"/>
        </w:rPr>
      </w:pPr>
      <w:r w:rsidRPr="001F560D">
        <w:rPr>
          <w:rFonts w:ascii="Arial" w:hAnsi="Arial" w:cs="Arial"/>
          <w:noProof/>
          <w:sz w:val="22"/>
          <w:szCs w:val="22"/>
        </w:rPr>
        <w:tab/>
        <w:t xml:space="preserve"> Javne površine mogu se privremeno koristiti za postavljanje kioska, pokretnih naprava, održavanje manifestacija i sportskih</w:t>
      </w:r>
      <w:r w:rsidR="005049F5" w:rsidRPr="001F560D">
        <w:rPr>
          <w:rFonts w:ascii="Arial" w:hAnsi="Arial" w:cs="Arial"/>
          <w:noProof/>
          <w:sz w:val="22"/>
          <w:szCs w:val="22"/>
        </w:rPr>
        <w:t xml:space="preserve"> </w:t>
      </w:r>
      <w:r w:rsidRPr="001F560D">
        <w:rPr>
          <w:rFonts w:ascii="Arial" w:hAnsi="Arial" w:cs="Arial"/>
          <w:noProof/>
          <w:sz w:val="22"/>
          <w:szCs w:val="22"/>
        </w:rPr>
        <w:t>priredbi,</w:t>
      </w:r>
      <w:r w:rsidRPr="001F560D">
        <w:rPr>
          <w:rFonts w:ascii="Arial" w:hAnsi="Arial" w:cs="Arial"/>
          <w:bCs/>
          <w:noProof/>
          <w:sz w:val="22"/>
          <w:szCs w:val="22"/>
        </w:rPr>
        <w:t xml:space="preserve"> odlaganje građevinskog materijala, postav</w:t>
      </w:r>
      <w:r w:rsidR="002E5D9B" w:rsidRPr="001F560D">
        <w:rPr>
          <w:rFonts w:ascii="Arial" w:hAnsi="Arial" w:cs="Arial"/>
          <w:bCs/>
          <w:noProof/>
          <w:sz w:val="22"/>
          <w:szCs w:val="22"/>
        </w:rPr>
        <w:t>ljanje</w:t>
      </w:r>
      <w:r w:rsidRPr="001F560D">
        <w:rPr>
          <w:rFonts w:ascii="Arial" w:hAnsi="Arial" w:cs="Arial"/>
          <w:bCs/>
          <w:noProof/>
          <w:sz w:val="22"/>
          <w:szCs w:val="22"/>
        </w:rPr>
        <w:t xml:space="preserve"> skele, privremeno odlaganje </w:t>
      </w:r>
      <w:r w:rsidR="002E5D9B" w:rsidRPr="001F560D">
        <w:rPr>
          <w:rFonts w:ascii="Arial" w:hAnsi="Arial" w:cs="Arial"/>
          <w:bCs/>
          <w:noProof/>
          <w:sz w:val="22"/>
          <w:szCs w:val="22"/>
        </w:rPr>
        <w:t>drva za ogrijev</w:t>
      </w:r>
      <w:r w:rsidRPr="001F560D">
        <w:rPr>
          <w:rFonts w:ascii="Arial" w:hAnsi="Arial" w:cs="Arial"/>
          <w:bCs/>
          <w:noProof/>
          <w:sz w:val="22"/>
          <w:szCs w:val="22"/>
        </w:rPr>
        <w:t>,</w:t>
      </w:r>
      <w:r w:rsidR="005049F5" w:rsidRPr="001F560D">
        <w:rPr>
          <w:rFonts w:ascii="Arial" w:hAnsi="Arial" w:cs="Arial"/>
          <w:bCs/>
          <w:noProof/>
          <w:sz w:val="22"/>
          <w:szCs w:val="22"/>
        </w:rPr>
        <w:t xml:space="preserve"> </w:t>
      </w:r>
      <w:r w:rsidRPr="001F560D">
        <w:rPr>
          <w:rFonts w:ascii="Arial" w:hAnsi="Arial" w:cs="Arial"/>
          <w:bCs/>
          <w:noProof/>
          <w:sz w:val="22"/>
          <w:szCs w:val="22"/>
        </w:rPr>
        <w:t>organizacij</w:t>
      </w:r>
      <w:r w:rsidR="002E5D9B" w:rsidRPr="001F560D">
        <w:rPr>
          <w:rFonts w:ascii="Arial" w:hAnsi="Arial" w:cs="Arial"/>
          <w:bCs/>
          <w:noProof/>
          <w:sz w:val="22"/>
          <w:szCs w:val="22"/>
        </w:rPr>
        <w:t>u</w:t>
      </w:r>
      <w:r w:rsidRPr="001F560D">
        <w:rPr>
          <w:rFonts w:ascii="Arial" w:hAnsi="Arial" w:cs="Arial"/>
          <w:bCs/>
          <w:noProof/>
          <w:sz w:val="22"/>
          <w:szCs w:val="22"/>
        </w:rPr>
        <w:t xml:space="preserve"> gradilišta, popravak vanjskih dijelova građevina, prigodnu i povremenu prodaju</w:t>
      </w:r>
      <w:r w:rsidR="008B6DFF" w:rsidRPr="001F560D">
        <w:rPr>
          <w:rFonts w:ascii="Arial" w:hAnsi="Arial" w:cs="Arial"/>
          <w:bCs/>
          <w:noProof/>
          <w:sz w:val="22"/>
          <w:szCs w:val="22"/>
        </w:rPr>
        <w:t>.</w:t>
      </w:r>
    </w:p>
    <w:p w:rsidR="008366AD"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 xml:space="preserve"> </w:t>
      </w:r>
    </w:p>
    <w:p w:rsidR="002E5D9B" w:rsidRPr="001F560D" w:rsidRDefault="002E5D9B" w:rsidP="001F560D">
      <w:pPr>
        <w:spacing w:line="276" w:lineRule="auto"/>
        <w:rPr>
          <w:rFonts w:ascii="Arial" w:hAnsi="Arial" w:cs="Arial"/>
          <w:b/>
          <w:bCs/>
          <w:noProof/>
          <w:sz w:val="22"/>
          <w:szCs w:val="22"/>
          <w:vertAlign w:val="superscript"/>
        </w:rPr>
      </w:pPr>
    </w:p>
    <w:p w:rsidR="005F1107" w:rsidRPr="001F560D" w:rsidRDefault="005F1107" w:rsidP="001F560D">
      <w:pPr>
        <w:pStyle w:val="Odlomakpopisa"/>
        <w:numPr>
          <w:ilvl w:val="2"/>
          <w:numId w:val="9"/>
        </w:numPr>
        <w:tabs>
          <w:tab w:val="clear" w:pos="2160"/>
        </w:tabs>
        <w:ind w:left="1134"/>
        <w:jc w:val="left"/>
        <w:rPr>
          <w:b/>
        </w:rPr>
      </w:pPr>
      <w:r w:rsidRPr="001F560D">
        <w:rPr>
          <w:b/>
        </w:rPr>
        <w:t>Kiosci</w:t>
      </w:r>
    </w:p>
    <w:p w:rsidR="005F1107" w:rsidRPr="001F560D" w:rsidRDefault="005F1107" w:rsidP="001F560D">
      <w:pPr>
        <w:spacing w:line="276" w:lineRule="auto"/>
        <w:ind w:left="1065"/>
        <w:jc w:val="both"/>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26</w:t>
      </w:r>
      <w:r w:rsidR="005F1107"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Kioscima u smislu ove Odluke smatraju se montažni objekti lagane</w:t>
      </w:r>
      <w:r w:rsidR="007B53F6" w:rsidRPr="001F560D">
        <w:rPr>
          <w:rFonts w:ascii="Arial" w:hAnsi="Arial" w:cs="Arial"/>
          <w:noProof/>
          <w:sz w:val="22"/>
          <w:szCs w:val="22"/>
        </w:rPr>
        <w:t xml:space="preserve"> konstrukcije, površine do 12 m</w:t>
      </w:r>
      <w:r w:rsidR="007B53F6" w:rsidRPr="001F560D">
        <w:rPr>
          <w:rFonts w:ascii="Arial" w:hAnsi="Arial" w:cs="Arial"/>
          <w:noProof/>
          <w:sz w:val="22"/>
          <w:szCs w:val="22"/>
          <w:vertAlign w:val="superscript"/>
        </w:rPr>
        <w:t>2</w:t>
      </w:r>
      <w:r w:rsidRPr="001F560D">
        <w:rPr>
          <w:rFonts w:ascii="Arial" w:hAnsi="Arial" w:cs="Arial"/>
          <w:noProof/>
          <w:sz w:val="22"/>
          <w:szCs w:val="22"/>
        </w:rPr>
        <w:t>, koji se u cijelosti ili u dijelovima mogu prenositi i postavljati na određeno mjesto, a služe za izlaganje i prodaju</w:t>
      </w:r>
      <w:r w:rsidR="002E5D9B" w:rsidRPr="001F560D">
        <w:rPr>
          <w:rFonts w:ascii="Arial" w:hAnsi="Arial" w:cs="Arial"/>
          <w:noProof/>
          <w:sz w:val="22"/>
          <w:szCs w:val="22"/>
        </w:rPr>
        <w:t>,</w:t>
      </w:r>
      <w:r w:rsidRPr="001F560D">
        <w:rPr>
          <w:rFonts w:ascii="Arial" w:hAnsi="Arial" w:cs="Arial"/>
          <w:noProof/>
          <w:sz w:val="22"/>
          <w:szCs w:val="22"/>
        </w:rPr>
        <w:t xml:space="preserve"> npr. cvijeća, duhana, duhanskih prerađevina, voća i povrća, tiskovina, razglednica, suvenira i sličnih proizvoda.</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2</w:t>
      </w:r>
      <w:r w:rsidR="00836451" w:rsidRPr="001F560D">
        <w:rPr>
          <w:rFonts w:ascii="Arial" w:hAnsi="Arial" w:cs="Arial"/>
          <w:noProof/>
          <w:sz w:val="22"/>
          <w:szCs w:val="22"/>
        </w:rPr>
        <w:t>7</w:t>
      </w:r>
      <w:r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ind w:firstLine="708"/>
        <w:jc w:val="both"/>
        <w:rPr>
          <w:rFonts w:ascii="Arial" w:hAnsi="Arial" w:cs="Arial"/>
          <w:noProof/>
          <w:sz w:val="22"/>
          <w:szCs w:val="22"/>
        </w:rPr>
      </w:pPr>
      <w:r w:rsidRPr="001F560D">
        <w:rPr>
          <w:rFonts w:ascii="Arial" w:hAnsi="Arial" w:cs="Arial"/>
          <w:noProof/>
          <w:sz w:val="22"/>
          <w:szCs w:val="22"/>
        </w:rPr>
        <w:t xml:space="preserve">Kiosci se na javnim površinama mogu postavljati u skladu s lokacijskom, odnosno građevinskom dozvolom ili u skladu s odobrenjem </w:t>
      </w:r>
      <w:r w:rsidR="00696F0E">
        <w:rPr>
          <w:rFonts w:ascii="Arial" w:hAnsi="Arial" w:cs="Arial"/>
          <w:noProof/>
          <w:sz w:val="22"/>
          <w:szCs w:val="22"/>
        </w:rPr>
        <w:t>Jedinstvenog upravnog odjela</w:t>
      </w:r>
      <w:r w:rsidR="002E5D9B" w:rsidRPr="001F560D">
        <w:rPr>
          <w:rFonts w:ascii="Arial" w:hAnsi="Arial" w:cs="Arial"/>
          <w:noProof/>
          <w:sz w:val="22"/>
          <w:szCs w:val="22"/>
        </w:rPr>
        <w:t>,</w:t>
      </w:r>
      <w:r w:rsidRPr="001F560D">
        <w:rPr>
          <w:rFonts w:ascii="Arial" w:hAnsi="Arial" w:cs="Arial"/>
          <w:noProof/>
          <w:sz w:val="22"/>
          <w:szCs w:val="22"/>
        </w:rPr>
        <w:t xml:space="preserve"> kada lokacijska, odnosno građevinska dozvola prema odredbama posebnog zakona nije potrebna.</w:t>
      </w:r>
    </w:p>
    <w:p w:rsidR="005F1107" w:rsidRPr="001F560D" w:rsidRDefault="005F1107" w:rsidP="001F560D">
      <w:pPr>
        <w:spacing w:line="276" w:lineRule="auto"/>
        <w:ind w:firstLine="708"/>
        <w:jc w:val="both"/>
        <w:rPr>
          <w:rFonts w:ascii="Arial" w:hAnsi="Arial" w:cs="Arial"/>
          <w:noProof/>
          <w:sz w:val="22"/>
          <w:szCs w:val="22"/>
        </w:rPr>
      </w:pPr>
      <w:r w:rsidRPr="001F560D">
        <w:rPr>
          <w:rFonts w:ascii="Arial" w:hAnsi="Arial" w:cs="Arial"/>
          <w:noProof/>
          <w:sz w:val="22"/>
          <w:szCs w:val="22"/>
        </w:rPr>
        <w:t xml:space="preserve"> Podnositelj zahtjeva dužan je uz zahtjev priložiti detaljnu skicu površine koja se koristi ili foto</w:t>
      </w:r>
      <w:r w:rsidR="002E5D9B" w:rsidRPr="001F560D">
        <w:rPr>
          <w:rFonts w:ascii="Arial" w:hAnsi="Arial" w:cs="Arial"/>
          <w:noProof/>
          <w:sz w:val="22"/>
          <w:szCs w:val="22"/>
        </w:rPr>
        <w:t>-</w:t>
      </w:r>
      <w:r w:rsidRPr="001F560D">
        <w:rPr>
          <w:rFonts w:ascii="Arial" w:hAnsi="Arial" w:cs="Arial"/>
          <w:noProof/>
          <w:sz w:val="22"/>
          <w:szCs w:val="22"/>
        </w:rPr>
        <w:t xml:space="preserve">montažu mjesta na kojem se </w:t>
      </w:r>
      <w:r w:rsidR="002E5D9B" w:rsidRPr="001F560D">
        <w:rPr>
          <w:rFonts w:ascii="Arial" w:hAnsi="Arial" w:cs="Arial"/>
          <w:noProof/>
          <w:sz w:val="22"/>
          <w:szCs w:val="22"/>
        </w:rPr>
        <w:t xml:space="preserve">kiosk </w:t>
      </w:r>
      <w:r w:rsidRPr="001F560D">
        <w:rPr>
          <w:rFonts w:ascii="Arial" w:hAnsi="Arial" w:cs="Arial"/>
          <w:noProof/>
          <w:sz w:val="22"/>
          <w:szCs w:val="22"/>
        </w:rPr>
        <w:t xml:space="preserve">postavlja (mikrolokacija), izgled i tehnički opis </w:t>
      </w:r>
      <w:r w:rsidR="002E5D9B" w:rsidRPr="001F560D">
        <w:rPr>
          <w:rFonts w:ascii="Arial" w:hAnsi="Arial" w:cs="Arial"/>
          <w:noProof/>
          <w:sz w:val="22"/>
          <w:szCs w:val="22"/>
        </w:rPr>
        <w:t>kioska.</w:t>
      </w:r>
      <w:r w:rsidRPr="001F560D">
        <w:rPr>
          <w:rFonts w:ascii="Arial" w:hAnsi="Arial" w:cs="Arial"/>
          <w:noProof/>
          <w:sz w:val="22"/>
          <w:szCs w:val="22"/>
        </w:rPr>
        <w:t xml:space="preserve"> </w:t>
      </w: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Odobrenje za postavljanje kioska na javnoj površini izdaje</w:t>
      </w:r>
      <w:r w:rsidR="007B53F6" w:rsidRPr="001F560D">
        <w:rPr>
          <w:rFonts w:ascii="Arial" w:hAnsi="Arial" w:cs="Arial"/>
          <w:noProof/>
          <w:sz w:val="22"/>
          <w:szCs w:val="22"/>
        </w:rPr>
        <w:t xml:space="preserve"> </w:t>
      </w:r>
      <w:r w:rsidR="00696F0E">
        <w:rPr>
          <w:rFonts w:ascii="Arial" w:hAnsi="Arial" w:cs="Arial"/>
          <w:noProof/>
          <w:sz w:val="22"/>
          <w:szCs w:val="22"/>
        </w:rPr>
        <w:t xml:space="preserve">Jedinstveni </w:t>
      </w:r>
      <w:r w:rsidR="006B666F">
        <w:rPr>
          <w:rFonts w:ascii="Arial" w:hAnsi="Arial" w:cs="Arial"/>
          <w:noProof/>
          <w:sz w:val="22"/>
          <w:szCs w:val="22"/>
        </w:rPr>
        <w:t>u</w:t>
      </w:r>
      <w:r w:rsidRPr="001F560D">
        <w:rPr>
          <w:rFonts w:ascii="Arial" w:hAnsi="Arial" w:cs="Arial"/>
          <w:noProof/>
          <w:sz w:val="22"/>
          <w:szCs w:val="22"/>
        </w:rPr>
        <w:t>pravni odjel</w:t>
      </w:r>
      <w:r w:rsidR="00696F0E">
        <w:rPr>
          <w:rFonts w:ascii="Arial" w:hAnsi="Arial" w:cs="Arial"/>
          <w:noProof/>
          <w:sz w:val="22"/>
          <w:szCs w:val="22"/>
        </w:rPr>
        <w:t xml:space="preserve"> uz prethodnu suglasnost </w:t>
      </w:r>
      <w:r w:rsidR="00E5056B">
        <w:rPr>
          <w:rFonts w:ascii="Arial" w:hAnsi="Arial" w:cs="Arial"/>
          <w:noProof/>
          <w:sz w:val="22"/>
          <w:szCs w:val="22"/>
        </w:rPr>
        <w:t>o</w:t>
      </w:r>
      <w:r w:rsidR="00696F0E">
        <w:rPr>
          <w:rFonts w:ascii="Arial" w:hAnsi="Arial" w:cs="Arial"/>
          <w:noProof/>
          <w:sz w:val="22"/>
          <w:szCs w:val="22"/>
        </w:rPr>
        <w:t>pćinskog načelnika</w:t>
      </w:r>
      <w:r w:rsidRPr="001F560D">
        <w:rPr>
          <w:rFonts w:ascii="Arial" w:hAnsi="Arial" w:cs="Arial"/>
          <w:noProof/>
          <w:sz w:val="22"/>
          <w:szCs w:val="22"/>
        </w:rPr>
        <w:t>.</w:t>
      </w:r>
    </w:p>
    <w:p w:rsidR="005F1107" w:rsidRPr="001F560D" w:rsidRDefault="005049F5" w:rsidP="00696F0E">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lastRenderedPageBreak/>
        <w:t xml:space="preserve"> </w:t>
      </w:r>
      <w:r w:rsidR="005F1107" w:rsidRPr="001F560D">
        <w:rPr>
          <w:rFonts w:ascii="Arial" w:hAnsi="Arial" w:cs="Arial"/>
          <w:noProof/>
          <w:sz w:val="22"/>
          <w:szCs w:val="22"/>
        </w:rPr>
        <w:t>Odobrenjem se određuje lokacija,</w:t>
      </w:r>
      <w:r w:rsidRPr="001F560D">
        <w:rPr>
          <w:rFonts w:ascii="Arial" w:hAnsi="Arial" w:cs="Arial"/>
          <w:noProof/>
          <w:sz w:val="22"/>
          <w:szCs w:val="22"/>
        </w:rPr>
        <w:t xml:space="preserve"> </w:t>
      </w:r>
      <w:r w:rsidR="005F1107" w:rsidRPr="001F560D">
        <w:rPr>
          <w:rFonts w:ascii="Arial" w:hAnsi="Arial" w:cs="Arial"/>
          <w:noProof/>
          <w:sz w:val="22"/>
          <w:szCs w:val="22"/>
        </w:rPr>
        <w:t>izgled kioska, veličina kioska, način uređivanja zauzetog prostora, rok trajanja odobrenja i drugi uvjeti.</w:t>
      </w:r>
    </w:p>
    <w:p w:rsidR="005F1107" w:rsidRPr="001F560D" w:rsidRDefault="005F1107" w:rsidP="00696F0E">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Rok za postavljanje kioska može se produljiti ako se utvrdi da kiosk ispunjava sve uvjete predviđene odobrenjem i ako nema drugih razloga za uklanjanje</w:t>
      </w:r>
      <w:r w:rsidR="00E5056B">
        <w:rPr>
          <w:rFonts w:ascii="Arial" w:hAnsi="Arial" w:cs="Arial"/>
          <w:noProof/>
          <w:sz w:val="22"/>
          <w:szCs w:val="22"/>
        </w:rPr>
        <w:t>.</w:t>
      </w:r>
    </w:p>
    <w:p w:rsidR="005F1107" w:rsidRPr="001F560D" w:rsidRDefault="005F1107" w:rsidP="001F560D">
      <w:pPr>
        <w:pStyle w:val="Tijeloteksta"/>
        <w:spacing w:after="0" w:line="276" w:lineRule="auto"/>
        <w:ind w:firstLine="708"/>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w:t>
      </w:r>
      <w:r w:rsidR="00836451" w:rsidRPr="001F560D">
        <w:rPr>
          <w:rFonts w:ascii="Arial" w:hAnsi="Arial" w:cs="Arial"/>
          <w:noProof/>
          <w:sz w:val="22"/>
          <w:szCs w:val="22"/>
        </w:rPr>
        <w:t>nak 28</w:t>
      </w:r>
      <w:r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Vlasnik ili korisnik kioska dužan je kiosk održavati urednim, a sva oštećenja odmah ukloniti. Uz kiosk</w:t>
      </w:r>
      <w:r w:rsidR="002E5D9B" w:rsidRPr="001F560D">
        <w:rPr>
          <w:rFonts w:ascii="Arial" w:hAnsi="Arial" w:cs="Arial"/>
          <w:noProof/>
          <w:sz w:val="22"/>
          <w:szCs w:val="22"/>
          <w:lang w:val="hr-HR"/>
        </w:rPr>
        <w:t>,</w:t>
      </w:r>
      <w:r w:rsidRPr="001F560D">
        <w:rPr>
          <w:rFonts w:ascii="Arial" w:hAnsi="Arial" w:cs="Arial"/>
          <w:noProof/>
          <w:sz w:val="22"/>
          <w:szCs w:val="22"/>
          <w:lang w:val="hr-HR"/>
        </w:rPr>
        <w:t xml:space="preserve"> vlasnik ili </w:t>
      </w:r>
      <w:r w:rsidR="002E5D9B" w:rsidRPr="001F560D">
        <w:rPr>
          <w:rFonts w:ascii="Arial" w:hAnsi="Arial" w:cs="Arial"/>
          <w:noProof/>
          <w:sz w:val="22"/>
          <w:szCs w:val="22"/>
          <w:lang w:val="hr-HR"/>
        </w:rPr>
        <w:t>korisnik</w:t>
      </w:r>
      <w:r w:rsidRPr="001F560D">
        <w:rPr>
          <w:rFonts w:ascii="Arial" w:hAnsi="Arial" w:cs="Arial"/>
          <w:noProof/>
          <w:sz w:val="22"/>
          <w:szCs w:val="22"/>
          <w:lang w:val="hr-HR"/>
        </w:rPr>
        <w:t xml:space="preserve"> je dužan postaviti košaru za otpad, koju mora redovito prazniti, a prostor oko kioska dužan je održavati čistim i urednim.</w:t>
      </w: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Vlasnik ili korisnik kioska dužan je javnu površinu nakon uklanjanja istog dovesti u prvobitno stanje.</w:t>
      </w:r>
    </w:p>
    <w:p w:rsidR="005F1107" w:rsidRPr="001F560D" w:rsidRDefault="00C61A8D"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Ukoliko</w:t>
      </w:r>
      <w:r w:rsidR="005F1107" w:rsidRPr="001F560D">
        <w:rPr>
          <w:rFonts w:ascii="Arial" w:hAnsi="Arial" w:cs="Arial"/>
          <w:noProof/>
          <w:sz w:val="22"/>
          <w:szCs w:val="22"/>
        </w:rPr>
        <w:t xml:space="preserve"> vlasnik ili korisnik kioska ne dovede</w:t>
      </w:r>
      <w:r w:rsidR="005F1107" w:rsidRPr="001F560D">
        <w:rPr>
          <w:rFonts w:ascii="Arial" w:hAnsi="Arial" w:cs="Arial"/>
          <w:noProof/>
          <w:color w:val="FF0000"/>
          <w:sz w:val="22"/>
          <w:szCs w:val="22"/>
        </w:rPr>
        <w:t xml:space="preserve"> </w:t>
      </w:r>
      <w:r w:rsidR="005F1107" w:rsidRPr="001F560D">
        <w:rPr>
          <w:rFonts w:ascii="Arial" w:hAnsi="Arial" w:cs="Arial"/>
          <w:noProof/>
          <w:sz w:val="22"/>
          <w:szCs w:val="22"/>
        </w:rPr>
        <w:t>korištenu javnu površinu u prvobitno stanje, ista će biti dovedena u prvobitno stanje putem treće osobe na trošak vlasnika</w:t>
      </w:r>
      <w:r w:rsidR="005F1107" w:rsidRPr="001F560D">
        <w:rPr>
          <w:rFonts w:ascii="Arial" w:hAnsi="Arial" w:cs="Arial"/>
          <w:noProof/>
          <w:color w:val="FF0000"/>
          <w:sz w:val="22"/>
          <w:szCs w:val="22"/>
        </w:rPr>
        <w:t xml:space="preserve"> </w:t>
      </w:r>
      <w:r w:rsidR="005F1107" w:rsidRPr="001F560D">
        <w:rPr>
          <w:rFonts w:ascii="Arial" w:hAnsi="Arial" w:cs="Arial"/>
          <w:noProof/>
          <w:sz w:val="22"/>
          <w:szCs w:val="22"/>
        </w:rPr>
        <w:t>ili korisnika kioska.</w:t>
      </w:r>
    </w:p>
    <w:p w:rsidR="005F1107" w:rsidRPr="001F560D" w:rsidRDefault="005F1107" w:rsidP="001F560D">
      <w:pPr>
        <w:spacing w:line="276" w:lineRule="auto"/>
        <w:jc w:val="center"/>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29</w:t>
      </w:r>
      <w:r w:rsidR="005F1107"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 xml:space="preserve">Komunalni redar naložit će rješenjem uklanjane kioska i prije isteka određenog roka, ako se vlasnik ili </w:t>
      </w:r>
      <w:r w:rsidR="00C61A8D" w:rsidRPr="001F560D">
        <w:rPr>
          <w:rFonts w:ascii="Arial" w:hAnsi="Arial" w:cs="Arial"/>
          <w:noProof/>
          <w:sz w:val="22"/>
          <w:szCs w:val="22"/>
          <w:lang w:val="hr-HR"/>
        </w:rPr>
        <w:t>korisnik</w:t>
      </w:r>
      <w:r w:rsidRPr="001F560D">
        <w:rPr>
          <w:rFonts w:ascii="Arial" w:hAnsi="Arial" w:cs="Arial"/>
          <w:noProof/>
          <w:sz w:val="22"/>
          <w:szCs w:val="22"/>
          <w:lang w:val="hr-HR"/>
        </w:rPr>
        <w:t xml:space="preserve"> kioska ne pridržava svih odredbi izdanog odobrenja </w:t>
      </w:r>
      <w:r w:rsidR="00696F0E">
        <w:rPr>
          <w:rFonts w:ascii="Arial" w:hAnsi="Arial" w:cs="Arial"/>
          <w:noProof/>
          <w:sz w:val="22"/>
          <w:szCs w:val="22"/>
          <w:lang w:val="hr-HR"/>
        </w:rPr>
        <w:t xml:space="preserve">Jedinstvenog </w:t>
      </w:r>
      <w:r w:rsidRPr="001F560D">
        <w:rPr>
          <w:rFonts w:ascii="Arial" w:hAnsi="Arial" w:cs="Arial"/>
          <w:noProof/>
          <w:sz w:val="22"/>
          <w:szCs w:val="22"/>
          <w:lang w:val="hr-HR"/>
        </w:rPr>
        <w:t xml:space="preserve">pravnog odjela, ako je kiosk postavljen bez odobrenja ili ako se ne koristi duže od 30 dana. </w:t>
      </w:r>
    </w:p>
    <w:p w:rsidR="00216633"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Uk</w:t>
      </w:r>
      <w:r w:rsidR="00F877AF" w:rsidRPr="001F560D">
        <w:rPr>
          <w:rFonts w:ascii="Arial" w:hAnsi="Arial" w:cs="Arial"/>
          <w:noProof/>
          <w:sz w:val="22"/>
          <w:szCs w:val="22"/>
          <w:lang w:val="hr-HR"/>
        </w:rPr>
        <w:t xml:space="preserve">oliko vlasnik ili </w:t>
      </w:r>
      <w:r w:rsidR="00C61A8D" w:rsidRPr="001F560D">
        <w:rPr>
          <w:rFonts w:ascii="Arial" w:hAnsi="Arial" w:cs="Arial"/>
          <w:noProof/>
          <w:sz w:val="22"/>
          <w:szCs w:val="22"/>
          <w:lang w:val="hr-HR"/>
        </w:rPr>
        <w:t>korisnik</w:t>
      </w:r>
      <w:r w:rsidR="00F877AF" w:rsidRPr="001F560D">
        <w:rPr>
          <w:rFonts w:ascii="Arial" w:hAnsi="Arial" w:cs="Arial"/>
          <w:noProof/>
          <w:sz w:val="22"/>
          <w:szCs w:val="22"/>
          <w:lang w:val="hr-HR"/>
        </w:rPr>
        <w:t xml:space="preserve"> ne </w:t>
      </w:r>
      <w:r w:rsidRPr="001F560D">
        <w:rPr>
          <w:rFonts w:ascii="Arial" w:hAnsi="Arial" w:cs="Arial"/>
          <w:noProof/>
          <w:sz w:val="22"/>
          <w:szCs w:val="22"/>
          <w:lang w:val="hr-HR"/>
        </w:rPr>
        <w:t xml:space="preserve">izvrši radnju naloženu u rješenju, naložena radnja će se provesti preko treće osobe na trošak vlasnika. </w:t>
      </w:r>
    </w:p>
    <w:p w:rsidR="005F1107" w:rsidRPr="001F560D" w:rsidRDefault="005F1107" w:rsidP="001F560D">
      <w:pPr>
        <w:pStyle w:val="Tijeloteksta3"/>
        <w:spacing w:after="0" w:line="276" w:lineRule="auto"/>
        <w:rPr>
          <w:rFonts w:ascii="Arial" w:hAnsi="Arial" w:cs="Arial"/>
          <w:noProof/>
          <w:sz w:val="22"/>
          <w:szCs w:val="22"/>
          <w:lang w:val="hr-HR"/>
        </w:rPr>
      </w:pPr>
    </w:p>
    <w:p w:rsidR="005F1107" w:rsidRPr="001F560D" w:rsidRDefault="005F1107" w:rsidP="001F560D">
      <w:pPr>
        <w:pStyle w:val="Odlomakpopisa"/>
        <w:rPr>
          <w:b/>
        </w:rPr>
      </w:pPr>
      <w:r w:rsidRPr="001F560D">
        <w:rPr>
          <w:b/>
        </w:rPr>
        <w:t>Pokretne naprave</w:t>
      </w:r>
    </w:p>
    <w:p w:rsidR="00FC3DBF" w:rsidRPr="001F560D" w:rsidRDefault="00FC3DBF" w:rsidP="001F560D">
      <w:pPr>
        <w:pStyle w:val="Odlomakpopisa"/>
        <w:numPr>
          <w:ilvl w:val="0"/>
          <w:numId w:val="0"/>
        </w:numPr>
        <w:ind w:left="709"/>
        <w:rPr>
          <w:b/>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30</w:t>
      </w:r>
      <w:r w:rsidR="005F1107" w:rsidRPr="001F560D">
        <w:rPr>
          <w:rFonts w:ascii="Arial" w:hAnsi="Arial" w:cs="Arial"/>
          <w:noProof/>
          <w:sz w:val="22"/>
          <w:szCs w:val="22"/>
        </w:rPr>
        <w:t>.</w:t>
      </w:r>
    </w:p>
    <w:p w:rsidR="00F7712E" w:rsidRPr="001F560D" w:rsidRDefault="00F7712E" w:rsidP="001F560D">
      <w:pPr>
        <w:spacing w:line="276" w:lineRule="auto"/>
        <w:jc w:val="center"/>
        <w:rPr>
          <w:rFonts w:ascii="Arial" w:hAnsi="Arial" w:cs="Arial"/>
          <w:noProof/>
          <w:sz w:val="22"/>
          <w:szCs w:val="22"/>
        </w:rPr>
      </w:pPr>
    </w:p>
    <w:p w:rsidR="00F7712E" w:rsidRPr="001F560D" w:rsidRDefault="00F7712E"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Pokretne naprave prema ovoj Odluci smatraju se lako prenosivi objekti, kao što su</w:t>
      </w:r>
      <w:r w:rsidR="005049F5" w:rsidRPr="001F560D">
        <w:rPr>
          <w:rFonts w:ascii="Arial" w:hAnsi="Arial" w:cs="Arial"/>
          <w:noProof/>
          <w:sz w:val="22"/>
          <w:szCs w:val="22"/>
        </w:rPr>
        <w:t xml:space="preserve"> </w:t>
      </w:r>
      <w:r w:rsidRPr="001F560D">
        <w:rPr>
          <w:rFonts w:ascii="Arial" w:hAnsi="Arial" w:cs="Arial"/>
          <w:noProof/>
          <w:sz w:val="22"/>
          <w:szCs w:val="22"/>
        </w:rPr>
        <w:t xml:space="preserve">pultovi, automati za prodaju sladoleda ili cigareta i pića, ugostiteljske prikolice, šatori, ograđeni prostor za cirkus i zabavne radnje, peći za pečenje plodina, te stolovi, stolice, klupe, suncobrani, tende i pokretne ograde postavljene ispred ugostiteljskih, odnosno </w:t>
      </w:r>
      <w:r w:rsidR="00C61A8D" w:rsidRPr="001F560D">
        <w:rPr>
          <w:rFonts w:ascii="Arial" w:hAnsi="Arial" w:cs="Arial"/>
          <w:noProof/>
          <w:sz w:val="22"/>
          <w:szCs w:val="22"/>
        </w:rPr>
        <w:t>obrtničkih</w:t>
      </w:r>
      <w:r w:rsidRPr="001F560D">
        <w:rPr>
          <w:rFonts w:ascii="Arial" w:hAnsi="Arial" w:cs="Arial"/>
          <w:noProof/>
          <w:sz w:val="22"/>
          <w:szCs w:val="22"/>
        </w:rPr>
        <w:t xml:space="preserve"> objekata. </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 xml:space="preserve">Odobrenje za postavljanje pokretnih naprava izdaje </w:t>
      </w:r>
      <w:r w:rsidR="00696F0E">
        <w:rPr>
          <w:rFonts w:ascii="Arial" w:hAnsi="Arial" w:cs="Arial"/>
          <w:noProof/>
          <w:sz w:val="22"/>
          <w:szCs w:val="22"/>
          <w:lang w:val="hr-HR"/>
        </w:rPr>
        <w:t>Jedinstveni u</w:t>
      </w:r>
      <w:r w:rsidRPr="001F560D">
        <w:rPr>
          <w:rFonts w:ascii="Arial" w:hAnsi="Arial" w:cs="Arial"/>
          <w:noProof/>
          <w:sz w:val="22"/>
          <w:szCs w:val="22"/>
          <w:lang w:val="hr-HR"/>
        </w:rPr>
        <w:t>pravni odjel</w:t>
      </w:r>
      <w:r w:rsidR="00696F0E">
        <w:rPr>
          <w:rFonts w:ascii="Arial" w:hAnsi="Arial" w:cs="Arial"/>
          <w:noProof/>
          <w:sz w:val="22"/>
          <w:szCs w:val="22"/>
          <w:lang w:val="hr-HR"/>
        </w:rPr>
        <w:t xml:space="preserve"> uz prethodnu sulasnost općinskog načelnika.</w:t>
      </w:r>
      <w:r w:rsidRPr="001F560D">
        <w:rPr>
          <w:rFonts w:ascii="Arial" w:hAnsi="Arial" w:cs="Arial"/>
          <w:noProof/>
          <w:sz w:val="22"/>
          <w:szCs w:val="22"/>
          <w:lang w:val="hr-HR"/>
        </w:rPr>
        <w:t xml:space="preserve"> </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Podnositelj zahtjeva dužan je uz zahtjev priložiti detaljnu skicu javne površine koju želi koristiti, veličinu, izgled i tehnički opis pokretne naprave.</w:t>
      </w: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Odobrenjem se utvrđuju uvjeti korištenja javne površine, točna lokacija, površina</w:t>
      </w:r>
      <w:r w:rsidR="005049F5" w:rsidRPr="001F560D">
        <w:rPr>
          <w:rFonts w:ascii="Arial" w:hAnsi="Arial" w:cs="Arial"/>
          <w:noProof/>
          <w:sz w:val="22"/>
          <w:szCs w:val="22"/>
        </w:rPr>
        <w:t xml:space="preserve"> </w:t>
      </w:r>
      <w:r w:rsidRPr="001F560D">
        <w:rPr>
          <w:rFonts w:ascii="Arial" w:hAnsi="Arial" w:cs="Arial"/>
          <w:noProof/>
          <w:sz w:val="22"/>
          <w:szCs w:val="22"/>
        </w:rPr>
        <w:t>i</w:t>
      </w:r>
      <w:r w:rsidR="005049F5" w:rsidRPr="001F560D">
        <w:rPr>
          <w:rFonts w:ascii="Arial" w:hAnsi="Arial" w:cs="Arial"/>
          <w:noProof/>
          <w:sz w:val="22"/>
          <w:szCs w:val="22"/>
        </w:rPr>
        <w:t xml:space="preserve"> </w:t>
      </w:r>
      <w:r w:rsidRPr="001F560D">
        <w:rPr>
          <w:rFonts w:ascii="Arial" w:hAnsi="Arial" w:cs="Arial"/>
          <w:noProof/>
          <w:sz w:val="22"/>
          <w:szCs w:val="22"/>
        </w:rPr>
        <w:t>vrijeme korištenja, izgled i materijal pokretne naprave.</w:t>
      </w:r>
      <w:r w:rsidR="005049F5" w:rsidRPr="001F560D">
        <w:rPr>
          <w:rFonts w:ascii="Arial" w:hAnsi="Arial" w:cs="Arial"/>
          <w:noProof/>
          <w:sz w:val="22"/>
          <w:szCs w:val="22"/>
        </w:rPr>
        <w:t xml:space="preserve"> </w:t>
      </w: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Vlasnici</w:t>
      </w:r>
      <w:r w:rsidR="00C61A8D" w:rsidRPr="001F560D">
        <w:rPr>
          <w:rFonts w:ascii="Arial" w:hAnsi="Arial" w:cs="Arial"/>
          <w:noProof/>
          <w:sz w:val="22"/>
          <w:szCs w:val="22"/>
        </w:rPr>
        <w:t xml:space="preserve"> ili korisnici</w:t>
      </w:r>
      <w:r w:rsidR="005049F5" w:rsidRPr="001F560D">
        <w:rPr>
          <w:rFonts w:ascii="Arial" w:hAnsi="Arial" w:cs="Arial"/>
          <w:noProof/>
          <w:sz w:val="22"/>
          <w:szCs w:val="22"/>
        </w:rPr>
        <w:t xml:space="preserve"> </w:t>
      </w:r>
      <w:r w:rsidRPr="001F560D">
        <w:rPr>
          <w:rFonts w:ascii="Arial" w:hAnsi="Arial" w:cs="Arial"/>
          <w:noProof/>
          <w:sz w:val="22"/>
          <w:szCs w:val="22"/>
        </w:rPr>
        <w:t xml:space="preserve">pokretnih naprava dužni </w:t>
      </w:r>
      <w:r w:rsidR="00C61A8D" w:rsidRPr="001F560D">
        <w:rPr>
          <w:rFonts w:ascii="Arial" w:hAnsi="Arial" w:cs="Arial"/>
          <w:noProof/>
          <w:sz w:val="22"/>
          <w:szCs w:val="22"/>
        </w:rPr>
        <w:t xml:space="preserve">su </w:t>
      </w:r>
      <w:r w:rsidRPr="001F560D">
        <w:rPr>
          <w:rFonts w:ascii="Arial" w:hAnsi="Arial" w:cs="Arial"/>
          <w:noProof/>
          <w:sz w:val="22"/>
          <w:szCs w:val="22"/>
        </w:rPr>
        <w:t>pokretnu napravu i javnu površinu koju koriste održavati urednom i čistom.</w:t>
      </w:r>
      <w:r w:rsidR="005049F5" w:rsidRPr="001F560D">
        <w:rPr>
          <w:rFonts w:ascii="Arial" w:hAnsi="Arial" w:cs="Arial"/>
          <w:noProof/>
          <w:sz w:val="22"/>
          <w:szCs w:val="22"/>
        </w:rPr>
        <w:t xml:space="preserve"> </w:t>
      </w:r>
    </w:p>
    <w:p w:rsidR="00C61A8D" w:rsidRPr="001F560D" w:rsidRDefault="00C61A8D" w:rsidP="001F560D">
      <w:pPr>
        <w:spacing w:line="276" w:lineRule="auto"/>
        <w:ind w:firstLine="720"/>
        <w:jc w:val="both"/>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3</w:t>
      </w:r>
      <w:r w:rsidR="00836451" w:rsidRPr="001F560D">
        <w:rPr>
          <w:rFonts w:ascii="Arial" w:hAnsi="Arial" w:cs="Arial"/>
          <w:noProof/>
          <w:sz w:val="22"/>
          <w:szCs w:val="22"/>
        </w:rPr>
        <w:t>1</w:t>
      </w:r>
      <w:r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Vlasnik ili korisnik pokretnih naprava dužan je korištenu</w:t>
      </w:r>
      <w:r w:rsidR="005049F5" w:rsidRPr="001F560D">
        <w:rPr>
          <w:rFonts w:ascii="Arial" w:hAnsi="Arial" w:cs="Arial"/>
          <w:noProof/>
          <w:sz w:val="22"/>
          <w:szCs w:val="22"/>
        </w:rPr>
        <w:t xml:space="preserve"> </w:t>
      </w:r>
      <w:r w:rsidRPr="001F560D">
        <w:rPr>
          <w:rFonts w:ascii="Arial" w:hAnsi="Arial" w:cs="Arial"/>
          <w:noProof/>
          <w:sz w:val="22"/>
          <w:szCs w:val="22"/>
        </w:rPr>
        <w:t>javnu površinu nakon uklanjanja istih dovesti u prvobitno stanje.</w:t>
      </w:r>
    </w:p>
    <w:p w:rsidR="005F1107" w:rsidRPr="001F560D" w:rsidRDefault="005F1107" w:rsidP="001F560D">
      <w:pPr>
        <w:pStyle w:val="Tijeloteksta"/>
        <w:spacing w:after="0" w:line="276" w:lineRule="auto"/>
        <w:ind w:firstLine="720"/>
        <w:jc w:val="both"/>
        <w:rPr>
          <w:rFonts w:ascii="Arial" w:hAnsi="Arial" w:cs="Arial"/>
          <w:noProof/>
          <w:sz w:val="22"/>
          <w:szCs w:val="22"/>
        </w:rPr>
      </w:pPr>
      <w:r w:rsidRPr="001F560D">
        <w:rPr>
          <w:rFonts w:ascii="Arial" w:hAnsi="Arial" w:cs="Arial"/>
          <w:noProof/>
          <w:sz w:val="22"/>
          <w:szCs w:val="22"/>
        </w:rPr>
        <w:t>Ako vlasnik</w:t>
      </w:r>
      <w:r w:rsidR="005049F5" w:rsidRPr="001F560D">
        <w:rPr>
          <w:rFonts w:ascii="Arial" w:hAnsi="Arial" w:cs="Arial"/>
          <w:noProof/>
          <w:sz w:val="22"/>
          <w:szCs w:val="22"/>
        </w:rPr>
        <w:t xml:space="preserve"> </w:t>
      </w:r>
      <w:r w:rsidRPr="001F560D">
        <w:rPr>
          <w:rFonts w:ascii="Arial" w:hAnsi="Arial" w:cs="Arial"/>
          <w:noProof/>
          <w:sz w:val="22"/>
          <w:szCs w:val="22"/>
        </w:rPr>
        <w:t>ili korisnik</w:t>
      </w:r>
      <w:r w:rsidR="00C61A8D" w:rsidRPr="001F560D">
        <w:rPr>
          <w:rFonts w:ascii="Arial" w:hAnsi="Arial" w:cs="Arial"/>
          <w:noProof/>
          <w:sz w:val="22"/>
          <w:szCs w:val="22"/>
        </w:rPr>
        <w:t xml:space="preserve"> </w:t>
      </w:r>
      <w:r w:rsidRPr="001F560D">
        <w:rPr>
          <w:rFonts w:ascii="Arial" w:hAnsi="Arial" w:cs="Arial"/>
          <w:noProof/>
          <w:sz w:val="22"/>
          <w:szCs w:val="22"/>
        </w:rPr>
        <w:t>pokretnih naprava javnu površinu ne dovedu u prvobitno stanje, ista će biti dovedena u prvobitno stanje na trošak vlasnika pokretne naprave.</w:t>
      </w:r>
    </w:p>
    <w:p w:rsidR="005F1107" w:rsidRPr="001F560D" w:rsidRDefault="005F1107" w:rsidP="001F560D">
      <w:pPr>
        <w:pStyle w:val="Tijeloteksta"/>
        <w:spacing w:after="0" w:line="276" w:lineRule="auto"/>
        <w:ind w:firstLine="720"/>
        <w:jc w:val="both"/>
        <w:rPr>
          <w:rFonts w:ascii="Arial" w:hAnsi="Arial" w:cs="Arial"/>
          <w:noProof/>
          <w:sz w:val="22"/>
          <w:szCs w:val="22"/>
        </w:rPr>
      </w:pPr>
      <w:r w:rsidRPr="001F560D">
        <w:rPr>
          <w:rFonts w:ascii="Arial" w:hAnsi="Arial" w:cs="Arial"/>
          <w:noProof/>
          <w:sz w:val="22"/>
          <w:szCs w:val="22"/>
        </w:rPr>
        <w:lastRenderedPageBreak/>
        <w:t xml:space="preserve">Sva oštećenja na javnoj površini koja su nastala uslijed nepravilnog korištenja javne površine, </w:t>
      </w:r>
      <w:r w:rsidR="00C61A8D" w:rsidRPr="001F560D">
        <w:rPr>
          <w:rFonts w:ascii="Arial" w:hAnsi="Arial" w:cs="Arial"/>
          <w:noProof/>
          <w:sz w:val="22"/>
          <w:szCs w:val="22"/>
        </w:rPr>
        <w:t xml:space="preserve">vlasnik ili </w:t>
      </w:r>
      <w:r w:rsidRPr="001F560D">
        <w:rPr>
          <w:rFonts w:ascii="Arial" w:hAnsi="Arial" w:cs="Arial"/>
          <w:noProof/>
          <w:sz w:val="22"/>
          <w:szCs w:val="22"/>
        </w:rPr>
        <w:t xml:space="preserve">korisnik </w:t>
      </w:r>
      <w:r w:rsidR="00C61A8D" w:rsidRPr="001F560D">
        <w:rPr>
          <w:rFonts w:ascii="Arial" w:hAnsi="Arial" w:cs="Arial"/>
          <w:noProof/>
          <w:sz w:val="22"/>
          <w:szCs w:val="22"/>
        </w:rPr>
        <w:t xml:space="preserve">pokretnih naprava </w:t>
      </w:r>
      <w:r w:rsidRPr="001F560D">
        <w:rPr>
          <w:rFonts w:ascii="Arial" w:hAnsi="Arial" w:cs="Arial"/>
          <w:noProof/>
          <w:sz w:val="22"/>
          <w:szCs w:val="22"/>
        </w:rPr>
        <w:t>dužan</w:t>
      </w:r>
      <w:r w:rsidR="00C61A8D" w:rsidRPr="001F560D">
        <w:rPr>
          <w:rFonts w:ascii="Arial" w:hAnsi="Arial" w:cs="Arial"/>
          <w:noProof/>
          <w:sz w:val="22"/>
          <w:szCs w:val="22"/>
        </w:rPr>
        <w:t xml:space="preserve"> je</w:t>
      </w:r>
      <w:r w:rsidRPr="001F560D">
        <w:rPr>
          <w:rFonts w:ascii="Arial" w:hAnsi="Arial" w:cs="Arial"/>
          <w:noProof/>
          <w:sz w:val="22"/>
          <w:szCs w:val="22"/>
        </w:rPr>
        <w:t xml:space="preserve"> otkloniti u roku 3 dana od njihovog nastanka. U protivnom sanacija javne površine izvršit će se po t</w:t>
      </w:r>
      <w:r w:rsidR="00C61A8D" w:rsidRPr="001F560D">
        <w:rPr>
          <w:rFonts w:ascii="Arial" w:hAnsi="Arial" w:cs="Arial"/>
          <w:noProof/>
          <w:sz w:val="22"/>
          <w:szCs w:val="22"/>
        </w:rPr>
        <w:t xml:space="preserve">rećoj osobi o trošku </w:t>
      </w:r>
      <w:r w:rsidR="00216633" w:rsidRPr="001F560D">
        <w:rPr>
          <w:rFonts w:ascii="Arial" w:hAnsi="Arial" w:cs="Arial"/>
          <w:noProof/>
          <w:sz w:val="22"/>
          <w:szCs w:val="22"/>
        </w:rPr>
        <w:t xml:space="preserve">vlasnika ili </w:t>
      </w:r>
      <w:r w:rsidR="00C61A8D" w:rsidRPr="001F560D">
        <w:rPr>
          <w:rFonts w:ascii="Arial" w:hAnsi="Arial" w:cs="Arial"/>
          <w:noProof/>
          <w:sz w:val="22"/>
          <w:szCs w:val="22"/>
        </w:rPr>
        <w:t>korisnika.</w:t>
      </w:r>
    </w:p>
    <w:p w:rsidR="00F877AF" w:rsidRPr="001F560D" w:rsidRDefault="00F877AF" w:rsidP="001F560D">
      <w:pPr>
        <w:spacing w:line="276" w:lineRule="auto"/>
        <w:jc w:val="center"/>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32</w:t>
      </w:r>
      <w:r w:rsidR="005F1107"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pStyle w:val="Tijeloteksta3"/>
        <w:spacing w:after="0" w:line="276" w:lineRule="auto"/>
        <w:jc w:val="both"/>
        <w:rPr>
          <w:rFonts w:ascii="Arial" w:hAnsi="Arial" w:cs="Arial"/>
          <w:noProof/>
          <w:sz w:val="22"/>
          <w:szCs w:val="22"/>
          <w:lang w:val="hr-HR"/>
        </w:rPr>
      </w:pPr>
      <w:r w:rsidRPr="001F560D">
        <w:rPr>
          <w:rFonts w:ascii="Arial" w:hAnsi="Arial" w:cs="Arial"/>
          <w:noProof/>
          <w:sz w:val="22"/>
          <w:szCs w:val="22"/>
          <w:lang w:val="hr-HR"/>
        </w:rPr>
        <w:tab/>
        <w:t xml:space="preserve">Komunalni redar naložit će rješenjem uklanjanje pokretne naprave vlasniku </w:t>
      </w:r>
      <w:r w:rsidR="00C61A8D" w:rsidRPr="001F560D">
        <w:rPr>
          <w:rFonts w:ascii="Arial" w:hAnsi="Arial" w:cs="Arial"/>
          <w:noProof/>
          <w:sz w:val="22"/>
          <w:szCs w:val="22"/>
          <w:lang w:val="hr-HR"/>
        </w:rPr>
        <w:t xml:space="preserve">ili korisniku </w:t>
      </w:r>
      <w:r w:rsidR="00B061B3" w:rsidRPr="001F560D">
        <w:rPr>
          <w:rFonts w:ascii="Arial" w:hAnsi="Arial" w:cs="Arial"/>
          <w:noProof/>
          <w:sz w:val="22"/>
          <w:szCs w:val="22"/>
          <w:lang w:val="hr-HR"/>
        </w:rPr>
        <w:t>pokretne naprave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 xml:space="preserve">i prije isteka određenog roka, ako se vlasnik ili korisnik pokretne naprave ne pridržava svih odredbi izdanog odobrenja </w:t>
      </w:r>
      <w:r w:rsidR="00696F0E">
        <w:rPr>
          <w:rFonts w:ascii="Arial" w:hAnsi="Arial" w:cs="Arial"/>
          <w:noProof/>
          <w:sz w:val="22"/>
          <w:szCs w:val="22"/>
          <w:lang w:val="hr-HR"/>
        </w:rPr>
        <w:t>Jedinstvenog u</w:t>
      </w:r>
      <w:r w:rsidRPr="001F560D">
        <w:rPr>
          <w:rFonts w:ascii="Arial" w:hAnsi="Arial" w:cs="Arial"/>
          <w:noProof/>
          <w:sz w:val="22"/>
          <w:szCs w:val="22"/>
          <w:lang w:val="hr-HR"/>
        </w:rPr>
        <w:t xml:space="preserve">pravnog odjela ili ako je pokretna naprava postavljena bez odobrenja. </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 xml:space="preserve">Ukoliko vlasnik ili korisnik </w:t>
      </w:r>
      <w:r w:rsidR="00C61A8D" w:rsidRPr="001F560D">
        <w:rPr>
          <w:rFonts w:ascii="Arial" w:hAnsi="Arial" w:cs="Arial"/>
          <w:noProof/>
          <w:sz w:val="22"/>
          <w:szCs w:val="22"/>
          <w:lang w:val="hr-HR"/>
        </w:rPr>
        <w:t xml:space="preserve">pokretnih naprava </w:t>
      </w:r>
      <w:r w:rsidRPr="001F560D">
        <w:rPr>
          <w:rFonts w:ascii="Arial" w:hAnsi="Arial" w:cs="Arial"/>
          <w:noProof/>
          <w:sz w:val="22"/>
          <w:szCs w:val="22"/>
          <w:lang w:val="hr-HR"/>
        </w:rPr>
        <w:t>ne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izvrši radnju naloženu u rješenju, naložena radnja će se provesti po trećoj osobi na trošak vlasnika</w:t>
      </w:r>
      <w:r w:rsidR="00C61A8D" w:rsidRPr="001F560D">
        <w:rPr>
          <w:rFonts w:ascii="Arial" w:hAnsi="Arial" w:cs="Arial"/>
          <w:noProof/>
          <w:sz w:val="22"/>
          <w:szCs w:val="22"/>
          <w:lang w:val="hr-HR"/>
        </w:rPr>
        <w:t xml:space="preserve"> ili korisnika pokretnih naprava</w:t>
      </w:r>
      <w:r w:rsidRPr="001F560D">
        <w:rPr>
          <w:rFonts w:ascii="Arial" w:hAnsi="Arial" w:cs="Arial"/>
          <w:noProof/>
          <w:sz w:val="22"/>
          <w:szCs w:val="22"/>
          <w:lang w:val="hr-HR"/>
        </w:rPr>
        <w:t>.</w:t>
      </w:r>
    </w:p>
    <w:p w:rsidR="005F1107" w:rsidRPr="001F560D" w:rsidRDefault="005F1107" w:rsidP="001F560D">
      <w:pPr>
        <w:pStyle w:val="Tijeloteksta3"/>
        <w:spacing w:after="0" w:line="276" w:lineRule="auto"/>
        <w:rPr>
          <w:rFonts w:ascii="Arial" w:hAnsi="Arial" w:cs="Arial"/>
          <w:noProof/>
          <w:sz w:val="22"/>
          <w:szCs w:val="22"/>
          <w:lang w:val="hr-HR"/>
        </w:rPr>
      </w:pPr>
    </w:p>
    <w:p w:rsidR="005F1107" w:rsidRPr="001F560D" w:rsidRDefault="005F1107" w:rsidP="001F560D">
      <w:pPr>
        <w:pStyle w:val="Odlomakpopisa"/>
        <w:rPr>
          <w:b/>
        </w:rPr>
      </w:pPr>
      <w:r w:rsidRPr="001F560D">
        <w:rPr>
          <w:b/>
        </w:rPr>
        <w:t xml:space="preserve">Manifestacije i </w:t>
      </w:r>
      <w:r w:rsidR="00C61A8D" w:rsidRPr="001F560D">
        <w:rPr>
          <w:b/>
        </w:rPr>
        <w:t>s</w:t>
      </w:r>
      <w:r w:rsidRPr="001F560D">
        <w:rPr>
          <w:b/>
        </w:rPr>
        <w:t>portske priredbe</w:t>
      </w:r>
    </w:p>
    <w:p w:rsidR="005F1107" w:rsidRPr="001F560D" w:rsidRDefault="005F1107" w:rsidP="001F560D">
      <w:pPr>
        <w:pStyle w:val="Tijeloteksta3"/>
        <w:spacing w:after="0" w:line="276" w:lineRule="auto"/>
        <w:ind w:left="1065"/>
        <w:rPr>
          <w:rFonts w:ascii="Arial" w:hAnsi="Arial" w:cs="Arial"/>
          <w:noProof/>
          <w:sz w:val="22"/>
          <w:szCs w:val="22"/>
          <w:lang w:val="hr-HR"/>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33</w:t>
      </w:r>
      <w:r w:rsidR="005F1107"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Dozvoljava se</w:t>
      </w:r>
      <w:r w:rsidR="005049F5" w:rsidRPr="001F560D">
        <w:rPr>
          <w:rFonts w:ascii="Arial" w:hAnsi="Arial" w:cs="Arial"/>
          <w:noProof/>
          <w:sz w:val="22"/>
          <w:szCs w:val="22"/>
        </w:rPr>
        <w:t xml:space="preserve"> </w:t>
      </w:r>
      <w:r w:rsidRPr="001F560D">
        <w:rPr>
          <w:rFonts w:ascii="Arial" w:hAnsi="Arial" w:cs="Arial"/>
          <w:noProof/>
          <w:sz w:val="22"/>
          <w:szCs w:val="22"/>
        </w:rPr>
        <w:t>privremeno</w:t>
      </w:r>
      <w:r w:rsidR="005049F5" w:rsidRPr="001F560D">
        <w:rPr>
          <w:rFonts w:ascii="Arial" w:hAnsi="Arial" w:cs="Arial"/>
          <w:noProof/>
          <w:sz w:val="22"/>
          <w:szCs w:val="22"/>
        </w:rPr>
        <w:t xml:space="preserve"> </w:t>
      </w:r>
      <w:r w:rsidRPr="001F560D">
        <w:rPr>
          <w:rFonts w:ascii="Arial" w:hAnsi="Arial" w:cs="Arial"/>
          <w:noProof/>
          <w:sz w:val="22"/>
          <w:szCs w:val="22"/>
        </w:rPr>
        <w:t xml:space="preserve">korištenje javnih površina za održavanje državnih, vjerskih te drugih manifestacija kao i </w:t>
      </w:r>
      <w:r w:rsidR="00C61A8D" w:rsidRPr="001F560D">
        <w:rPr>
          <w:rFonts w:ascii="Arial" w:hAnsi="Arial" w:cs="Arial"/>
          <w:noProof/>
          <w:sz w:val="22"/>
          <w:szCs w:val="22"/>
        </w:rPr>
        <w:t>s</w:t>
      </w:r>
      <w:r w:rsidRPr="001F560D">
        <w:rPr>
          <w:rFonts w:ascii="Arial" w:hAnsi="Arial" w:cs="Arial"/>
          <w:noProof/>
          <w:sz w:val="22"/>
          <w:szCs w:val="22"/>
        </w:rPr>
        <w:t xml:space="preserve">portskih te drugih priredaba, uz odobrenje </w:t>
      </w:r>
      <w:r w:rsidR="00696F0E">
        <w:rPr>
          <w:rFonts w:ascii="Arial" w:hAnsi="Arial" w:cs="Arial"/>
          <w:noProof/>
          <w:sz w:val="22"/>
          <w:szCs w:val="22"/>
        </w:rPr>
        <w:t>Jedinstvenog u</w:t>
      </w:r>
      <w:r w:rsidRPr="001F560D">
        <w:rPr>
          <w:rFonts w:ascii="Arial" w:hAnsi="Arial" w:cs="Arial"/>
          <w:noProof/>
          <w:sz w:val="22"/>
          <w:szCs w:val="22"/>
        </w:rPr>
        <w:t>pravnog odjela</w:t>
      </w:r>
      <w:r w:rsidR="00696F0E">
        <w:rPr>
          <w:rFonts w:ascii="Arial" w:hAnsi="Arial" w:cs="Arial"/>
          <w:noProof/>
          <w:sz w:val="22"/>
          <w:szCs w:val="22"/>
        </w:rPr>
        <w:t xml:space="preserve"> i uz prethodnu suglasnost općinskog načelnika. </w:t>
      </w:r>
      <w:r w:rsidRPr="001F560D">
        <w:rPr>
          <w:rFonts w:ascii="Arial" w:hAnsi="Arial" w:cs="Arial"/>
          <w:noProof/>
          <w:sz w:val="22"/>
          <w:szCs w:val="22"/>
        </w:rPr>
        <w:t xml:space="preserve"> </w:t>
      </w: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Organizator je uz zahtjev</w:t>
      </w:r>
      <w:r w:rsidR="005049F5" w:rsidRPr="001F560D">
        <w:rPr>
          <w:rFonts w:ascii="Arial" w:hAnsi="Arial" w:cs="Arial"/>
          <w:noProof/>
          <w:sz w:val="22"/>
          <w:szCs w:val="22"/>
        </w:rPr>
        <w:t xml:space="preserve"> </w:t>
      </w:r>
      <w:r w:rsidRPr="001F560D">
        <w:rPr>
          <w:rFonts w:ascii="Arial" w:hAnsi="Arial" w:cs="Arial"/>
          <w:noProof/>
          <w:sz w:val="22"/>
          <w:szCs w:val="22"/>
        </w:rPr>
        <w:t>dužan priložiti skicu površine koja će se</w:t>
      </w:r>
      <w:r w:rsidR="005049F5" w:rsidRPr="001F560D">
        <w:rPr>
          <w:rFonts w:ascii="Arial" w:hAnsi="Arial" w:cs="Arial"/>
          <w:noProof/>
          <w:sz w:val="22"/>
          <w:szCs w:val="22"/>
        </w:rPr>
        <w:t xml:space="preserve"> </w:t>
      </w:r>
      <w:r w:rsidRPr="001F560D">
        <w:rPr>
          <w:rFonts w:ascii="Arial" w:hAnsi="Arial" w:cs="Arial"/>
          <w:noProof/>
          <w:sz w:val="22"/>
          <w:szCs w:val="22"/>
        </w:rPr>
        <w:t>koristi</w:t>
      </w:r>
      <w:r w:rsidR="00C61A8D" w:rsidRPr="001F560D">
        <w:rPr>
          <w:rFonts w:ascii="Arial" w:hAnsi="Arial" w:cs="Arial"/>
          <w:noProof/>
          <w:sz w:val="22"/>
          <w:szCs w:val="22"/>
        </w:rPr>
        <w:t>ti</w:t>
      </w:r>
      <w:r w:rsidRPr="001F560D">
        <w:rPr>
          <w:rFonts w:ascii="Arial" w:hAnsi="Arial" w:cs="Arial"/>
          <w:noProof/>
          <w:sz w:val="22"/>
          <w:szCs w:val="22"/>
        </w:rPr>
        <w:t>, vrijeme održavanja manifestacije ili priredbe, te program manifestacije ili priredbe.</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 xml:space="preserve">Organizator je dužan najkasnije u roku 2 sata po okončanju manifestacije ili sportske priredbe očistiti javnu površinu korištenu za održavanje kao i prilaze istoj. </w:t>
      </w:r>
      <w:r w:rsidRPr="001F560D">
        <w:rPr>
          <w:rFonts w:ascii="Arial" w:hAnsi="Arial" w:cs="Arial"/>
          <w:noProof/>
          <w:sz w:val="22"/>
          <w:szCs w:val="22"/>
          <w:lang w:val="hr-HR"/>
        </w:rPr>
        <w:tab/>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Komunalni redar naložit će rješenjem organizatoru čišćenje korištene javne površine.</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Ukoliko organizator ne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izvrši radnju naloženu u rješenju, naložena radnja će se provesti po trećoj osobi na trošak organizatora.</w:t>
      </w:r>
    </w:p>
    <w:p w:rsidR="00216633" w:rsidRPr="001F560D" w:rsidRDefault="00216633" w:rsidP="001F560D">
      <w:pPr>
        <w:pStyle w:val="Tijeloteksta3"/>
        <w:spacing w:after="0" w:line="276" w:lineRule="auto"/>
        <w:ind w:firstLine="720"/>
        <w:jc w:val="both"/>
        <w:rPr>
          <w:rFonts w:ascii="Arial" w:hAnsi="Arial" w:cs="Arial"/>
          <w:noProof/>
          <w:sz w:val="22"/>
          <w:szCs w:val="22"/>
          <w:lang w:val="hr-HR"/>
        </w:rPr>
      </w:pPr>
    </w:p>
    <w:p w:rsidR="005F1107" w:rsidRPr="001F560D" w:rsidRDefault="005F1107" w:rsidP="001F560D">
      <w:pPr>
        <w:pStyle w:val="Odlomakpopisa"/>
        <w:rPr>
          <w:b/>
        </w:rPr>
      </w:pPr>
      <w:r w:rsidRPr="001F560D">
        <w:rPr>
          <w:b/>
        </w:rPr>
        <w:t>Odlaganje građevinskog materijala, postava skele, organizacija gradilišta,</w:t>
      </w:r>
      <w:r w:rsidR="005049F5" w:rsidRPr="001F560D">
        <w:rPr>
          <w:b/>
        </w:rPr>
        <w:t xml:space="preserve"> </w:t>
      </w:r>
      <w:r w:rsidRPr="001F560D">
        <w:rPr>
          <w:b/>
        </w:rPr>
        <w:t xml:space="preserve">popravak vanjskih dijelova </w:t>
      </w:r>
      <w:r w:rsidR="00C61A8D" w:rsidRPr="001F560D">
        <w:rPr>
          <w:b/>
        </w:rPr>
        <w:t>građevina</w:t>
      </w:r>
    </w:p>
    <w:p w:rsidR="005F1107" w:rsidRPr="001F560D" w:rsidRDefault="005F1107" w:rsidP="001F560D">
      <w:pPr>
        <w:spacing w:line="276" w:lineRule="auto"/>
        <w:jc w:val="center"/>
        <w:rPr>
          <w:rFonts w:ascii="Arial" w:hAnsi="Arial" w:cs="Arial"/>
          <w:b/>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34</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 xml:space="preserve">U svrhu privremenog korištenja javne površine, </w:t>
      </w:r>
      <w:r w:rsidR="001D592C">
        <w:rPr>
          <w:rFonts w:ascii="Arial" w:hAnsi="Arial" w:cs="Arial"/>
          <w:noProof/>
          <w:sz w:val="22"/>
          <w:szCs w:val="22"/>
        </w:rPr>
        <w:t>Jedinstveni u</w:t>
      </w:r>
      <w:r w:rsidRPr="001F560D">
        <w:rPr>
          <w:rFonts w:ascii="Arial" w:hAnsi="Arial" w:cs="Arial"/>
          <w:noProof/>
          <w:sz w:val="22"/>
          <w:szCs w:val="22"/>
        </w:rPr>
        <w:t>pravni odjel izdaje</w:t>
      </w:r>
      <w:r w:rsidR="005049F5" w:rsidRPr="001F560D">
        <w:rPr>
          <w:rFonts w:ascii="Arial" w:hAnsi="Arial" w:cs="Arial"/>
          <w:noProof/>
          <w:sz w:val="22"/>
          <w:szCs w:val="22"/>
        </w:rPr>
        <w:t xml:space="preserve"> </w:t>
      </w:r>
      <w:r w:rsidRPr="001F560D">
        <w:rPr>
          <w:rFonts w:ascii="Arial" w:hAnsi="Arial" w:cs="Arial"/>
          <w:noProof/>
          <w:sz w:val="22"/>
          <w:szCs w:val="22"/>
        </w:rPr>
        <w:t xml:space="preserve">investitoru ili izvoditelju odobrenje za privremeno korištenje javne površine za odlaganje građevinskog materijala, postavu skele, organizaciju gradilišta ili popravak vanjskih dijelova </w:t>
      </w:r>
      <w:r w:rsidR="005502F3" w:rsidRPr="001F560D">
        <w:rPr>
          <w:rFonts w:ascii="Arial" w:hAnsi="Arial" w:cs="Arial"/>
          <w:noProof/>
          <w:sz w:val="22"/>
          <w:szCs w:val="22"/>
        </w:rPr>
        <w:t>građevina</w:t>
      </w:r>
      <w:r w:rsidRPr="001F560D">
        <w:rPr>
          <w:rFonts w:ascii="Arial" w:hAnsi="Arial" w:cs="Arial"/>
          <w:noProof/>
          <w:sz w:val="22"/>
          <w:szCs w:val="22"/>
        </w:rPr>
        <w:t xml:space="preserve"> i slične građevinske radove.</w:t>
      </w:r>
    </w:p>
    <w:p w:rsidR="005F1107" w:rsidRPr="001F560D" w:rsidRDefault="005F1107" w:rsidP="001F560D">
      <w:pPr>
        <w:spacing w:line="276" w:lineRule="auto"/>
        <w:jc w:val="both"/>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35</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Za organizaciju gradilišta, utovar, istovar i smještaj građevinskog</w:t>
      </w:r>
      <w:r w:rsidR="00B061B3" w:rsidRPr="001F560D">
        <w:rPr>
          <w:rFonts w:ascii="Arial" w:hAnsi="Arial" w:cs="Arial"/>
          <w:noProof/>
          <w:sz w:val="22"/>
          <w:szCs w:val="22"/>
        </w:rPr>
        <w:t xml:space="preserve"> materijala, podizanje skela,</w:t>
      </w:r>
      <w:r w:rsidRPr="001F560D">
        <w:rPr>
          <w:rFonts w:ascii="Arial" w:hAnsi="Arial" w:cs="Arial"/>
          <w:noProof/>
          <w:sz w:val="22"/>
          <w:szCs w:val="22"/>
        </w:rPr>
        <w:t xml:space="preserve"> popravke vanjskih dijelova </w:t>
      </w:r>
      <w:r w:rsidR="005502F3" w:rsidRPr="001F560D">
        <w:rPr>
          <w:rFonts w:ascii="Arial" w:hAnsi="Arial" w:cs="Arial"/>
          <w:noProof/>
          <w:sz w:val="22"/>
          <w:szCs w:val="22"/>
        </w:rPr>
        <w:t>građevina</w:t>
      </w:r>
      <w:r w:rsidRPr="001F560D">
        <w:rPr>
          <w:rFonts w:ascii="Arial" w:hAnsi="Arial" w:cs="Arial"/>
          <w:noProof/>
          <w:sz w:val="22"/>
          <w:szCs w:val="22"/>
        </w:rPr>
        <w:t xml:space="preserve"> te slične građevinske radove, može se u skladu s propisima o sigurnosti prometa</w:t>
      </w:r>
      <w:r w:rsidR="005049F5" w:rsidRPr="001F560D">
        <w:rPr>
          <w:rFonts w:ascii="Arial" w:hAnsi="Arial" w:cs="Arial"/>
          <w:noProof/>
          <w:sz w:val="22"/>
          <w:szCs w:val="22"/>
        </w:rPr>
        <w:t xml:space="preserve"> </w:t>
      </w:r>
      <w:r w:rsidRPr="001F560D">
        <w:rPr>
          <w:rFonts w:ascii="Arial" w:hAnsi="Arial" w:cs="Arial"/>
          <w:noProof/>
          <w:sz w:val="22"/>
          <w:szCs w:val="22"/>
        </w:rPr>
        <w:t>dozvoliti privremeno korištenje</w:t>
      </w:r>
      <w:r w:rsidR="005049F5" w:rsidRPr="001F560D">
        <w:rPr>
          <w:rFonts w:ascii="Arial" w:hAnsi="Arial" w:cs="Arial"/>
          <w:noProof/>
          <w:sz w:val="22"/>
          <w:szCs w:val="22"/>
        </w:rPr>
        <w:t xml:space="preserve"> </w:t>
      </w:r>
      <w:r w:rsidRPr="001F560D">
        <w:rPr>
          <w:rFonts w:ascii="Arial" w:hAnsi="Arial" w:cs="Arial"/>
          <w:noProof/>
          <w:sz w:val="22"/>
          <w:szCs w:val="22"/>
        </w:rPr>
        <w:t>javne površine.</w:t>
      </w: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Investitoru,</w:t>
      </w:r>
      <w:r w:rsidR="004F4F3A">
        <w:rPr>
          <w:rFonts w:ascii="Arial" w:hAnsi="Arial" w:cs="Arial"/>
          <w:noProof/>
          <w:sz w:val="22"/>
          <w:szCs w:val="22"/>
        </w:rPr>
        <w:t xml:space="preserve"> </w:t>
      </w:r>
      <w:r w:rsidRPr="001F560D">
        <w:rPr>
          <w:rFonts w:ascii="Arial" w:hAnsi="Arial" w:cs="Arial"/>
          <w:noProof/>
          <w:sz w:val="22"/>
          <w:szCs w:val="22"/>
        </w:rPr>
        <w:t>vlasniku građevine,</w:t>
      </w:r>
      <w:r w:rsidR="005049F5" w:rsidRPr="001F560D">
        <w:rPr>
          <w:rFonts w:ascii="Arial" w:hAnsi="Arial" w:cs="Arial"/>
          <w:noProof/>
          <w:sz w:val="22"/>
          <w:szCs w:val="22"/>
        </w:rPr>
        <w:t xml:space="preserve"> </w:t>
      </w:r>
      <w:r w:rsidRPr="001F560D">
        <w:rPr>
          <w:rFonts w:ascii="Arial" w:hAnsi="Arial" w:cs="Arial"/>
          <w:noProof/>
          <w:sz w:val="22"/>
          <w:szCs w:val="22"/>
        </w:rPr>
        <w:t>materijala</w:t>
      </w:r>
      <w:r w:rsidR="005049F5" w:rsidRPr="001F560D">
        <w:rPr>
          <w:rFonts w:ascii="Arial" w:hAnsi="Arial" w:cs="Arial"/>
          <w:noProof/>
          <w:sz w:val="22"/>
          <w:szCs w:val="22"/>
        </w:rPr>
        <w:t xml:space="preserve"> </w:t>
      </w:r>
      <w:r w:rsidRPr="001F560D">
        <w:rPr>
          <w:rFonts w:ascii="Arial" w:hAnsi="Arial" w:cs="Arial"/>
          <w:noProof/>
          <w:sz w:val="22"/>
          <w:szCs w:val="22"/>
        </w:rPr>
        <w:t xml:space="preserve">ili predmeta odobrenje za privremeno korištenje javne površine iz stavka 1. ovog članka izdaje </w:t>
      </w:r>
      <w:r w:rsidR="001D592C">
        <w:rPr>
          <w:rFonts w:ascii="Arial" w:hAnsi="Arial" w:cs="Arial"/>
          <w:noProof/>
          <w:sz w:val="22"/>
          <w:szCs w:val="22"/>
        </w:rPr>
        <w:t>Jedinstveni u</w:t>
      </w:r>
      <w:r w:rsidRPr="001F560D">
        <w:rPr>
          <w:rFonts w:ascii="Arial" w:hAnsi="Arial" w:cs="Arial"/>
          <w:noProof/>
          <w:sz w:val="22"/>
          <w:szCs w:val="22"/>
        </w:rPr>
        <w:t>pravni odjel.</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Komunalni redar naložit će rješenjem uklanjanje materijala i predmeta koji su istovareni i smješteni</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na javnoj površini protivno odobrenju ili bez odobrenja.</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lastRenderedPageBreak/>
        <w:t>Ukoliko investitor,</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vlasnik građevine,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materijala</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ili predmeta ne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izvrši radnju naloženu u rješenju, naložena radnja će se provesti po trećoj osobi na trošak vlasnika.</w:t>
      </w:r>
    </w:p>
    <w:p w:rsidR="005F1107" w:rsidRPr="001F560D" w:rsidRDefault="005F1107" w:rsidP="001F560D">
      <w:pPr>
        <w:spacing w:line="276" w:lineRule="auto"/>
        <w:jc w:val="both"/>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36</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 xml:space="preserve">Kod izvođenja </w:t>
      </w:r>
      <w:r w:rsidR="00B061B3" w:rsidRPr="001F560D">
        <w:rPr>
          <w:rFonts w:ascii="Arial" w:hAnsi="Arial" w:cs="Arial"/>
          <w:noProof/>
          <w:sz w:val="22"/>
          <w:szCs w:val="22"/>
        </w:rPr>
        <w:t>radova iz članka</w:t>
      </w:r>
      <w:r w:rsidRPr="001F560D">
        <w:rPr>
          <w:rFonts w:ascii="Arial" w:hAnsi="Arial" w:cs="Arial"/>
          <w:noProof/>
          <w:sz w:val="22"/>
          <w:szCs w:val="22"/>
        </w:rPr>
        <w:t xml:space="preserve"> 34. ove Odluke</w:t>
      </w:r>
      <w:r w:rsidR="006B666F">
        <w:rPr>
          <w:rFonts w:ascii="Arial" w:hAnsi="Arial" w:cs="Arial"/>
          <w:noProof/>
          <w:sz w:val="22"/>
          <w:szCs w:val="22"/>
        </w:rPr>
        <w:t xml:space="preserve"> </w:t>
      </w:r>
      <w:r w:rsidRPr="001F560D">
        <w:rPr>
          <w:rFonts w:ascii="Arial" w:hAnsi="Arial" w:cs="Arial"/>
          <w:noProof/>
          <w:sz w:val="22"/>
          <w:szCs w:val="22"/>
        </w:rPr>
        <w:t xml:space="preserve"> mora </w:t>
      </w:r>
      <w:r w:rsidR="00AE2797" w:rsidRPr="001F560D">
        <w:rPr>
          <w:rFonts w:ascii="Arial" w:hAnsi="Arial" w:cs="Arial"/>
          <w:noProof/>
          <w:sz w:val="22"/>
          <w:szCs w:val="22"/>
        </w:rPr>
        <w:t xml:space="preserve">se osigurati da javno- prometna </w:t>
      </w:r>
      <w:r w:rsidRPr="001F560D">
        <w:rPr>
          <w:rFonts w:ascii="Arial" w:hAnsi="Arial" w:cs="Arial"/>
          <w:noProof/>
          <w:sz w:val="22"/>
          <w:szCs w:val="22"/>
        </w:rPr>
        <w:t xml:space="preserve"> površina bude prohodna. </w:t>
      </w:r>
    </w:p>
    <w:p w:rsidR="005F1107" w:rsidRPr="001F560D" w:rsidRDefault="005F1107" w:rsidP="001F560D">
      <w:pPr>
        <w:spacing w:line="276" w:lineRule="auto"/>
        <w:jc w:val="both"/>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37</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 xml:space="preserve">Javno - prometna površina ispod skele može se u pravilu izuzeti iz prometa samo za vrijeme dok gradnja ne dostigne visinu stropa nad prizemljem. </w:t>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Prolaz ispod skele mora se zaštiti protiv sipanja i propadanja materijala zaštitnim krovom, a skelu treba izvesti tako, da se ispod nje može normalno odvijati pješački promet.</w:t>
      </w:r>
    </w:p>
    <w:p w:rsidR="005F1107" w:rsidRPr="001F560D" w:rsidRDefault="005F1107" w:rsidP="001F560D">
      <w:pPr>
        <w:pStyle w:val="Tijeloteksta3"/>
        <w:spacing w:after="0" w:line="276" w:lineRule="auto"/>
        <w:rPr>
          <w:rFonts w:ascii="Arial" w:hAnsi="Arial" w:cs="Arial"/>
          <w:noProof/>
          <w:sz w:val="22"/>
          <w:szCs w:val="22"/>
          <w:lang w:val="hr-HR"/>
        </w:rPr>
      </w:pPr>
      <w:r w:rsidRPr="001F560D">
        <w:rPr>
          <w:rFonts w:ascii="Arial" w:hAnsi="Arial" w:cs="Arial"/>
          <w:noProof/>
          <w:sz w:val="22"/>
          <w:szCs w:val="22"/>
          <w:lang w:val="hr-HR"/>
        </w:rPr>
        <w:tab/>
        <w:t xml:space="preserve">Ako se gradnja iz bilo kojeg razloga na duže vrijeme obustavi, </w:t>
      </w:r>
      <w:r w:rsidR="004F4F3A">
        <w:rPr>
          <w:rFonts w:ascii="Arial" w:hAnsi="Arial" w:cs="Arial"/>
          <w:noProof/>
          <w:sz w:val="22"/>
          <w:szCs w:val="22"/>
          <w:lang w:val="hr-HR"/>
        </w:rPr>
        <w:t>k</w:t>
      </w:r>
      <w:r w:rsidRPr="001F560D">
        <w:rPr>
          <w:rFonts w:ascii="Arial" w:hAnsi="Arial" w:cs="Arial"/>
          <w:noProof/>
          <w:sz w:val="22"/>
          <w:szCs w:val="22"/>
          <w:lang w:val="hr-HR"/>
        </w:rPr>
        <w:t>omunalni redar može odrediti</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uklanjanje skele i drugog materijala</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 xml:space="preserve">s javno - prometne površine. </w:t>
      </w:r>
    </w:p>
    <w:p w:rsidR="005F1107" w:rsidRPr="001F560D" w:rsidRDefault="005F1107" w:rsidP="001F560D">
      <w:pPr>
        <w:pStyle w:val="Tijeloteksta3"/>
        <w:spacing w:after="0" w:line="276" w:lineRule="auto"/>
        <w:rPr>
          <w:rFonts w:ascii="Arial" w:hAnsi="Arial" w:cs="Arial"/>
          <w:noProof/>
          <w:sz w:val="22"/>
          <w:szCs w:val="22"/>
          <w:lang w:val="hr-HR"/>
        </w:rPr>
      </w:pPr>
      <w:r w:rsidRPr="001F560D">
        <w:rPr>
          <w:rFonts w:ascii="Arial" w:hAnsi="Arial" w:cs="Arial"/>
          <w:noProof/>
          <w:sz w:val="22"/>
          <w:szCs w:val="22"/>
          <w:lang w:val="hr-HR"/>
        </w:rPr>
        <w:tab/>
        <w:t>Ukoliko investitor</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ili izvoditelj radova</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ne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izvrši radnju naloženu u rješenju, naložena radnja će se provesti preko treć</w:t>
      </w:r>
      <w:r w:rsidR="00216633" w:rsidRPr="001F560D">
        <w:rPr>
          <w:rFonts w:ascii="Arial" w:hAnsi="Arial" w:cs="Arial"/>
          <w:noProof/>
          <w:sz w:val="22"/>
          <w:szCs w:val="22"/>
          <w:lang w:val="hr-HR"/>
        </w:rPr>
        <w:t>e osobe na trošak investitora.</w:t>
      </w:r>
    </w:p>
    <w:p w:rsidR="005F1107" w:rsidRPr="001F560D" w:rsidRDefault="005F1107" w:rsidP="001F560D">
      <w:pPr>
        <w:spacing w:line="276" w:lineRule="auto"/>
        <w:jc w:val="both"/>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38</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Investitor</w:t>
      </w:r>
      <w:r w:rsidR="005049F5" w:rsidRPr="001F560D">
        <w:rPr>
          <w:rFonts w:ascii="Arial" w:hAnsi="Arial" w:cs="Arial"/>
          <w:noProof/>
          <w:sz w:val="22"/>
          <w:szCs w:val="22"/>
        </w:rPr>
        <w:t xml:space="preserve"> </w:t>
      </w:r>
      <w:r w:rsidRPr="001F560D">
        <w:rPr>
          <w:rFonts w:ascii="Arial" w:hAnsi="Arial" w:cs="Arial"/>
          <w:noProof/>
          <w:sz w:val="22"/>
          <w:szCs w:val="22"/>
        </w:rPr>
        <w:t xml:space="preserve">ili izvoditelj radova dužan je najkasnije u roku od 24 sata po završetku radova obavijestiti </w:t>
      </w:r>
      <w:r w:rsidR="00FE3379" w:rsidRPr="001F560D">
        <w:rPr>
          <w:rFonts w:ascii="Arial" w:hAnsi="Arial" w:cs="Arial"/>
          <w:noProof/>
          <w:sz w:val="22"/>
          <w:szCs w:val="22"/>
        </w:rPr>
        <w:t>k</w:t>
      </w:r>
      <w:r w:rsidRPr="001F560D">
        <w:rPr>
          <w:rFonts w:ascii="Arial" w:hAnsi="Arial" w:cs="Arial"/>
          <w:noProof/>
          <w:sz w:val="22"/>
          <w:szCs w:val="22"/>
        </w:rPr>
        <w:t>omunalnog redara, da mu zauzeta</w:t>
      </w:r>
      <w:r w:rsidR="005049F5" w:rsidRPr="001F560D">
        <w:rPr>
          <w:rFonts w:ascii="Arial" w:hAnsi="Arial" w:cs="Arial"/>
          <w:noProof/>
          <w:sz w:val="22"/>
          <w:szCs w:val="22"/>
        </w:rPr>
        <w:t xml:space="preserve"> </w:t>
      </w:r>
      <w:r w:rsidRPr="001F560D">
        <w:rPr>
          <w:rFonts w:ascii="Arial" w:hAnsi="Arial" w:cs="Arial"/>
          <w:noProof/>
          <w:sz w:val="22"/>
          <w:szCs w:val="22"/>
        </w:rPr>
        <w:t>javna</w:t>
      </w:r>
      <w:r w:rsidR="005049F5" w:rsidRPr="001F560D">
        <w:rPr>
          <w:rFonts w:ascii="Arial" w:hAnsi="Arial" w:cs="Arial"/>
          <w:noProof/>
          <w:sz w:val="22"/>
          <w:szCs w:val="22"/>
        </w:rPr>
        <w:t xml:space="preserve"> </w:t>
      </w:r>
      <w:r w:rsidRPr="001F560D">
        <w:rPr>
          <w:rFonts w:ascii="Arial" w:hAnsi="Arial" w:cs="Arial"/>
          <w:noProof/>
          <w:sz w:val="22"/>
          <w:szCs w:val="22"/>
        </w:rPr>
        <w:t>površina više nije potrebna i da je dovedena u prvobitno stanje.</w:t>
      </w:r>
    </w:p>
    <w:p w:rsidR="005F1107" w:rsidRPr="001F560D" w:rsidRDefault="005F1107" w:rsidP="001F560D">
      <w:pPr>
        <w:pStyle w:val="Tijeloteksta3"/>
        <w:spacing w:after="0" w:line="276" w:lineRule="auto"/>
        <w:rPr>
          <w:rFonts w:ascii="Arial" w:hAnsi="Arial" w:cs="Arial"/>
          <w:noProof/>
          <w:color w:val="FF0000"/>
          <w:sz w:val="22"/>
          <w:szCs w:val="22"/>
          <w:lang w:val="hr-HR"/>
        </w:rPr>
      </w:pPr>
      <w:r w:rsidRPr="001F560D">
        <w:rPr>
          <w:rFonts w:ascii="Arial" w:hAnsi="Arial" w:cs="Arial"/>
          <w:noProof/>
          <w:sz w:val="22"/>
          <w:szCs w:val="22"/>
          <w:lang w:val="hr-HR"/>
        </w:rPr>
        <w:tab/>
        <w:t>Komunalni redar pregledat će korištenu javnu</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 xml:space="preserve">površinu i ako utvrdi da javna površina nije dovedena u prvobitno stanje, investitoru radova će rješenjem odrediti rok za dovođenje iste u prvobitno stanje. </w:t>
      </w:r>
    </w:p>
    <w:p w:rsidR="005F1107" w:rsidRPr="001F560D" w:rsidRDefault="005F1107" w:rsidP="001F560D">
      <w:pPr>
        <w:pStyle w:val="Tijeloteksta3"/>
        <w:spacing w:after="0" w:line="276" w:lineRule="auto"/>
        <w:rPr>
          <w:rFonts w:ascii="Arial" w:hAnsi="Arial" w:cs="Arial"/>
          <w:noProof/>
          <w:sz w:val="22"/>
          <w:szCs w:val="22"/>
          <w:lang w:val="hr-HR"/>
        </w:rPr>
      </w:pPr>
      <w:r w:rsidRPr="001F560D">
        <w:rPr>
          <w:rFonts w:ascii="Arial" w:hAnsi="Arial" w:cs="Arial"/>
          <w:noProof/>
          <w:sz w:val="22"/>
          <w:szCs w:val="22"/>
          <w:lang w:val="hr-HR"/>
        </w:rPr>
        <w:tab/>
        <w:t>Ukoliko investitor</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radova ne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izvrši radnju naloženu u rješenju, naložena radnja će se provesti preko treće osobe na trošak investitora.</w:t>
      </w:r>
    </w:p>
    <w:p w:rsidR="005F1107" w:rsidRPr="001F560D" w:rsidRDefault="005F1107" w:rsidP="001F560D">
      <w:pPr>
        <w:spacing w:line="276" w:lineRule="auto"/>
        <w:jc w:val="center"/>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39</w:t>
      </w:r>
      <w:r w:rsidR="005F1107"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Za radove na</w:t>
      </w:r>
      <w:r w:rsidR="005049F5" w:rsidRPr="001F560D">
        <w:rPr>
          <w:rFonts w:ascii="Arial" w:hAnsi="Arial" w:cs="Arial"/>
          <w:noProof/>
          <w:sz w:val="22"/>
          <w:szCs w:val="22"/>
        </w:rPr>
        <w:t xml:space="preserve"> </w:t>
      </w:r>
      <w:r w:rsidRPr="001F560D">
        <w:rPr>
          <w:rFonts w:ascii="Arial" w:hAnsi="Arial" w:cs="Arial"/>
          <w:noProof/>
          <w:sz w:val="22"/>
          <w:szCs w:val="22"/>
        </w:rPr>
        <w:t>vanjskim dijelovima zgrade</w:t>
      </w:r>
      <w:r w:rsidR="00A5256C">
        <w:rPr>
          <w:rFonts w:ascii="Arial" w:hAnsi="Arial" w:cs="Arial"/>
          <w:noProof/>
          <w:sz w:val="22"/>
          <w:szCs w:val="22"/>
        </w:rPr>
        <w:t xml:space="preserve"> </w:t>
      </w:r>
      <w:r w:rsidRPr="001F560D">
        <w:rPr>
          <w:rFonts w:ascii="Arial" w:hAnsi="Arial" w:cs="Arial"/>
          <w:noProof/>
          <w:sz w:val="22"/>
          <w:szCs w:val="22"/>
        </w:rPr>
        <w:t xml:space="preserve">(krovovi, žljebovi, pročelja, </w:t>
      </w:r>
      <w:r w:rsidR="00D77185" w:rsidRPr="001F560D">
        <w:rPr>
          <w:rFonts w:ascii="Arial" w:hAnsi="Arial" w:cs="Arial"/>
          <w:noProof/>
          <w:sz w:val="22"/>
          <w:szCs w:val="22"/>
        </w:rPr>
        <w:t>dimovodi</w:t>
      </w:r>
      <w:r w:rsidRPr="001F560D">
        <w:rPr>
          <w:rFonts w:ascii="Arial" w:hAnsi="Arial" w:cs="Arial"/>
          <w:noProof/>
          <w:sz w:val="22"/>
          <w:szCs w:val="22"/>
        </w:rPr>
        <w:t xml:space="preserve"> i sl</w:t>
      </w:r>
      <w:r w:rsidR="00D77185" w:rsidRPr="001F560D">
        <w:rPr>
          <w:rFonts w:ascii="Arial" w:hAnsi="Arial" w:cs="Arial"/>
          <w:noProof/>
          <w:sz w:val="22"/>
          <w:szCs w:val="22"/>
        </w:rPr>
        <w:t>ično</w:t>
      </w:r>
      <w:r w:rsidRPr="001F560D">
        <w:rPr>
          <w:rFonts w:ascii="Arial" w:hAnsi="Arial" w:cs="Arial"/>
          <w:noProof/>
          <w:sz w:val="22"/>
          <w:szCs w:val="22"/>
        </w:rPr>
        <w:t>) ili zbog</w:t>
      </w:r>
      <w:r w:rsidR="005049F5" w:rsidRPr="001F560D">
        <w:rPr>
          <w:rFonts w:ascii="Arial" w:hAnsi="Arial" w:cs="Arial"/>
          <w:noProof/>
          <w:sz w:val="22"/>
          <w:szCs w:val="22"/>
        </w:rPr>
        <w:t xml:space="preserve"> </w:t>
      </w:r>
      <w:r w:rsidRPr="001F560D">
        <w:rPr>
          <w:rFonts w:ascii="Arial" w:hAnsi="Arial" w:cs="Arial"/>
          <w:noProof/>
          <w:sz w:val="22"/>
          <w:szCs w:val="22"/>
        </w:rPr>
        <w:t>čišćenja ili</w:t>
      </w:r>
      <w:r w:rsidR="005049F5" w:rsidRPr="001F560D">
        <w:rPr>
          <w:rFonts w:ascii="Arial" w:hAnsi="Arial" w:cs="Arial"/>
          <w:noProof/>
          <w:sz w:val="22"/>
          <w:szCs w:val="22"/>
        </w:rPr>
        <w:t xml:space="preserve"> </w:t>
      </w:r>
      <w:r w:rsidRPr="001F560D">
        <w:rPr>
          <w:rFonts w:ascii="Arial" w:hAnsi="Arial" w:cs="Arial"/>
          <w:noProof/>
          <w:sz w:val="22"/>
          <w:szCs w:val="22"/>
        </w:rPr>
        <w:t xml:space="preserve">hitnih intervencija mogu se prema potrebi, privremeno koristiti i dijelovi javnih površina, bez odobrenja </w:t>
      </w:r>
      <w:r w:rsidR="001D592C">
        <w:rPr>
          <w:rFonts w:ascii="Arial" w:hAnsi="Arial" w:cs="Arial"/>
          <w:noProof/>
          <w:sz w:val="22"/>
          <w:szCs w:val="22"/>
        </w:rPr>
        <w:t>Jedinstvenog u</w:t>
      </w:r>
      <w:r w:rsidRPr="001F560D">
        <w:rPr>
          <w:rFonts w:ascii="Arial" w:hAnsi="Arial" w:cs="Arial"/>
          <w:noProof/>
          <w:sz w:val="22"/>
          <w:szCs w:val="22"/>
        </w:rPr>
        <w:t xml:space="preserve">pravnog odjela. </w:t>
      </w:r>
    </w:p>
    <w:p w:rsidR="005F1107" w:rsidRPr="001F560D" w:rsidRDefault="005F1107" w:rsidP="001F560D">
      <w:pPr>
        <w:spacing w:line="276" w:lineRule="auto"/>
        <w:ind w:firstLine="709"/>
        <w:jc w:val="both"/>
        <w:rPr>
          <w:rFonts w:ascii="Arial" w:hAnsi="Arial" w:cs="Arial"/>
          <w:noProof/>
          <w:sz w:val="22"/>
          <w:szCs w:val="22"/>
        </w:rPr>
      </w:pPr>
      <w:r w:rsidRPr="001F560D">
        <w:rPr>
          <w:rFonts w:ascii="Arial" w:hAnsi="Arial" w:cs="Arial"/>
          <w:noProof/>
          <w:sz w:val="22"/>
          <w:szCs w:val="22"/>
        </w:rPr>
        <w:t xml:space="preserve">Prije početka radova </w:t>
      </w:r>
      <w:r w:rsidR="00AE2797" w:rsidRPr="001F560D">
        <w:rPr>
          <w:rFonts w:ascii="Arial" w:hAnsi="Arial" w:cs="Arial"/>
          <w:noProof/>
          <w:sz w:val="22"/>
          <w:szCs w:val="22"/>
        </w:rPr>
        <w:t>iz stavka</w:t>
      </w:r>
      <w:r w:rsidRPr="001F560D">
        <w:rPr>
          <w:rFonts w:ascii="Arial" w:hAnsi="Arial" w:cs="Arial"/>
          <w:noProof/>
          <w:sz w:val="22"/>
          <w:szCs w:val="22"/>
        </w:rPr>
        <w:t xml:space="preserve"> 1. ovog članka</w:t>
      </w:r>
      <w:r w:rsidR="005049F5" w:rsidRPr="001F560D">
        <w:rPr>
          <w:rFonts w:ascii="Arial" w:hAnsi="Arial" w:cs="Arial"/>
          <w:noProof/>
          <w:sz w:val="22"/>
          <w:szCs w:val="22"/>
        </w:rPr>
        <w:t xml:space="preserve"> </w:t>
      </w:r>
      <w:r w:rsidRPr="001F560D">
        <w:rPr>
          <w:rFonts w:ascii="Arial" w:hAnsi="Arial" w:cs="Arial"/>
          <w:noProof/>
          <w:sz w:val="22"/>
          <w:szCs w:val="22"/>
        </w:rPr>
        <w:t xml:space="preserve">potrebno je obavijestiti </w:t>
      </w:r>
      <w:r w:rsidR="001D592C">
        <w:rPr>
          <w:rFonts w:ascii="Arial" w:hAnsi="Arial" w:cs="Arial"/>
          <w:noProof/>
          <w:sz w:val="22"/>
          <w:szCs w:val="22"/>
        </w:rPr>
        <w:t>k</w:t>
      </w:r>
      <w:r w:rsidRPr="001F560D">
        <w:rPr>
          <w:rFonts w:ascii="Arial" w:hAnsi="Arial" w:cs="Arial"/>
          <w:noProof/>
          <w:sz w:val="22"/>
          <w:szCs w:val="22"/>
        </w:rPr>
        <w:t>omunalnog redara.</w:t>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Za vrijeme obavljanja ovih radova izvoditelj mora poduzeti sve propisan</w:t>
      </w:r>
      <w:r w:rsidR="00AE2797" w:rsidRPr="001F560D">
        <w:rPr>
          <w:rFonts w:ascii="Arial" w:hAnsi="Arial" w:cs="Arial"/>
          <w:noProof/>
          <w:sz w:val="22"/>
          <w:szCs w:val="22"/>
        </w:rPr>
        <w:t>e i uobičajene mjere sigurnosti</w:t>
      </w:r>
      <w:r w:rsidRPr="001F560D">
        <w:rPr>
          <w:rFonts w:ascii="Arial" w:hAnsi="Arial" w:cs="Arial"/>
          <w:noProof/>
          <w:sz w:val="22"/>
          <w:szCs w:val="22"/>
        </w:rPr>
        <w:t xml:space="preserve"> te naročito paziti da se obavljanjem radova ne dovede u opasnost zdravlje i život prolaznika i ne ometa cestovni i pješački promet. </w:t>
      </w:r>
      <w:r w:rsidRPr="001F560D">
        <w:rPr>
          <w:rFonts w:ascii="Arial" w:hAnsi="Arial" w:cs="Arial"/>
          <w:noProof/>
          <w:sz w:val="22"/>
          <w:szCs w:val="22"/>
        </w:rPr>
        <w:tab/>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r>
      <w:r w:rsidRPr="001F560D">
        <w:rPr>
          <w:rFonts w:ascii="Arial" w:hAnsi="Arial" w:cs="Arial"/>
          <w:noProof/>
          <w:sz w:val="22"/>
          <w:szCs w:val="22"/>
        </w:rPr>
        <w:tab/>
      </w:r>
      <w:r w:rsidRPr="001F560D">
        <w:rPr>
          <w:rFonts w:ascii="Arial" w:hAnsi="Arial" w:cs="Arial"/>
          <w:noProof/>
          <w:sz w:val="22"/>
          <w:szCs w:val="22"/>
        </w:rPr>
        <w:tab/>
      </w:r>
    </w:p>
    <w:p w:rsidR="005F1107" w:rsidRPr="001F560D" w:rsidRDefault="005F1107" w:rsidP="001F560D">
      <w:pPr>
        <w:pStyle w:val="Odlomakpopisa"/>
        <w:rPr>
          <w:b/>
        </w:rPr>
      </w:pPr>
      <w:r w:rsidRPr="001F560D">
        <w:rPr>
          <w:b/>
        </w:rPr>
        <w:t>Ogrjev</w:t>
      </w:r>
    </w:p>
    <w:p w:rsidR="00295131" w:rsidRPr="001F560D" w:rsidRDefault="00295131" w:rsidP="001F560D">
      <w:pPr>
        <w:spacing w:line="276" w:lineRule="auto"/>
        <w:ind w:firstLine="720"/>
        <w:jc w:val="both"/>
        <w:rPr>
          <w:rFonts w:ascii="Arial" w:hAnsi="Arial" w:cs="Arial"/>
          <w:b/>
          <w:bCs/>
          <w:noProof/>
          <w:sz w:val="22"/>
          <w:szCs w:val="22"/>
        </w:rPr>
      </w:pPr>
    </w:p>
    <w:p w:rsidR="005F1107" w:rsidRPr="001F560D" w:rsidRDefault="00836451" w:rsidP="001F560D">
      <w:pPr>
        <w:spacing w:line="276" w:lineRule="auto"/>
        <w:jc w:val="center"/>
        <w:rPr>
          <w:rFonts w:ascii="Arial" w:hAnsi="Arial" w:cs="Arial"/>
          <w:bCs/>
          <w:noProof/>
          <w:sz w:val="22"/>
          <w:szCs w:val="22"/>
        </w:rPr>
      </w:pPr>
      <w:r w:rsidRPr="001F560D">
        <w:rPr>
          <w:rFonts w:ascii="Arial" w:hAnsi="Arial" w:cs="Arial"/>
          <w:bCs/>
          <w:noProof/>
          <w:sz w:val="22"/>
          <w:szCs w:val="22"/>
        </w:rPr>
        <w:t>Članak 40</w:t>
      </w:r>
      <w:r w:rsidR="005F1107" w:rsidRPr="001F560D">
        <w:rPr>
          <w:rFonts w:ascii="Arial" w:hAnsi="Arial" w:cs="Arial"/>
          <w:bCs/>
          <w:noProof/>
          <w:sz w:val="22"/>
          <w:szCs w:val="22"/>
        </w:rPr>
        <w:t>.</w:t>
      </w:r>
    </w:p>
    <w:p w:rsidR="005F1107" w:rsidRPr="001F560D" w:rsidRDefault="005F1107" w:rsidP="001F560D">
      <w:pPr>
        <w:spacing w:line="276" w:lineRule="auto"/>
        <w:ind w:left="705"/>
        <w:jc w:val="both"/>
        <w:rPr>
          <w:rFonts w:ascii="Arial" w:hAnsi="Arial" w:cs="Arial"/>
          <w:b/>
          <w:bCs/>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Za istovar, slaganje ili piljenje</w:t>
      </w:r>
      <w:r w:rsidR="005049F5" w:rsidRPr="001F560D">
        <w:rPr>
          <w:rFonts w:ascii="Arial" w:hAnsi="Arial" w:cs="Arial"/>
          <w:noProof/>
          <w:sz w:val="22"/>
          <w:szCs w:val="22"/>
        </w:rPr>
        <w:t xml:space="preserve"> </w:t>
      </w:r>
      <w:r w:rsidRPr="001F560D">
        <w:rPr>
          <w:rFonts w:ascii="Arial" w:hAnsi="Arial" w:cs="Arial"/>
          <w:noProof/>
          <w:sz w:val="22"/>
          <w:szCs w:val="22"/>
        </w:rPr>
        <w:t>drva, i sl</w:t>
      </w:r>
      <w:r w:rsidR="00D77185" w:rsidRPr="001F560D">
        <w:rPr>
          <w:rFonts w:ascii="Arial" w:hAnsi="Arial" w:cs="Arial"/>
          <w:noProof/>
          <w:sz w:val="22"/>
          <w:szCs w:val="22"/>
        </w:rPr>
        <w:t>ično</w:t>
      </w:r>
      <w:r w:rsidRPr="001F560D">
        <w:rPr>
          <w:rFonts w:ascii="Arial" w:hAnsi="Arial" w:cs="Arial"/>
          <w:noProof/>
          <w:sz w:val="22"/>
          <w:szCs w:val="22"/>
        </w:rPr>
        <w:t xml:space="preserve"> u slučaju potrebe, može se privremeno koristiti neophodno potrebni dio javne površine, ali tako da se ne ometa cestovni i pješački promet.</w:t>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Istovarena drva moraju se složiti okomito na rub kolnika, tako da se spriječi rušenje.</w:t>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lastRenderedPageBreak/>
        <w:tab/>
        <w:t>Drva,</w:t>
      </w:r>
      <w:r w:rsidR="005049F5" w:rsidRPr="001F560D">
        <w:rPr>
          <w:rFonts w:ascii="Arial" w:hAnsi="Arial" w:cs="Arial"/>
          <w:noProof/>
          <w:sz w:val="22"/>
          <w:szCs w:val="22"/>
        </w:rPr>
        <w:t xml:space="preserve"> </w:t>
      </w:r>
      <w:r w:rsidR="00D77185" w:rsidRPr="001F560D">
        <w:rPr>
          <w:rFonts w:ascii="Arial" w:hAnsi="Arial" w:cs="Arial"/>
          <w:noProof/>
          <w:sz w:val="22"/>
          <w:szCs w:val="22"/>
        </w:rPr>
        <w:t>i slično</w:t>
      </w:r>
      <w:r w:rsidRPr="001F560D">
        <w:rPr>
          <w:rFonts w:ascii="Arial" w:hAnsi="Arial" w:cs="Arial"/>
          <w:noProof/>
          <w:sz w:val="22"/>
          <w:szCs w:val="22"/>
        </w:rPr>
        <w:t xml:space="preserve"> moraju se ukloniti s javne površine u roku od 7 dana, a korištena površina mora se odmah nakon toga očistiti.</w:t>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Cijepanje drva na javnim površinama nije dopušteno.</w:t>
      </w:r>
    </w:p>
    <w:p w:rsidR="005F1107" w:rsidRPr="001F560D" w:rsidRDefault="005F1107" w:rsidP="001F560D">
      <w:pPr>
        <w:spacing w:line="276" w:lineRule="auto"/>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41</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 xml:space="preserve"> Za utovar i istovar robe ili materijala može se</w:t>
      </w:r>
      <w:r w:rsidR="005049F5" w:rsidRPr="001F560D">
        <w:rPr>
          <w:rFonts w:ascii="Arial" w:hAnsi="Arial" w:cs="Arial"/>
          <w:noProof/>
          <w:sz w:val="22"/>
          <w:szCs w:val="22"/>
        </w:rPr>
        <w:t xml:space="preserve"> </w:t>
      </w:r>
      <w:r w:rsidRPr="001F560D">
        <w:rPr>
          <w:rFonts w:ascii="Arial" w:hAnsi="Arial" w:cs="Arial"/>
          <w:noProof/>
          <w:sz w:val="22"/>
          <w:szCs w:val="22"/>
        </w:rPr>
        <w:t>u opravdanim slučajevima</w:t>
      </w:r>
      <w:r w:rsidR="00AE2797" w:rsidRPr="001F560D">
        <w:rPr>
          <w:rFonts w:ascii="Arial" w:hAnsi="Arial" w:cs="Arial"/>
          <w:noProof/>
          <w:sz w:val="22"/>
          <w:szCs w:val="22"/>
        </w:rPr>
        <w:t xml:space="preserve"> </w:t>
      </w:r>
      <w:r w:rsidRPr="001F560D">
        <w:rPr>
          <w:rFonts w:ascii="Arial" w:hAnsi="Arial" w:cs="Arial"/>
          <w:noProof/>
          <w:sz w:val="22"/>
          <w:szCs w:val="22"/>
        </w:rPr>
        <w:t>(nedostatak</w:t>
      </w:r>
      <w:r w:rsidR="00D77185" w:rsidRPr="001F560D">
        <w:rPr>
          <w:rFonts w:ascii="Arial" w:hAnsi="Arial" w:cs="Arial"/>
          <w:noProof/>
          <w:sz w:val="22"/>
          <w:szCs w:val="22"/>
        </w:rPr>
        <w:t xml:space="preserve"> prostora ili kolnog ulaza i slično</w:t>
      </w:r>
      <w:r w:rsidRPr="001F560D">
        <w:rPr>
          <w:rFonts w:ascii="Arial" w:hAnsi="Arial" w:cs="Arial"/>
          <w:noProof/>
          <w:sz w:val="22"/>
          <w:szCs w:val="22"/>
        </w:rPr>
        <w:t>)</w:t>
      </w:r>
      <w:r w:rsidR="00AE2797" w:rsidRPr="001F560D">
        <w:rPr>
          <w:rFonts w:ascii="Arial" w:hAnsi="Arial" w:cs="Arial"/>
          <w:noProof/>
          <w:sz w:val="22"/>
          <w:szCs w:val="22"/>
        </w:rPr>
        <w:t xml:space="preserve"> </w:t>
      </w:r>
      <w:r w:rsidRPr="001F560D">
        <w:rPr>
          <w:rFonts w:ascii="Arial" w:hAnsi="Arial" w:cs="Arial"/>
          <w:noProof/>
          <w:sz w:val="22"/>
          <w:szCs w:val="22"/>
        </w:rPr>
        <w:t>privremeno koristiti javna površina. Utovar i istovar treba se odvijati brzo i bez zastoja, tako da se promet ne zaustavlja i ne ugrožava sigurnost prometa.</w:t>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 xml:space="preserve">Ako se izuzetno roba ili materijal mora istovariti na samu javnu površinu, tada se mora složiti tako, da ne smeta prometu i mora se odmah ukloniti. </w:t>
      </w:r>
    </w:p>
    <w:p w:rsidR="005F1107" w:rsidRPr="001F560D" w:rsidRDefault="005F1107" w:rsidP="001F560D">
      <w:pPr>
        <w:spacing w:line="276" w:lineRule="auto"/>
        <w:rPr>
          <w:rFonts w:ascii="Arial" w:hAnsi="Arial" w:cs="Arial"/>
          <w:noProof/>
          <w:sz w:val="22"/>
          <w:szCs w:val="22"/>
        </w:rPr>
      </w:pPr>
    </w:p>
    <w:p w:rsidR="005F1107" w:rsidRPr="001F560D" w:rsidRDefault="005F1107" w:rsidP="001F560D">
      <w:pPr>
        <w:pStyle w:val="Odlomakpopisa"/>
        <w:rPr>
          <w:b/>
        </w:rPr>
      </w:pPr>
      <w:r w:rsidRPr="001F560D">
        <w:rPr>
          <w:b/>
        </w:rPr>
        <w:t>Prigodna i povremena prodaja</w:t>
      </w:r>
    </w:p>
    <w:p w:rsidR="005F1107" w:rsidRPr="001F560D" w:rsidRDefault="005F1107" w:rsidP="001F560D">
      <w:pPr>
        <w:spacing w:line="276" w:lineRule="auto"/>
        <w:ind w:left="705"/>
        <w:rPr>
          <w:rFonts w:ascii="Arial" w:hAnsi="Arial" w:cs="Arial"/>
          <w:b/>
          <w:bCs/>
          <w:noProof/>
          <w:sz w:val="22"/>
          <w:szCs w:val="22"/>
        </w:rPr>
      </w:pPr>
    </w:p>
    <w:p w:rsidR="005F1107" w:rsidRPr="001F560D" w:rsidRDefault="00836451" w:rsidP="001F560D">
      <w:pPr>
        <w:spacing w:line="276" w:lineRule="auto"/>
        <w:ind w:left="705" w:hanging="705"/>
        <w:jc w:val="center"/>
        <w:rPr>
          <w:rFonts w:ascii="Arial" w:hAnsi="Arial" w:cs="Arial"/>
          <w:noProof/>
          <w:sz w:val="22"/>
          <w:szCs w:val="22"/>
        </w:rPr>
      </w:pPr>
      <w:r w:rsidRPr="001F560D">
        <w:rPr>
          <w:rFonts w:ascii="Arial" w:hAnsi="Arial" w:cs="Arial"/>
          <w:noProof/>
          <w:sz w:val="22"/>
          <w:szCs w:val="22"/>
        </w:rPr>
        <w:t>Članak 42</w:t>
      </w:r>
      <w:r w:rsidR="005F1107" w:rsidRPr="001F560D">
        <w:rPr>
          <w:rFonts w:ascii="Arial" w:hAnsi="Arial" w:cs="Arial"/>
          <w:noProof/>
          <w:sz w:val="22"/>
          <w:szCs w:val="22"/>
        </w:rPr>
        <w:t>.</w:t>
      </w:r>
    </w:p>
    <w:p w:rsidR="005F1107" w:rsidRPr="001F560D" w:rsidRDefault="005F1107" w:rsidP="001F560D">
      <w:pPr>
        <w:spacing w:line="276" w:lineRule="auto"/>
        <w:ind w:left="705"/>
        <w:jc w:val="center"/>
        <w:rPr>
          <w:rFonts w:ascii="Arial" w:hAnsi="Arial" w:cs="Arial"/>
          <w:b/>
          <w:bCs/>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Dozvoljava se</w:t>
      </w:r>
      <w:r w:rsidR="005049F5" w:rsidRPr="001F560D">
        <w:rPr>
          <w:rFonts w:ascii="Arial" w:hAnsi="Arial" w:cs="Arial"/>
          <w:noProof/>
          <w:sz w:val="22"/>
          <w:szCs w:val="22"/>
        </w:rPr>
        <w:t xml:space="preserve"> </w:t>
      </w:r>
      <w:r w:rsidRPr="001F560D">
        <w:rPr>
          <w:rFonts w:ascii="Arial" w:hAnsi="Arial" w:cs="Arial"/>
          <w:noProof/>
          <w:sz w:val="22"/>
          <w:szCs w:val="22"/>
        </w:rPr>
        <w:t>privremeno</w:t>
      </w:r>
      <w:r w:rsidR="005049F5" w:rsidRPr="001F560D">
        <w:rPr>
          <w:rFonts w:ascii="Arial" w:hAnsi="Arial" w:cs="Arial"/>
          <w:noProof/>
          <w:sz w:val="22"/>
          <w:szCs w:val="22"/>
        </w:rPr>
        <w:t xml:space="preserve"> </w:t>
      </w:r>
      <w:r w:rsidRPr="001F560D">
        <w:rPr>
          <w:rFonts w:ascii="Arial" w:hAnsi="Arial" w:cs="Arial"/>
          <w:noProof/>
          <w:sz w:val="22"/>
          <w:szCs w:val="22"/>
        </w:rPr>
        <w:t xml:space="preserve">korištenje javnih površina za prigodnu prodaju povodom državnih, vjerskih i drugih blagdana, te manifestacija, uz odobrenje </w:t>
      </w:r>
      <w:r w:rsidR="001D592C">
        <w:rPr>
          <w:rFonts w:ascii="Arial" w:hAnsi="Arial" w:cs="Arial"/>
          <w:noProof/>
          <w:sz w:val="22"/>
          <w:szCs w:val="22"/>
        </w:rPr>
        <w:t>Jedinstvenog u</w:t>
      </w:r>
      <w:r w:rsidRPr="001F560D">
        <w:rPr>
          <w:rFonts w:ascii="Arial" w:hAnsi="Arial" w:cs="Arial"/>
          <w:noProof/>
          <w:sz w:val="22"/>
          <w:szCs w:val="22"/>
        </w:rPr>
        <w:t>pravnog odjela</w:t>
      </w:r>
      <w:r w:rsidR="001D592C">
        <w:rPr>
          <w:rFonts w:ascii="Arial" w:hAnsi="Arial" w:cs="Arial"/>
          <w:noProof/>
          <w:sz w:val="22"/>
          <w:szCs w:val="22"/>
        </w:rPr>
        <w:t xml:space="preserve"> i prethodnu suglasnost općinskog načelnika.</w:t>
      </w:r>
      <w:r w:rsidRPr="001F560D">
        <w:rPr>
          <w:rFonts w:ascii="Arial" w:hAnsi="Arial" w:cs="Arial"/>
          <w:noProof/>
          <w:sz w:val="22"/>
          <w:szCs w:val="22"/>
        </w:rPr>
        <w:t xml:space="preserve"> </w:t>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 xml:space="preserve"> </w:t>
      </w: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43</w:t>
      </w:r>
      <w:r w:rsidR="005F1107"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pStyle w:val="Tijeloteksta3"/>
        <w:spacing w:after="0" w:line="276" w:lineRule="auto"/>
        <w:jc w:val="both"/>
        <w:rPr>
          <w:rFonts w:ascii="Arial" w:hAnsi="Arial" w:cs="Arial"/>
          <w:noProof/>
          <w:sz w:val="22"/>
          <w:szCs w:val="22"/>
          <w:lang w:val="hr-HR"/>
        </w:rPr>
      </w:pPr>
      <w:r w:rsidRPr="001F560D">
        <w:rPr>
          <w:rFonts w:ascii="Arial" w:hAnsi="Arial" w:cs="Arial"/>
          <w:noProof/>
          <w:sz w:val="22"/>
          <w:szCs w:val="22"/>
          <w:lang w:val="hr-HR"/>
        </w:rPr>
        <w:tab/>
        <w:t>Dozvoljava se privremeno</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korištenje javnih površina</w:t>
      </w:r>
      <w:r w:rsidR="005049F5" w:rsidRPr="001F560D">
        <w:rPr>
          <w:rFonts w:ascii="Arial" w:hAnsi="Arial" w:cs="Arial"/>
          <w:noProof/>
          <w:sz w:val="22"/>
          <w:szCs w:val="22"/>
          <w:lang w:val="hr-HR"/>
        </w:rPr>
        <w:t xml:space="preserve"> </w:t>
      </w:r>
      <w:r w:rsidR="00AE2797" w:rsidRPr="001F560D">
        <w:rPr>
          <w:rFonts w:ascii="Arial" w:hAnsi="Arial" w:cs="Arial"/>
          <w:noProof/>
          <w:sz w:val="22"/>
          <w:szCs w:val="22"/>
          <w:lang w:val="hr-HR"/>
        </w:rPr>
        <w:t>za povremenu prodaju</w:t>
      </w:r>
      <w:r w:rsidRPr="001F560D">
        <w:rPr>
          <w:rFonts w:ascii="Arial" w:hAnsi="Arial" w:cs="Arial"/>
          <w:noProof/>
          <w:sz w:val="22"/>
          <w:szCs w:val="22"/>
          <w:lang w:val="hr-HR"/>
        </w:rPr>
        <w:t xml:space="preserve"> poljoprivrednih, obrtničkih</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i drugih proizvoda</w:t>
      </w:r>
      <w:r w:rsidR="001D592C">
        <w:rPr>
          <w:rFonts w:ascii="Arial" w:hAnsi="Arial" w:cs="Arial"/>
          <w:noProof/>
          <w:sz w:val="22"/>
          <w:szCs w:val="22"/>
          <w:lang w:val="hr-HR"/>
        </w:rPr>
        <w:t>.</w:t>
      </w:r>
      <w:r w:rsidRPr="001F560D">
        <w:rPr>
          <w:rFonts w:ascii="Arial" w:hAnsi="Arial" w:cs="Arial"/>
          <w:noProof/>
          <w:sz w:val="22"/>
          <w:szCs w:val="22"/>
          <w:lang w:val="hr-HR"/>
        </w:rPr>
        <w:t xml:space="preserve"> </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Povremena prodaja iz stavka 1. ovog članka dozvoljena je uz odobrenje</w:t>
      </w:r>
      <w:r w:rsidR="00AE2797" w:rsidRPr="001F560D">
        <w:rPr>
          <w:rFonts w:ascii="Arial" w:hAnsi="Arial" w:cs="Arial"/>
          <w:noProof/>
          <w:sz w:val="22"/>
          <w:szCs w:val="22"/>
          <w:lang w:val="hr-HR"/>
        </w:rPr>
        <w:t xml:space="preserve"> </w:t>
      </w:r>
      <w:r w:rsidR="001D592C">
        <w:rPr>
          <w:rFonts w:ascii="Arial" w:hAnsi="Arial" w:cs="Arial"/>
          <w:noProof/>
          <w:sz w:val="22"/>
          <w:szCs w:val="22"/>
          <w:lang w:val="hr-HR"/>
        </w:rPr>
        <w:t>Jedinstvenog</w:t>
      </w:r>
      <w:r w:rsidR="00A5256C">
        <w:rPr>
          <w:rFonts w:ascii="Arial" w:hAnsi="Arial" w:cs="Arial"/>
          <w:noProof/>
          <w:sz w:val="22"/>
          <w:szCs w:val="22"/>
          <w:lang w:val="hr-HR"/>
        </w:rPr>
        <w:t xml:space="preserve"> u</w:t>
      </w:r>
      <w:r w:rsidRPr="001F560D">
        <w:rPr>
          <w:rFonts w:ascii="Arial" w:hAnsi="Arial" w:cs="Arial"/>
          <w:noProof/>
          <w:sz w:val="22"/>
          <w:szCs w:val="22"/>
          <w:lang w:val="hr-HR"/>
        </w:rPr>
        <w:t>pravnog odjela</w:t>
      </w:r>
      <w:r w:rsidR="001D592C">
        <w:rPr>
          <w:rFonts w:ascii="Arial" w:hAnsi="Arial" w:cs="Arial"/>
          <w:noProof/>
          <w:sz w:val="22"/>
          <w:szCs w:val="22"/>
          <w:lang w:val="hr-HR"/>
        </w:rPr>
        <w:t xml:space="preserve"> i prethodne suglasnosti općinskog načelnika.</w:t>
      </w:r>
      <w:r w:rsidR="005049F5" w:rsidRPr="001F560D">
        <w:rPr>
          <w:rFonts w:ascii="Arial" w:hAnsi="Arial" w:cs="Arial"/>
          <w:noProof/>
          <w:sz w:val="22"/>
          <w:szCs w:val="22"/>
          <w:lang w:val="hr-HR"/>
        </w:rPr>
        <w:t xml:space="preserve"> </w:t>
      </w:r>
    </w:p>
    <w:p w:rsidR="00D77185" w:rsidRPr="001F560D" w:rsidRDefault="00D77185" w:rsidP="001F560D">
      <w:pPr>
        <w:spacing w:line="276" w:lineRule="auto"/>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44</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Prodavatelju koji prodaje proizvode iz članka</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4</w:t>
      </w:r>
      <w:r w:rsidR="00D77185" w:rsidRPr="001F560D">
        <w:rPr>
          <w:rFonts w:ascii="Arial" w:hAnsi="Arial" w:cs="Arial"/>
          <w:noProof/>
          <w:sz w:val="22"/>
          <w:szCs w:val="22"/>
          <w:lang w:val="hr-HR"/>
        </w:rPr>
        <w:t>3</w:t>
      </w:r>
      <w:r w:rsidRPr="001F560D">
        <w:rPr>
          <w:rFonts w:ascii="Arial" w:hAnsi="Arial" w:cs="Arial"/>
          <w:noProof/>
          <w:sz w:val="22"/>
          <w:szCs w:val="22"/>
          <w:lang w:val="hr-HR"/>
        </w:rPr>
        <w:t xml:space="preserve">. ove Odluke, bez odobrenja </w:t>
      </w:r>
      <w:r w:rsidR="001D592C">
        <w:rPr>
          <w:rFonts w:ascii="Arial" w:hAnsi="Arial" w:cs="Arial"/>
          <w:noProof/>
          <w:sz w:val="22"/>
          <w:szCs w:val="22"/>
          <w:lang w:val="hr-HR"/>
        </w:rPr>
        <w:t xml:space="preserve">Jedinstvenog </w:t>
      </w:r>
      <w:r w:rsidRPr="001F560D">
        <w:rPr>
          <w:rFonts w:ascii="Arial" w:hAnsi="Arial" w:cs="Arial"/>
          <w:noProof/>
          <w:sz w:val="22"/>
          <w:szCs w:val="22"/>
          <w:lang w:val="hr-HR"/>
        </w:rPr>
        <w:t>Upravnog odjela, ili ako se ne pridržava svih propisanih uvjeta u odobrenju za</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 xml:space="preserve">privremeno korištenje javne površine, </w:t>
      </w:r>
      <w:r w:rsidR="00D77185" w:rsidRPr="001F560D">
        <w:rPr>
          <w:rFonts w:ascii="Arial" w:hAnsi="Arial" w:cs="Arial"/>
          <w:noProof/>
          <w:sz w:val="22"/>
          <w:szCs w:val="22"/>
          <w:lang w:val="hr-HR"/>
        </w:rPr>
        <w:t>k</w:t>
      </w:r>
      <w:r w:rsidRPr="001F560D">
        <w:rPr>
          <w:rFonts w:ascii="Arial" w:hAnsi="Arial" w:cs="Arial"/>
          <w:noProof/>
          <w:sz w:val="22"/>
          <w:szCs w:val="22"/>
          <w:lang w:val="hr-HR"/>
        </w:rPr>
        <w:t>omunalni redar naložit će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 xml:space="preserve">odmah uklanjanje svih stvari i robe s javne površine. </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Ukoliko prodavatelj</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ne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 xml:space="preserve">izvrši radnju naloženu u rješenju komunalnog redara, naložena radnja će se provesti preko treće osobe na trošak prodavatelja. </w:t>
      </w:r>
    </w:p>
    <w:p w:rsidR="005F1107" w:rsidRPr="001F560D" w:rsidRDefault="005F1107" w:rsidP="001F560D">
      <w:pPr>
        <w:spacing w:line="276" w:lineRule="auto"/>
        <w:jc w:val="both"/>
        <w:rPr>
          <w:rFonts w:ascii="Arial" w:hAnsi="Arial" w:cs="Arial"/>
          <w:noProof/>
          <w:sz w:val="22"/>
          <w:szCs w:val="22"/>
        </w:rPr>
      </w:pPr>
    </w:p>
    <w:p w:rsidR="005F1107" w:rsidRPr="00A5256C" w:rsidRDefault="005F1107" w:rsidP="001F560D">
      <w:pPr>
        <w:pStyle w:val="Odlomakpopisa"/>
        <w:rPr>
          <w:b/>
        </w:rPr>
      </w:pPr>
      <w:r w:rsidRPr="00A5256C">
        <w:rPr>
          <w:b/>
        </w:rPr>
        <w:t>Prekopi i bušenja javnih površina radi izgradnje infrastrukture, izvođenje priključaka na infrastrukturu i hitne intervencije</w:t>
      </w:r>
    </w:p>
    <w:p w:rsidR="005F1107" w:rsidRPr="001F560D" w:rsidRDefault="005F1107" w:rsidP="001F560D">
      <w:pPr>
        <w:spacing w:line="276" w:lineRule="auto"/>
        <w:jc w:val="both"/>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45</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 xml:space="preserve">Izvođenju radova prekopa ili bušenja javnih površina može se pristupiti samo na temelju odobrenja </w:t>
      </w:r>
      <w:r w:rsidR="001D592C">
        <w:rPr>
          <w:rFonts w:ascii="Arial" w:hAnsi="Arial" w:cs="Arial"/>
          <w:noProof/>
          <w:sz w:val="22"/>
          <w:szCs w:val="22"/>
        </w:rPr>
        <w:t>Jedinstvenog upravnog odjela i uz prethodnu suglasnost općinskog načelnika</w:t>
      </w:r>
      <w:r w:rsidRPr="001F560D">
        <w:rPr>
          <w:rFonts w:ascii="Arial" w:hAnsi="Arial" w:cs="Arial"/>
          <w:noProof/>
          <w:sz w:val="22"/>
          <w:szCs w:val="22"/>
        </w:rPr>
        <w:t>.</w:t>
      </w:r>
    </w:p>
    <w:p w:rsidR="005F1107" w:rsidRPr="001F560D" w:rsidRDefault="005F1107" w:rsidP="001F560D">
      <w:pPr>
        <w:spacing w:line="276" w:lineRule="auto"/>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4</w:t>
      </w:r>
      <w:r w:rsidR="00836451" w:rsidRPr="001F560D">
        <w:rPr>
          <w:rFonts w:ascii="Arial" w:hAnsi="Arial" w:cs="Arial"/>
          <w:noProof/>
          <w:sz w:val="22"/>
          <w:szCs w:val="22"/>
        </w:rPr>
        <w:t>6</w:t>
      </w:r>
      <w:r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 xml:space="preserve">Zahtjev </w:t>
      </w:r>
      <w:r w:rsidR="003048EF" w:rsidRPr="001F560D">
        <w:rPr>
          <w:rFonts w:ascii="Arial" w:hAnsi="Arial" w:cs="Arial"/>
          <w:noProof/>
          <w:sz w:val="22"/>
          <w:szCs w:val="22"/>
        </w:rPr>
        <w:t>za prekop ili bušenje</w:t>
      </w:r>
      <w:r w:rsidR="00AE2797" w:rsidRPr="001F560D">
        <w:rPr>
          <w:rFonts w:ascii="Arial" w:hAnsi="Arial" w:cs="Arial"/>
          <w:noProof/>
          <w:sz w:val="22"/>
          <w:szCs w:val="22"/>
        </w:rPr>
        <w:t xml:space="preserve"> javnih površina</w:t>
      </w:r>
      <w:r w:rsidR="003048EF" w:rsidRPr="001F560D">
        <w:rPr>
          <w:rFonts w:ascii="Arial" w:hAnsi="Arial" w:cs="Arial"/>
          <w:noProof/>
          <w:sz w:val="22"/>
          <w:szCs w:val="22"/>
        </w:rPr>
        <w:t xml:space="preserve"> podnosi investitor </w:t>
      </w:r>
      <w:r w:rsidRPr="001F560D">
        <w:rPr>
          <w:rFonts w:ascii="Arial" w:hAnsi="Arial" w:cs="Arial"/>
          <w:noProof/>
          <w:sz w:val="22"/>
          <w:szCs w:val="22"/>
        </w:rPr>
        <w:t>ili izvoditelj.</w:t>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lastRenderedPageBreak/>
        <w:tab/>
        <w:t>U odobrenju se utvrđuju uvjeti za izvođenje i osiguranje prekopa ili bušenja</w:t>
      </w:r>
      <w:r w:rsidR="005049F5" w:rsidRPr="001F560D">
        <w:rPr>
          <w:rFonts w:ascii="Arial" w:hAnsi="Arial" w:cs="Arial"/>
          <w:noProof/>
          <w:sz w:val="22"/>
          <w:szCs w:val="22"/>
        </w:rPr>
        <w:t xml:space="preserve"> </w:t>
      </w:r>
      <w:r w:rsidRPr="001F560D">
        <w:rPr>
          <w:rFonts w:ascii="Arial" w:hAnsi="Arial" w:cs="Arial"/>
          <w:noProof/>
          <w:sz w:val="22"/>
          <w:szCs w:val="22"/>
        </w:rPr>
        <w:t>i</w:t>
      </w:r>
      <w:r w:rsidR="005049F5" w:rsidRPr="001F560D">
        <w:rPr>
          <w:rFonts w:ascii="Arial" w:hAnsi="Arial" w:cs="Arial"/>
          <w:noProof/>
          <w:sz w:val="22"/>
          <w:szCs w:val="22"/>
        </w:rPr>
        <w:t xml:space="preserve"> </w:t>
      </w:r>
      <w:r w:rsidRPr="001F560D">
        <w:rPr>
          <w:rFonts w:ascii="Arial" w:hAnsi="Arial" w:cs="Arial"/>
          <w:noProof/>
          <w:sz w:val="22"/>
          <w:szCs w:val="22"/>
        </w:rPr>
        <w:t xml:space="preserve">konačnu sanaciju javne površine. </w:t>
      </w:r>
      <w:r w:rsidRPr="001F560D">
        <w:rPr>
          <w:rFonts w:ascii="Arial" w:hAnsi="Arial" w:cs="Arial"/>
          <w:noProof/>
          <w:sz w:val="22"/>
          <w:szCs w:val="22"/>
        </w:rPr>
        <w:tab/>
      </w: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 xml:space="preserve">Za vrijeme obavljanja ovih radova izvoditelj mora poduzeti sve propisane i uobičajene mjere sigurnosti, te naročito paziti da se obavljanjem radova ne dovede u opasnost zdravlje i život prolaznika i ne ometa promet. </w:t>
      </w:r>
    </w:p>
    <w:p w:rsidR="005F1107" w:rsidRPr="001F560D" w:rsidRDefault="005F1107" w:rsidP="001F560D">
      <w:pPr>
        <w:spacing w:line="276" w:lineRule="auto"/>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47</w:t>
      </w:r>
      <w:r w:rsidR="005F1107"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Investitor</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 xml:space="preserve">ili izvoditelj radova dužan je najkasnije u roku od 24 sata po završetku radova obavijestiti </w:t>
      </w:r>
      <w:r w:rsidR="00D77185" w:rsidRPr="001F560D">
        <w:rPr>
          <w:rFonts w:ascii="Arial" w:hAnsi="Arial" w:cs="Arial"/>
          <w:noProof/>
          <w:sz w:val="22"/>
          <w:szCs w:val="22"/>
          <w:lang w:val="hr-HR"/>
        </w:rPr>
        <w:t>k</w:t>
      </w:r>
      <w:r w:rsidRPr="001F560D">
        <w:rPr>
          <w:rFonts w:ascii="Arial" w:hAnsi="Arial" w:cs="Arial"/>
          <w:noProof/>
          <w:sz w:val="22"/>
          <w:szCs w:val="22"/>
          <w:lang w:val="hr-HR"/>
        </w:rPr>
        <w:t>omunalnog redara da je izvršio</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prekop ili bušenje i da je javna površina</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 xml:space="preserve">dovedena u prvobitno stanje. </w:t>
      </w:r>
    </w:p>
    <w:p w:rsidR="005F1107" w:rsidRPr="001F560D" w:rsidRDefault="005F1107" w:rsidP="001F560D">
      <w:pPr>
        <w:pStyle w:val="Tijeloteksta3"/>
        <w:spacing w:after="0" w:line="276" w:lineRule="auto"/>
        <w:jc w:val="both"/>
        <w:rPr>
          <w:rFonts w:ascii="Arial" w:hAnsi="Arial" w:cs="Arial"/>
          <w:noProof/>
          <w:sz w:val="22"/>
          <w:szCs w:val="22"/>
          <w:lang w:val="hr-HR"/>
        </w:rPr>
      </w:pPr>
      <w:r w:rsidRPr="001F560D">
        <w:rPr>
          <w:rFonts w:ascii="Arial" w:hAnsi="Arial" w:cs="Arial"/>
          <w:noProof/>
          <w:sz w:val="22"/>
          <w:szCs w:val="22"/>
          <w:lang w:val="hr-HR"/>
        </w:rPr>
        <w:tab/>
        <w:t>Komunalni redar pregledat će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 xml:space="preserve">javnu površinu i ako utvrdi da javna površina nije dovedena u prvobitno stanje, investitoru ili izvoditelju radova će rješenjem odrediti rok za dovođenje iste u prvobitno stanje. </w:t>
      </w:r>
    </w:p>
    <w:p w:rsidR="005F1107" w:rsidRPr="001F560D" w:rsidRDefault="005F1107" w:rsidP="001F560D">
      <w:pPr>
        <w:pStyle w:val="Tijeloteksta3"/>
        <w:spacing w:after="0" w:line="276" w:lineRule="auto"/>
        <w:jc w:val="both"/>
        <w:rPr>
          <w:rFonts w:ascii="Arial" w:hAnsi="Arial" w:cs="Arial"/>
          <w:noProof/>
          <w:sz w:val="22"/>
          <w:szCs w:val="22"/>
          <w:lang w:val="hr-HR"/>
        </w:rPr>
      </w:pPr>
      <w:r w:rsidRPr="001F560D">
        <w:rPr>
          <w:rFonts w:ascii="Arial" w:hAnsi="Arial" w:cs="Arial"/>
          <w:noProof/>
          <w:sz w:val="22"/>
          <w:szCs w:val="22"/>
          <w:lang w:val="hr-HR"/>
        </w:rPr>
        <w:tab/>
        <w:t>Ukoliko investitor</w:t>
      </w:r>
      <w:r w:rsidR="00D77185" w:rsidRPr="001F560D">
        <w:rPr>
          <w:rFonts w:ascii="Arial" w:hAnsi="Arial" w:cs="Arial"/>
          <w:noProof/>
          <w:sz w:val="22"/>
          <w:szCs w:val="22"/>
          <w:lang w:val="hr-HR"/>
        </w:rPr>
        <w:t>,</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odnosno izvoditelj radova ne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 xml:space="preserve">izvrši radnju naloženu u rješenju, naložena radnja će se provesti preko treće osobe na trošak investitora. </w:t>
      </w:r>
    </w:p>
    <w:p w:rsidR="005F1107" w:rsidRPr="001F560D" w:rsidRDefault="005F1107" w:rsidP="001F560D">
      <w:pPr>
        <w:spacing w:line="276" w:lineRule="auto"/>
        <w:jc w:val="both"/>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48</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Prekopi radi hitne intervencije</w:t>
      </w:r>
      <w:r w:rsidR="00A5256C">
        <w:rPr>
          <w:rFonts w:ascii="Arial" w:hAnsi="Arial" w:cs="Arial"/>
          <w:noProof/>
          <w:sz w:val="22"/>
          <w:szCs w:val="22"/>
        </w:rPr>
        <w:t xml:space="preserve"> </w:t>
      </w:r>
      <w:r w:rsidRPr="001F560D">
        <w:rPr>
          <w:rFonts w:ascii="Arial" w:hAnsi="Arial" w:cs="Arial"/>
          <w:noProof/>
          <w:sz w:val="22"/>
          <w:szCs w:val="22"/>
        </w:rPr>
        <w:t>(</w:t>
      </w:r>
      <w:r w:rsidR="00AE2797" w:rsidRPr="001F560D">
        <w:rPr>
          <w:rFonts w:ascii="Arial" w:hAnsi="Arial" w:cs="Arial"/>
          <w:noProof/>
          <w:sz w:val="22"/>
          <w:szCs w:val="22"/>
        </w:rPr>
        <w:t>kvar na vodovodu, plinovodu, električnoj</w:t>
      </w:r>
      <w:r w:rsidRPr="001F560D">
        <w:rPr>
          <w:rFonts w:ascii="Arial" w:hAnsi="Arial" w:cs="Arial"/>
          <w:noProof/>
          <w:sz w:val="22"/>
          <w:szCs w:val="22"/>
        </w:rPr>
        <w:t xml:space="preserve"> mreži, kanalizaciji ili telefonskoj mreži) mogu se iznimno izvoditi bez prethodnog odobrenja, s time da se pismenim putem ili e poštom odmah</w:t>
      </w:r>
      <w:r w:rsidR="005049F5" w:rsidRPr="001F560D">
        <w:rPr>
          <w:rFonts w:ascii="Arial" w:hAnsi="Arial" w:cs="Arial"/>
          <w:noProof/>
          <w:sz w:val="22"/>
          <w:szCs w:val="22"/>
        </w:rPr>
        <w:t xml:space="preserve"> </w:t>
      </w:r>
      <w:r w:rsidRPr="001F560D">
        <w:rPr>
          <w:rFonts w:ascii="Arial" w:hAnsi="Arial" w:cs="Arial"/>
          <w:noProof/>
          <w:sz w:val="22"/>
          <w:szCs w:val="22"/>
        </w:rPr>
        <w:t>obavijesti komunalnog redara.</w:t>
      </w:r>
      <w:r w:rsidR="005049F5" w:rsidRPr="001F560D">
        <w:rPr>
          <w:rFonts w:ascii="Arial" w:hAnsi="Arial" w:cs="Arial"/>
          <w:noProof/>
          <w:sz w:val="22"/>
          <w:szCs w:val="22"/>
        </w:rPr>
        <w:t xml:space="preserve"> </w:t>
      </w: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 xml:space="preserve">Za vrijeme obavljanja ovih radova izvoditelj mora poduzeti sve propisane i uobičajene mjere sigurnosti, te naročito paziti da se obavljanjem radova ne dovede u opasnost zdravlje i život prolaznika te ne ometa cestovni i pješački promet. </w:t>
      </w:r>
    </w:p>
    <w:p w:rsidR="005F1107" w:rsidRPr="001F560D" w:rsidRDefault="005F1107" w:rsidP="001F560D">
      <w:pPr>
        <w:spacing w:line="276" w:lineRule="auto"/>
        <w:jc w:val="both"/>
        <w:rPr>
          <w:rFonts w:ascii="Arial" w:hAnsi="Arial" w:cs="Arial"/>
          <w:noProof/>
          <w:sz w:val="22"/>
          <w:szCs w:val="22"/>
        </w:rPr>
      </w:pPr>
    </w:p>
    <w:p w:rsidR="008366AD"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49</w:t>
      </w:r>
      <w:r w:rsidR="005F1107" w:rsidRPr="001F560D">
        <w:rPr>
          <w:rFonts w:ascii="Arial" w:hAnsi="Arial" w:cs="Arial"/>
          <w:noProof/>
          <w:sz w:val="22"/>
          <w:szCs w:val="22"/>
        </w:rPr>
        <w:t>.</w:t>
      </w:r>
    </w:p>
    <w:p w:rsidR="00AE2797" w:rsidRPr="001F560D" w:rsidRDefault="00AE2797" w:rsidP="001F560D">
      <w:pPr>
        <w:spacing w:line="276" w:lineRule="auto"/>
        <w:jc w:val="center"/>
        <w:rPr>
          <w:rFonts w:ascii="Arial" w:hAnsi="Arial" w:cs="Arial"/>
          <w:noProof/>
          <w:sz w:val="22"/>
          <w:szCs w:val="22"/>
        </w:rPr>
      </w:pPr>
    </w:p>
    <w:p w:rsidR="005F1107" w:rsidRPr="001F560D" w:rsidRDefault="005F1107" w:rsidP="001F560D">
      <w:pPr>
        <w:spacing w:line="276" w:lineRule="auto"/>
        <w:rPr>
          <w:rFonts w:ascii="Arial" w:hAnsi="Arial" w:cs="Arial"/>
          <w:noProof/>
          <w:sz w:val="22"/>
          <w:szCs w:val="22"/>
        </w:rPr>
      </w:pPr>
      <w:r w:rsidRPr="001F560D">
        <w:rPr>
          <w:rFonts w:ascii="Arial" w:hAnsi="Arial" w:cs="Arial"/>
          <w:noProof/>
          <w:sz w:val="22"/>
          <w:szCs w:val="22"/>
        </w:rPr>
        <w:tab/>
        <w:t>Investitor</w:t>
      </w:r>
      <w:r w:rsidR="005049F5" w:rsidRPr="001F560D">
        <w:rPr>
          <w:rFonts w:ascii="Arial" w:hAnsi="Arial" w:cs="Arial"/>
          <w:noProof/>
          <w:sz w:val="22"/>
          <w:szCs w:val="22"/>
        </w:rPr>
        <w:t xml:space="preserve"> </w:t>
      </w:r>
      <w:r w:rsidRPr="001F560D">
        <w:rPr>
          <w:rFonts w:ascii="Arial" w:hAnsi="Arial" w:cs="Arial"/>
          <w:noProof/>
          <w:sz w:val="22"/>
          <w:szCs w:val="22"/>
        </w:rPr>
        <w:t>radova iz članka 4</w:t>
      </w:r>
      <w:r w:rsidR="00D77185" w:rsidRPr="001F560D">
        <w:rPr>
          <w:rFonts w:ascii="Arial" w:hAnsi="Arial" w:cs="Arial"/>
          <w:noProof/>
          <w:sz w:val="22"/>
          <w:szCs w:val="22"/>
        </w:rPr>
        <w:t>6</w:t>
      </w:r>
      <w:r w:rsidRPr="001F560D">
        <w:rPr>
          <w:rFonts w:ascii="Arial" w:hAnsi="Arial" w:cs="Arial"/>
          <w:noProof/>
          <w:sz w:val="22"/>
          <w:szCs w:val="22"/>
        </w:rPr>
        <w:t>. ove Odluke dužan je snositi troškove eventualnih ošte</w:t>
      </w:r>
      <w:r w:rsidR="00D77185" w:rsidRPr="001F560D">
        <w:rPr>
          <w:rFonts w:ascii="Arial" w:hAnsi="Arial" w:cs="Arial"/>
          <w:noProof/>
          <w:sz w:val="22"/>
          <w:szCs w:val="22"/>
        </w:rPr>
        <w:t xml:space="preserve">ćenja koja se mogu pojaviti na </w:t>
      </w:r>
      <w:r w:rsidRPr="001F560D">
        <w:rPr>
          <w:rFonts w:ascii="Arial" w:hAnsi="Arial" w:cs="Arial"/>
          <w:noProof/>
          <w:sz w:val="22"/>
          <w:szCs w:val="22"/>
        </w:rPr>
        <w:t>javnoj površini.</w:t>
      </w:r>
    </w:p>
    <w:p w:rsidR="005F1107" w:rsidRPr="001F560D" w:rsidRDefault="005F1107" w:rsidP="001F560D">
      <w:pPr>
        <w:spacing w:line="276" w:lineRule="auto"/>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numPr>
          <w:ilvl w:val="0"/>
          <w:numId w:val="6"/>
        </w:numPr>
        <w:tabs>
          <w:tab w:val="clear" w:pos="1425"/>
        </w:tabs>
        <w:spacing w:line="276" w:lineRule="auto"/>
        <w:ind w:left="1134" w:hanging="429"/>
        <w:jc w:val="both"/>
        <w:rPr>
          <w:rFonts w:ascii="Arial" w:hAnsi="Arial" w:cs="Arial"/>
          <w:b/>
          <w:bCs/>
          <w:noProof/>
          <w:sz w:val="22"/>
          <w:szCs w:val="22"/>
        </w:rPr>
      </w:pPr>
      <w:r w:rsidRPr="001F560D">
        <w:rPr>
          <w:rFonts w:ascii="Arial" w:hAnsi="Arial" w:cs="Arial"/>
          <w:b/>
          <w:bCs/>
          <w:noProof/>
          <w:sz w:val="22"/>
          <w:szCs w:val="22"/>
        </w:rPr>
        <w:t>ODRŽAVANJE ČISTOĆE I ČUVANJE JAVNIH POVRŠINA</w:t>
      </w:r>
    </w:p>
    <w:p w:rsidR="0022592B" w:rsidRPr="001F560D" w:rsidRDefault="0022592B" w:rsidP="001F560D">
      <w:pPr>
        <w:spacing w:line="276" w:lineRule="auto"/>
        <w:jc w:val="both"/>
        <w:rPr>
          <w:rFonts w:ascii="Arial" w:hAnsi="Arial" w:cs="Arial"/>
          <w:b/>
          <w:bCs/>
          <w:noProof/>
          <w:sz w:val="22"/>
          <w:szCs w:val="22"/>
        </w:rPr>
      </w:pPr>
    </w:p>
    <w:p w:rsidR="005F1107" w:rsidRPr="001F560D" w:rsidRDefault="00B061B3" w:rsidP="001F560D">
      <w:pPr>
        <w:spacing w:line="276" w:lineRule="auto"/>
        <w:jc w:val="both"/>
        <w:rPr>
          <w:rFonts w:ascii="Arial" w:hAnsi="Arial" w:cs="Arial"/>
          <w:b/>
          <w:bCs/>
          <w:noProof/>
          <w:sz w:val="22"/>
          <w:szCs w:val="22"/>
        </w:rPr>
      </w:pPr>
      <w:r w:rsidRPr="001F560D">
        <w:rPr>
          <w:rFonts w:ascii="Arial" w:hAnsi="Arial" w:cs="Arial"/>
          <w:b/>
          <w:bCs/>
          <w:noProof/>
          <w:sz w:val="22"/>
          <w:szCs w:val="22"/>
        </w:rPr>
        <w:t xml:space="preserve">             1. </w:t>
      </w:r>
      <w:r w:rsidR="005F1107" w:rsidRPr="001F560D">
        <w:rPr>
          <w:rFonts w:ascii="Arial" w:hAnsi="Arial" w:cs="Arial"/>
          <w:b/>
          <w:bCs/>
          <w:noProof/>
          <w:sz w:val="22"/>
          <w:szCs w:val="22"/>
        </w:rPr>
        <w:t>Održavanje čistoće</w:t>
      </w:r>
    </w:p>
    <w:p w:rsidR="00D77185" w:rsidRPr="001F560D" w:rsidRDefault="00D77185" w:rsidP="001F560D">
      <w:pPr>
        <w:spacing w:line="276" w:lineRule="auto"/>
        <w:ind w:firstLine="705"/>
        <w:jc w:val="both"/>
        <w:rPr>
          <w:rFonts w:ascii="Arial" w:hAnsi="Arial" w:cs="Arial"/>
          <w:b/>
          <w:bCs/>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50</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E221CC"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Održavanje</w:t>
      </w:r>
      <w:r w:rsidR="005049F5" w:rsidRPr="001F560D">
        <w:rPr>
          <w:rFonts w:ascii="Arial" w:hAnsi="Arial" w:cs="Arial"/>
          <w:noProof/>
          <w:sz w:val="22"/>
          <w:szCs w:val="22"/>
        </w:rPr>
        <w:t xml:space="preserve"> </w:t>
      </w:r>
      <w:r w:rsidRPr="001F560D">
        <w:rPr>
          <w:rFonts w:ascii="Arial" w:hAnsi="Arial" w:cs="Arial"/>
          <w:noProof/>
          <w:sz w:val="22"/>
          <w:szCs w:val="22"/>
        </w:rPr>
        <w:t xml:space="preserve">čistoće obuhvaća </w:t>
      </w:r>
      <w:r w:rsidR="005F1107" w:rsidRPr="001F560D">
        <w:rPr>
          <w:rFonts w:ascii="Arial" w:hAnsi="Arial" w:cs="Arial"/>
          <w:noProof/>
          <w:sz w:val="22"/>
          <w:szCs w:val="22"/>
        </w:rPr>
        <w:t>čišćenje javnih površina, te s</w:t>
      </w:r>
      <w:r w:rsidR="00D77185" w:rsidRPr="001F560D">
        <w:rPr>
          <w:rFonts w:ascii="Arial" w:hAnsi="Arial" w:cs="Arial"/>
          <w:noProof/>
          <w:sz w:val="22"/>
          <w:szCs w:val="22"/>
        </w:rPr>
        <w:t xml:space="preserve">akupljanje i </w:t>
      </w:r>
      <w:r w:rsidR="005F1107" w:rsidRPr="001F560D">
        <w:rPr>
          <w:rFonts w:ascii="Arial" w:hAnsi="Arial" w:cs="Arial"/>
          <w:noProof/>
          <w:sz w:val="22"/>
          <w:szCs w:val="22"/>
        </w:rPr>
        <w:t>odvoz komunalnog otpada na uređena odlagališta utvrđena posebnim propisima.</w:t>
      </w:r>
    </w:p>
    <w:p w:rsidR="005F1107" w:rsidRPr="001F560D" w:rsidRDefault="00E221CC"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 xml:space="preserve">Održavanje </w:t>
      </w:r>
      <w:r w:rsidR="005F1107" w:rsidRPr="001F560D">
        <w:rPr>
          <w:rFonts w:ascii="Arial" w:hAnsi="Arial" w:cs="Arial"/>
          <w:noProof/>
          <w:sz w:val="22"/>
          <w:szCs w:val="22"/>
        </w:rPr>
        <w:t>čistoće dijeli se na redovno i izvanredno.</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5</w:t>
      </w:r>
      <w:r w:rsidR="00836451" w:rsidRPr="001F560D">
        <w:rPr>
          <w:rFonts w:ascii="Arial" w:hAnsi="Arial" w:cs="Arial"/>
          <w:noProof/>
          <w:sz w:val="22"/>
          <w:szCs w:val="22"/>
        </w:rPr>
        <w:t>1</w:t>
      </w:r>
      <w:r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 xml:space="preserve">Opseg, način i ostali uvjeti redovnog održavanja čistoće javnih površina vrši se sukladno godišnjem Programu održavanja </w:t>
      </w:r>
      <w:r w:rsidR="00D77185" w:rsidRPr="001F560D">
        <w:rPr>
          <w:rFonts w:ascii="Arial" w:hAnsi="Arial" w:cs="Arial"/>
          <w:noProof/>
          <w:sz w:val="22"/>
          <w:szCs w:val="22"/>
        </w:rPr>
        <w:t xml:space="preserve">komunalne infrastrukture </w:t>
      </w:r>
      <w:r w:rsidR="001D592C">
        <w:rPr>
          <w:rFonts w:ascii="Arial" w:hAnsi="Arial" w:cs="Arial"/>
          <w:noProof/>
          <w:sz w:val="22"/>
          <w:szCs w:val="22"/>
        </w:rPr>
        <w:t>Općine</w:t>
      </w:r>
      <w:r w:rsidR="00D77185" w:rsidRPr="001F560D">
        <w:rPr>
          <w:rFonts w:ascii="Arial" w:hAnsi="Arial" w:cs="Arial"/>
          <w:noProof/>
          <w:sz w:val="22"/>
          <w:szCs w:val="22"/>
        </w:rPr>
        <w:t xml:space="preserve"> </w:t>
      </w:r>
      <w:r w:rsidR="00AE2797" w:rsidRPr="001F560D">
        <w:rPr>
          <w:rFonts w:ascii="Arial" w:hAnsi="Arial" w:cs="Arial"/>
          <w:noProof/>
          <w:sz w:val="22"/>
          <w:szCs w:val="22"/>
        </w:rPr>
        <w:t xml:space="preserve">kojeg donosi </w:t>
      </w:r>
      <w:r w:rsidR="001D592C">
        <w:rPr>
          <w:rFonts w:ascii="Arial" w:hAnsi="Arial" w:cs="Arial"/>
          <w:noProof/>
          <w:sz w:val="22"/>
          <w:szCs w:val="22"/>
        </w:rPr>
        <w:t xml:space="preserve">Općinsko </w:t>
      </w:r>
      <w:r w:rsidR="00AE2797" w:rsidRPr="001F560D">
        <w:rPr>
          <w:rFonts w:ascii="Arial" w:hAnsi="Arial" w:cs="Arial"/>
          <w:noProof/>
          <w:sz w:val="22"/>
          <w:szCs w:val="22"/>
        </w:rPr>
        <w:t xml:space="preserve">vijeće </w:t>
      </w:r>
      <w:r w:rsidR="001D592C">
        <w:rPr>
          <w:rFonts w:ascii="Arial" w:hAnsi="Arial" w:cs="Arial"/>
          <w:noProof/>
          <w:sz w:val="22"/>
          <w:szCs w:val="22"/>
        </w:rPr>
        <w:t>Općine Sveti Ivan Žabno</w:t>
      </w:r>
      <w:r w:rsidR="00AE2797" w:rsidRPr="001F560D">
        <w:rPr>
          <w:rFonts w:ascii="Arial" w:hAnsi="Arial" w:cs="Arial"/>
          <w:noProof/>
          <w:sz w:val="22"/>
          <w:szCs w:val="22"/>
        </w:rPr>
        <w:t xml:space="preserve"> (u daljnjem tekstu: </w:t>
      </w:r>
      <w:r w:rsidR="001D592C">
        <w:rPr>
          <w:rFonts w:ascii="Arial" w:hAnsi="Arial" w:cs="Arial"/>
          <w:noProof/>
          <w:sz w:val="22"/>
          <w:szCs w:val="22"/>
        </w:rPr>
        <w:t xml:space="preserve">Općinsko </w:t>
      </w:r>
      <w:r w:rsidR="00AE2797" w:rsidRPr="001F560D">
        <w:rPr>
          <w:rFonts w:ascii="Arial" w:hAnsi="Arial" w:cs="Arial"/>
          <w:noProof/>
          <w:sz w:val="22"/>
          <w:szCs w:val="22"/>
        </w:rPr>
        <w:t>vijeće)</w:t>
      </w:r>
      <w:r w:rsidR="007E36D8">
        <w:rPr>
          <w:rFonts w:ascii="Arial" w:hAnsi="Arial" w:cs="Arial"/>
          <w:noProof/>
          <w:sz w:val="22"/>
          <w:szCs w:val="22"/>
        </w:rPr>
        <w:t>.</w:t>
      </w:r>
    </w:p>
    <w:p w:rsidR="005F1107" w:rsidRDefault="005F1107" w:rsidP="001F560D">
      <w:pPr>
        <w:spacing w:line="276" w:lineRule="auto"/>
        <w:jc w:val="both"/>
        <w:rPr>
          <w:rFonts w:ascii="Arial" w:hAnsi="Arial" w:cs="Arial"/>
          <w:noProof/>
          <w:sz w:val="22"/>
          <w:szCs w:val="22"/>
        </w:rPr>
      </w:pPr>
    </w:p>
    <w:p w:rsidR="003868C2" w:rsidRPr="001F560D" w:rsidRDefault="003868C2" w:rsidP="001F560D">
      <w:pPr>
        <w:spacing w:line="276" w:lineRule="auto"/>
        <w:jc w:val="both"/>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lastRenderedPageBreak/>
        <w:t>Članak 5</w:t>
      </w:r>
      <w:r w:rsidR="00836451" w:rsidRPr="001F560D">
        <w:rPr>
          <w:rFonts w:ascii="Arial" w:hAnsi="Arial" w:cs="Arial"/>
          <w:noProof/>
          <w:sz w:val="22"/>
          <w:szCs w:val="22"/>
        </w:rPr>
        <w:t>2</w:t>
      </w:r>
      <w:r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spacing w:line="276" w:lineRule="auto"/>
        <w:ind w:firstLine="705"/>
        <w:jc w:val="both"/>
        <w:rPr>
          <w:rFonts w:ascii="Arial" w:hAnsi="Arial" w:cs="Arial"/>
          <w:noProof/>
          <w:sz w:val="22"/>
          <w:szCs w:val="22"/>
        </w:rPr>
      </w:pPr>
      <w:r w:rsidRPr="001F560D">
        <w:rPr>
          <w:rFonts w:ascii="Arial" w:hAnsi="Arial" w:cs="Arial"/>
          <w:noProof/>
          <w:sz w:val="22"/>
          <w:szCs w:val="22"/>
        </w:rPr>
        <w:t>Izvanredno održavanje čistoće jav</w:t>
      </w:r>
      <w:r w:rsidR="00A5256C">
        <w:rPr>
          <w:rFonts w:ascii="Arial" w:hAnsi="Arial" w:cs="Arial"/>
          <w:noProof/>
          <w:sz w:val="22"/>
          <w:szCs w:val="22"/>
        </w:rPr>
        <w:t xml:space="preserve">nih površina utvrđuje </w:t>
      </w:r>
      <w:r w:rsidR="003025F6">
        <w:rPr>
          <w:rFonts w:ascii="Arial" w:hAnsi="Arial" w:cs="Arial"/>
          <w:noProof/>
          <w:sz w:val="22"/>
          <w:szCs w:val="22"/>
        </w:rPr>
        <w:t>općinski načelnik</w:t>
      </w:r>
      <w:r w:rsidRPr="001F560D">
        <w:rPr>
          <w:rFonts w:ascii="Arial" w:hAnsi="Arial" w:cs="Arial"/>
          <w:noProof/>
          <w:sz w:val="22"/>
          <w:szCs w:val="22"/>
        </w:rPr>
        <w:t>.</w:t>
      </w:r>
    </w:p>
    <w:p w:rsidR="005F1107" w:rsidRPr="001F560D" w:rsidRDefault="005F1107" w:rsidP="001F560D">
      <w:pPr>
        <w:spacing w:line="276" w:lineRule="auto"/>
        <w:ind w:firstLine="705"/>
        <w:jc w:val="both"/>
        <w:rPr>
          <w:rFonts w:ascii="Arial" w:hAnsi="Arial" w:cs="Arial"/>
          <w:noProof/>
          <w:sz w:val="22"/>
          <w:szCs w:val="22"/>
        </w:rPr>
      </w:pPr>
      <w:r w:rsidRPr="001F560D">
        <w:rPr>
          <w:rFonts w:ascii="Arial" w:hAnsi="Arial" w:cs="Arial"/>
          <w:noProof/>
          <w:sz w:val="22"/>
          <w:szCs w:val="22"/>
        </w:rPr>
        <w:t>Izvanredno održavanje čistoće javnih površina odredit će se kada zbog vremenskih nepogoda ili sličnih događaja javne površine budu prekomjerno oštećene ili onečišćene te kada je iz drugih razloga javne površine potrebno izvanredno održavati i čistiti.</w:t>
      </w:r>
    </w:p>
    <w:p w:rsidR="005F1107" w:rsidRPr="001F560D" w:rsidRDefault="005F1107" w:rsidP="001F560D">
      <w:pPr>
        <w:spacing w:line="276" w:lineRule="auto"/>
        <w:jc w:val="center"/>
        <w:rPr>
          <w:rFonts w:ascii="Arial" w:hAnsi="Arial" w:cs="Arial"/>
          <w:noProof/>
          <w:sz w:val="22"/>
          <w:szCs w:val="22"/>
        </w:rPr>
      </w:pPr>
    </w:p>
    <w:p w:rsidR="005F1107" w:rsidRPr="001F560D" w:rsidRDefault="00B061B3" w:rsidP="001F560D">
      <w:pPr>
        <w:spacing w:line="276" w:lineRule="auto"/>
        <w:rPr>
          <w:rFonts w:ascii="Arial" w:hAnsi="Arial" w:cs="Arial"/>
          <w:b/>
          <w:bCs/>
          <w:noProof/>
          <w:sz w:val="22"/>
          <w:szCs w:val="22"/>
        </w:rPr>
      </w:pPr>
      <w:r w:rsidRPr="001F560D">
        <w:rPr>
          <w:rFonts w:ascii="Arial" w:hAnsi="Arial" w:cs="Arial"/>
          <w:b/>
          <w:bCs/>
          <w:noProof/>
          <w:sz w:val="22"/>
          <w:szCs w:val="22"/>
        </w:rPr>
        <w:t xml:space="preserve">          2. </w:t>
      </w:r>
      <w:r w:rsidR="00E221CC" w:rsidRPr="001F560D">
        <w:rPr>
          <w:rFonts w:ascii="Arial" w:hAnsi="Arial" w:cs="Arial"/>
          <w:b/>
          <w:bCs/>
          <w:noProof/>
          <w:sz w:val="22"/>
          <w:szCs w:val="22"/>
        </w:rPr>
        <w:t>Oč</w:t>
      </w:r>
      <w:r w:rsidR="005F1107" w:rsidRPr="001F560D">
        <w:rPr>
          <w:rFonts w:ascii="Arial" w:hAnsi="Arial" w:cs="Arial"/>
          <w:b/>
          <w:bCs/>
          <w:noProof/>
          <w:sz w:val="22"/>
          <w:szCs w:val="22"/>
        </w:rPr>
        <w:t>uvanje javno – prometnih površina</w:t>
      </w:r>
    </w:p>
    <w:p w:rsidR="005F1107" w:rsidRPr="001F560D" w:rsidRDefault="005F1107" w:rsidP="001F560D">
      <w:pPr>
        <w:spacing w:line="276" w:lineRule="auto"/>
        <w:ind w:left="705"/>
        <w:rPr>
          <w:rFonts w:ascii="Arial" w:hAnsi="Arial" w:cs="Arial"/>
          <w:b/>
          <w:bCs/>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5</w:t>
      </w:r>
      <w:r w:rsidR="00836451" w:rsidRPr="001F560D">
        <w:rPr>
          <w:rFonts w:ascii="Arial" w:hAnsi="Arial" w:cs="Arial"/>
          <w:noProof/>
          <w:sz w:val="22"/>
          <w:szCs w:val="22"/>
        </w:rPr>
        <w:t>3</w:t>
      </w:r>
      <w:r w:rsidRPr="001F560D">
        <w:rPr>
          <w:rFonts w:ascii="Arial" w:hAnsi="Arial" w:cs="Arial"/>
          <w:noProof/>
          <w:sz w:val="22"/>
          <w:szCs w:val="22"/>
        </w:rPr>
        <w:t>.</w:t>
      </w:r>
    </w:p>
    <w:p w:rsidR="005F1107" w:rsidRPr="001F560D" w:rsidRDefault="005F1107" w:rsidP="001F560D">
      <w:pPr>
        <w:spacing w:line="276" w:lineRule="auto"/>
        <w:ind w:left="705"/>
        <w:jc w:val="both"/>
        <w:rPr>
          <w:rFonts w:ascii="Arial" w:hAnsi="Arial" w:cs="Arial"/>
          <w:noProof/>
          <w:sz w:val="22"/>
          <w:szCs w:val="22"/>
        </w:rPr>
      </w:pPr>
    </w:p>
    <w:p w:rsidR="005F1107" w:rsidRPr="001F560D" w:rsidRDefault="005F1107" w:rsidP="001F560D">
      <w:pPr>
        <w:spacing w:line="276" w:lineRule="auto"/>
        <w:ind w:firstLine="567"/>
        <w:jc w:val="both"/>
        <w:rPr>
          <w:rFonts w:ascii="Arial" w:hAnsi="Arial" w:cs="Arial"/>
          <w:noProof/>
          <w:sz w:val="22"/>
          <w:szCs w:val="22"/>
        </w:rPr>
      </w:pPr>
      <w:r w:rsidRPr="001F560D">
        <w:rPr>
          <w:rFonts w:ascii="Arial" w:hAnsi="Arial" w:cs="Arial"/>
          <w:noProof/>
          <w:sz w:val="22"/>
          <w:szCs w:val="22"/>
        </w:rPr>
        <w:t xml:space="preserve">Radi </w:t>
      </w:r>
      <w:r w:rsidR="00AE2797" w:rsidRPr="001F560D">
        <w:rPr>
          <w:rFonts w:ascii="Arial" w:hAnsi="Arial" w:cs="Arial"/>
          <w:noProof/>
          <w:sz w:val="22"/>
          <w:szCs w:val="22"/>
        </w:rPr>
        <w:t>o</w:t>
      </w:r>
      <w:r w:rsidRPr="001F560D">
        <w:rPr>
          <w:rFonts w:ascii="Arial" w:hAnsi="Arial" w:cs="Arial"/>
          <w:noProof/>
          <w:sz w:val="22"/>
          <w:szCs w:val="22"/>
        </w:rPr>
        <w:t>čuvanja javno-prometnih površina na njima je naročito zabranjeno:</w:t>
      </w:r>
    </w:p>
    <w:p w:rsidR="005F1107" w:rsidRPr="001F560D" w:rsidRDefault="00AE2797" w:rsidP="001F560D">
      <w:pPr>
        <w:pStyle w:val="Tijeloteksta3"/>
        <w:numPr>
          <w:ilvl w:val="0"/>
          <w:numId w:val="24"/>
        </w:numPr>
        <w:tabs>
          <w:tab w:val="left" w:pos="720"/>
        </w:tabs>
        <w:spacing w:after="0" w:line="276" w:lineRule="auto"/>
        <w:jc w:val="both"/>
        <w:rPr>
          <w:rFonts w:ascii="Arial" w:hAnsi="Arial" w:cs="Arial"/>
          <w:noProof/>
          <w:sz w:val="22"/>
          <w:szCs w:val="22"/>
          <w:lang w:val="hr-HR"/>
        </w:rPr>
      </w:pPr>
      <w:r w:rsidRPr="001F560D">
        <w:rPr>
          <w:rFonts w:ascii="Arial" w:hAnsi="Arial" w:cs="Arial"/>
          <w:noProof/>
          <w:sz w:val="22"/>
          <w:szCs w:val="22"/>
          <w:lang w:val="hr-HR"/>
        </w:rPr>
        <w:t>bilo kakvo oštećenje javno–</w:t>
      </w:r>
      <w:r w:rsidR="005F1107" w:rsidRPr="001F560D">
        <w:rPr>
          <w:rFonts w:ascii="Arial" w:hAnsi="Arial" w:cs="Arial"/>
          <w:noProof/>
          <w:sz w:val="22"/>
          <w:szCs w:val="22"/>
          <w:lang w:val="hr-HR"/>
        </w:rPr>
        <w:t>prometne površine ili objekata, uređaja ili opreme koji su njihov sastavni dio</w:t>
      </w:r>
      <w:r w:rsidR="00990999" w:rsidRPr="001F560D">
        <w:rPr>
          <w:rFonts w:ascii="Arial" w:hAnsi="Arial" w:cs="Arial"/>
          <w:noProof/>
          <w:sz w:val="22"/>
          <w:szCs w:val="22"/>
          <w:lang w:val="hr-HR"/>
        </w:rPr>
        <w:t>,</w:t>
      </w:r>
    </w:p>
    <w:p w:rsidR="001F560D" w:rsidRPr="001F560D" w:rsidRDefault="005F1107" w:rsidP="001F560D">
      <w:pPr>
        <w:pStyle w:val="Tijeloteksta3"/>
        <w:numPr>
          <w:ilvl w:val="0"/>
          <w:numId w:val="24"/>
        </w:numPr>
        <w:tabs>
          <w:tab w:val="left" w:pos="720"/>
        </w:tabs>
        <w:spacing w:after="0" w:line="276" w:lineRule="auto"/>
        <w:jc w:val="both"/>
        <w:rPr>
          <w:rFonts w:ascii="Arial" w:hAnsi="Arial" w:cs="Arial"/>
          <w:sz w:val="22"/>
          <w:szCs w:val="22"/>
        </w:rPr>
      </w:pPr>
      <w:r w:rsidRPr="001F560D">
        <w:rPr>
          <w:rFonts w:ascii="Arial" w:hAnsi="Arial" w:cs="Arial"/>
          <w:noProof/>
          <w:sz w:val="22"/>
          <w:szCs w:val="22"/>
          <w:lang w:val="hr-HR"/>
        </w:rPr>
        <w:t>ostavljati ili bacati otpatke</w:t>
      </w:r>
      <w:r w:rsidR="00990999" w:rsidRPr="001F560D">
        <w:rPr>
          <w:rFonts w:ascii="Arial" w:hAnsi="Arial" w:cs="Arial"/>
          <w:noProof/>
          <w:sz w:val="22"/>
          <w:szCs w:val="22"/>
          <w:lang w:val="hr-HR"/>
        </w:rPr>
        <w:t xml:space="preserve"> </w:t>
      </w:r>
      <w:r w:rsidRPr="001F560D">
        <w:rPr>
          <w:rFonts w:ascii="Arial" w:hAnsi="Arial" w:cs="Arial"/>
          <w:noProof/>
          <w:sz w:val="22"/>
          <w:szCs w:val="22"/>
          <w:lang w:val="hr-HR"/>
        </w:rPr>
        <w:t>(voća, povrća, cvijeća, papira, papirnate i druge ambalaže i sl.) te na drugi način stvarati nečistoću</w:t>
      </w:r>
      <w:r w:rsidR="00990999" w:rsidRPr="001F560D">
        <w:rPr>
          <w:rFonts w:ascii="Arial" w:hAnsi="Arial" w:cs="Arial"/>
          <w:noProof/>
          <w:sz w:val="22"/>
          <w:szCs w:val="22"/>
          <w:lang w:val="hr-HR"/>
        </w:rPr>
        <w:t>,</w:t>
      </w:r>
    </w:p>
    <w:p w:rsidR="001F560D" w:rsidRPr="001F560D" w:rsidRDefault="005F1107" w:rsidP="001F560D">
      <w:pPr>
        <w:pStyle w:val="Tijeloteksta3"/>
        <w:numPr>
          <w:ilvl w:val="0"/>
          <w:numId w:val="24"/>
        </w:numPr>
        <w:tabs>
          <w:tab w:val="left" w:pos="720"/>
        </w:tabs>
        <w:spacing w:after="0" w:line="276" w:lineRule="auto"/>
        <w:jc w:val="both"/>
        <w:rPr>
          <w:rFonts w:ascii="Arial" w:hAnsi="Arial" w:cs="Arial"/>
          <w:sz w:val="22"/>
          <w:szCs w:val="22"/>
        </w:rPr>
      </w:pPr>
      <w:proofErr w:type="spellStart"/>
      <w:r w:rsidRPr="001F560D">
        <w:rPr>
          <w:rFonts w:ascii="Arial" w:hAnsi="Arial" w:cs="Arial"/>
          <w:sz w:val="22"/>
          <w:szCs w:val="22"/>
        </w:rPr>
        <w:t>upotrebljavati</w:t>
      </w:r>
      <w:proofErr w:type="spellEnd"/>
      <w:r w:rsidRPr="001F560D">
        <w:rPr>
          <w:rFonts w:ascii="Arial" w:hAnsi="Arial" w:cs="Arial"/>
          <w:sz w:val="22"/>
          <w:szCs w:val="22"/>
        </w:rPr>
        <w:t xml:space="preserve"> </w:t>
      </w:r>
      <w:proofErr w:type="spellStart"/>
      <w:r w:rsidRPr="001F560D">
        <w:rPr>
          <w:rFonts w:ascii="Arial" w:hAnsi="Arial" w:cs="Arial"/>
          <w:sz w:val="22"/>
          <w:szCs w:val="22"/>
        </w:rPr>
        <w:t>javno</w:t>
      </w:r>
      <w:proofErr w:type="spellEnd"/>
      <w:r w:rsidRPr="001F560D">
        <w:rPr>
          <w:rFonts w:ascii="Arial" w:hAnsi="Arial" w:cs="Arial"/>
          <w:sz w:val="22"/>
          <w:szCs w:val="22"/>
        </w:rPr>
        <w:t xml:space="preserve"> – </w:t>
      </w:r>
      <w:proofErr w:type="spellStart"/>
      <w:r w:rsidRPr="001F560D">
        <w:rPr>
          <w:rFonts w:ascii="Arial" w:hAnsi="Arial" w:cs="Arial"/>
          <w:sz w:val="22"/>
          <w:szCs w:val="22"/>
        </w:rPr>
        <w:t>prometne</w:t>
      </w:r>
      <w:proofErr w:type="spellEnd"/>
      <w:r w:rsidRPr="001F560D">
        <w:rPr>
          <w:rFonts w:ascii="Arial" w:hAnsi="Arial" w:cs="Arial"/>
          <w:sz w:val="22"/>
          <w:szCs w:val="22"/>
        </w:rPr>
        <w:t xml:space="preserve"> </w:t>
      </w:r>
      <w:proofErr w:type="spellStart"/>
      <w:r w:rsidRPr="001F560D">
        <w:rPr>
          <w:rFonts w:ascii="Arial" w:hAnsi="Arial" w:cs="Arial"/>
          <w:sz w:val="22"/>
          <w:szCs w:val="22"/>
        </w:rPr>
        <w:t>površine</w:t>
      </w:r>
      <w:proofErr w:type="spellEnd"/>
      <w:r w:rsidRPr="001F560D">
        <w:rPr>
          <w:rFonts w:ascii="Arial" w:hAnsi="Arial" w:cs="Arial"/>
          <w:sz w:val="22"/>
          <w:szCs w:val="22"/>
        </w:rPr>
        <w:t xml:space="preserve"> </w:t>
      </w:r>
      <w:proofErr w:type="spellStart"/>
      <w:r w:rsidRPr="001F560D">
        <w:rPr>
          <w:rFonts w:ascii="Arial" w:hAnsi="Arial" w:cs="Arial"/>
          <w:sz w:val="22"/>
          <w:szCs w:val="22"/>
        </w:rPr>
        <w:t>protivno</w:t>
      </w:r>
      <w:proofErr w:type="spellEnd"/>
      <w:r w:rsidRPr="001F560D">
        <w:rPr>
          <w:rFonts w:ascii="Arial" w:hAnsi="Arial" w:cs="Arial"/>
          <w:sz w:val="22"/>
          <w:szCs w:val="22"/>
        </w:rPr>
        <w:t xml:space="preserve"> </w:t>
      </w:r>
      <w:proofErr w:type="spellStart"/>
      <w:r w:rsidRPr="001F560D">
        <w:rPr>
          <w:rFonts w:ascii="Arial" w:hAnsi="Arial" w:cs="Arial"/>
          <w:sz w:val="22"/>
          <w:szCs w:val="22"/>
        </w:rPr>
        <w:t>njihovoj</w:t>
      </w:r>
      <w:proofErr w:type="spellEnd"/>
      <w:r w:rsidRPr="001F560D">
        <w:rPr>
          <w:rFonts w:ascii="Arial" w:hAnsi="Arial" w:cs="Arial"/>
          <w:sz w:val="22"/>
          <w:szCs w:val="22"/>
        </w:rPr>
        <w:t xml:space="preserve"> </w:t>
      </w:r>
      <w:proofErr w:type="spellStart"/>
      <w:r w:rsidRPr="001F560D">
        <w:rPr>
          <w:rFonts w:ascii="Arial" w:hAnsi="Arial" w:cs="Arial"/>
          <w:sz w:val="22"/>
          <w:szCs w:val="22"/>
        </w:rPr>
        <w:t>namjeni</w:t>
      </w:r>
      <w:proofErr w:type="spellEnd"/>
      <w:r w:rsidR="00990999" w:rsidRPr="001F560D">
        <w:rPr>
          <w:rFonts w:ascii="Arial" w:hAnsi="Arial" w:cs="Arial"/>
          <w:sz w:val="22"/>
          <w:szCs w:val="22"/>
        </w:rPr>
        <w:t>,</w:t>
      </w:r>
    </w:p>
    <w:p w:rsidR="001F560D" w:rsidRPr="001F560D" w:rsidRDefault="005F1107" w:rsidP="001F560D">
      <w:pPr>
        <w:pStyle w:val="Tijeloteksta3"/>
        <w:numPr>
          <w:ilvl w:val="0"/>
          <w:numId w:val="24"/>
        </w:numPr>
        <w:tabs>
          <w:tab w:val="left" w:pos="720"/>
        </w:tabs>
        <w:spacing w:after="0" w:line="276" w:lineRule="auto"/>
        <w:jc w:val="both"/>
        <w:rPr>
          <w:rFonts w:ascii="Arial" w:hAnsi="Arial" w:cs="Arial"/>
          <w:sz w:val="22"/>
          <w:szCs w:val="22"/>
        </w:rPr>
      </w:pPr>
      <w:proofErr w:type="spellStart"/>
      <w:r w:rsidRPr="001F560D">
        <w:rPr>
          <w:rFonts w:ascii="Arial" w:hAnsi="Arial" w:cs="Arial"/>
          <w:sz w:val="22"/>
          <w:szCs w:val="22"/>
        </w:rPr>
        <w:t>zatrpava</w:t>
      </w:r>
      <w:r w:rsidR="001F783E" w:rsidRPr="001F560D">
        <w:rPr>
          <w:rFonts w:ascii="Arial" w:hAnsi="Arial" w:cs="Arial"/>
          <w:sz w:val="22"/>
          <w:szCs w:val="22"/>
        </w:rPr>
        <w:t>ti</w:t>
      </w:r>
      <w:proofErr w:type="spellEnd"/>
      <w:r w:rsidRPr="001F560D">
        <w:rPr>
          <w:rFonts w:ascii="Arial" w:hAnsi="Arial" w:cs="Arial"/>
          <w:sz w:val="22"/>
          <w:szCs w:val="22"/>
        </w:rPr>
        <w:t xml:space="preserve"> </w:t>
      </w:r>
      <w:proofErr w:type="spellStart"/>
      <w:r w:rsidRPr="001F560D">
        <w:rPr>
          <w:rFonts w:ascii="Arial" w:hAnsi="Arial" w:cs="Arial"/>
          <w:sz w:val="22"/>
          <w:szCs w:val="22"/>
        </w:rPr>
        <w:t>odvodn</w:t>
      </w:r>
      <w:r w:rsidR="001F783E" w:rsidRPr="001F560D">
        <w:rPr>
          <w:rFonts w:ascii="Arial" w:hAnsi="Arial" w:cs="Arial"/>
          <w:sz w:val="22"/>
          <w:szCs w:val="22"/>
        </w:rPr>
        <w:t>e</w:t>
      </w:r>
      <w:proofErr w:type="spellEnd"/>
      <w:r w:rsidRPr="001F560D">
        <w:rPr>
          <w:rFonts w:ascii="Arial" w:hAnsi="Arial" w:cs="Arial"/>
          <w:sz w:val="22"/>
          <w:szCs w:val="22"/>
        </w:rPr>
        <w:t xml:space="preserve"> </w:t>
      </w:r>
      <w:proofErr w:type="spellStart"/>
      <w:r w:rsidRPr="001F560D">
        <w:rPr>
          <w:rFonts w:ascii="Arial" w:hAnsi="Arial" w:cs="Arial"/>
          <w:sz w:val="22"/>
          <w:szCs w:val="22"/>
        </w:rPr>
        <w:t>jarak</w:t>
      </w:r>
      <w:r w:rsidR="001F783E" w:rsidRPr="001F560D">
        <w:rPr>
          <w:rFonts w:ascii="Arial" w:hAnsi="Arial" w:cs="Arial"/>
          <w:sz w:val="22"/>
          <w:szCs w:val="22"/>
        </w:rPr>
        <w:t>e</w:t>
      </w:r>
      <w:proofErr w:type="spellEnd"/>
      <w:r w:rsidR="00AE2797" w:rsidRPr="001F560D">
        <w:rPr>
          <w:rFonts w:ascii="Arial" w:hAnsi="Arial" w:cs="Arial"/>
          <w:sz w:val="22"/>
          <w:szCs w:val="22"/>
        </w:rPr>
        <w:t xml:space="preserve"> za </w:t>
      </w:r>
      <w:proofErr w:type="spellStart"/>
      <w:r w:rsidR="00AE2797" w:rsidRPr="001F560D">
        <w:rPr>
          <w:rFonts w:ascii="Arial" w:hAnsi="Arial" w:cs="Arial"/>
          <w:sz w:val="22"/>
          <w:szCs w:val="22"/>
        </w:rPr>
        <w:t>oborinske</w:t>
      </w:r>
      <w:proofErr w:type="spellEnd"/>
      <w:r w:rsidRPr="001F560D">
        <w:rPr>
          <w:rFonts w:ascii="Arial" w:hAnsi="Arial" w:cs="Arial"/>
          <w:sz w:val="22"/>
          <w:szCs w:val="22"/>
        </w:rPr>
        <w:t xml:space="preserve"> </w:t>
      </w:r>
      <w:proofErr w:type="spellStart"/>
      <w:r w:rsidRPr="001F560D">
        <w:rPr>
          <w:rFonts w:ascii="Arial" w:hAnsi="Arial" w:cs="Arial"/>
          <w:sz w:val="22"/>
          <w:szCs w:val="22"/>
        </w:rPr>
        <w:t>vod</w:t>
      </w:r>
      <w:r w:rsidR="00AE2797" w:rsidRPr="001F560D">
        <w:rPr>
          <w:rFonts w:ascii="Arial" w:hAnsi="Arial" w:cs="Arial"/>
          <w:sz w:val="22"/>
          <w:szCs w:val="22"/>
        </w:rPr>
        <w:t>e</w:t>
      </w:r>
      <w:proofErr w:type="spellEnd"/>
      <w:r w:rsidR="00990999" w:rsidRPr="001F560D">
        <w:rPr>
          <w:rFonts w:ascii="Arial" w:hAnsi="Arial" w:cs="Arial"/>
          <w:sz w:val="22"/>
          <w:szCs w:val="22"/>
        </w:rPr>
        <w:t>,</w:t>
      </w:r>
    </w:p>
    <w:p w:rsidR="001F560D" w:rsidRPr="001F560D" w:rsidRDefault="005F1107" w:rsidP="001F560D">
      <w:pPr>
        <w:pStyle w:val="Tijeloteksta3"/>
        <w:numPr>
          <w:ilvl w:val="0"/>
          <w:numId w:val="24"/>
        </w:numPr>
        <w:tabs>
          <w:tab w:val="left" w:pos="720"/>
        </w:tabs>
        <w:spacing w:after="0" w:line="276" w:lineRule="auto"/>
        <w:jc w:val="both"/>
        <w:rPr>
          <w:rFonts w:ascii="Arial" w:hAnsi="Arial" w:cs="Arial"/>
          <w:sz w:val="22"/>
          <w:szCs w:val="22"/>
        </w:rPr>
      </w:pPr>
      <w:proofErr w:type="spellStart"/>
      <w:r w:rsidRPr="001F560D">
        <w:rPr>
          <w:rFonts w:ascii="Arial" w:hAnsi="Arial" w:cs="Arial"/>
          <w:sz w:val="22"/>
          <w:szCs w:val="22"/>
        </w:rPr>
        <w:t>nano</w:t>
      </w:r>
      <w:r w:rsidR="007B50F7">
        <w:rPr>
          <w:rFonts w:ascii="Arial" w:hAnsi="Arial" w:cs="Arial"/>
          <w:sz w:val="22"/>
          <w:szCs w:val="22"/>
        </w:rPr>
        <w:t>s</w:t>
      </w:r>
      <w:r w:rsidR="001F783E" w:rsidRPr="001F560D">
        <w:rPr>
          <w:rFonts w:ascii="Arial" w:hAnsi="Arial" w:cs="Arial"/>
          <w:sz w:val="22"/>
          <w:szCs w:val="22"/>
        </w:rPr>
        <w:t>iti</w:t>
      </w:r>
      <w:proofErr w:type="spellEnd"/>
      <w:r w:rsidRPr="001F560D">
        <w:rPr>
          <w:rFonts w:ascii="Arial" w:hAnsi="Arial" w:cs="Arial"/>
          <w:sz w:val="22"/>
          <w:szCs w:val="22"/>
        </w:rPr>
        <w:t xml:space="preserve"> </w:t>
      </w:r>
      <w:proofErr w:type="spellStart"/>
      <w:r w:rsidRPr="001F560D">
        <w:rPr>
          <w:rFonts w:ascii="Arial" w:hAnsi="Arial" w:cs="Arial"/>
          <w:sz w:val="22"/>
          <w:szCs w:val="22"/>
        </w:rPr>
        <w:t>zemlj</w:t>
      </w:r>
      <w:r w:rsidR="001F783E" w:rsidRPr="001F560D">
        <w:rPr>
          <w:rFonts w:ascii="Arial" w:hAnsi="Arial" w:cs="Arial"/>
          <w:sz w:val="22"/>
          <w:szCs w:val="22"/>
        </w:rPr>
        <w:t>u</w:t>
      </w:r>
      <w:proofErr w:type="spellEnd"/>
      <w:r w:rsidRPr="001F560D">
        <w:rPr>
          <w:rFonts w:ascii="Arial" w:hAnsi="Arial" w:cs="Arial"/>
          <w:sz w:val="22"/>
          <w:szCs w:val="22"/>
        </w:rPr>
        <w:t xml:space="preserve">, </w:t>
      </w:r>
      <w:proofErr w:type="spellStart"/>
      <w:r w:rsidRPr="001F560D">
        <w:rPr>
          <w:rFonts w:ascii="Arial" w:hAnsi="Arial" w:cs="Arial"/>
          <w:sz w:val="22"/>
          <w:szCs w:val="22"/>
        </w:rPr>
        <w:t>blat</w:t>
      </w:r>
      <w:r w:rsidR="001F783E" w:rsidRPr="001F560D">
        <w:rPr>
          <w:rFonts w:ascii="Arial" w:hAnsi="Arial" w:cs="Arial"/>
          <w:sz w:val="22"/>
          <w:szCs w:val="22"/>
        </w:rPr>
        <w:t>o</w:t>
      </w:r>
      <w:proofErr w:type="spellEnd"/>
      <w:r w:rsidRPr="001F560D">
        <w:rPr>
          <w:rFonts w:ascii="Arial" w:hAnsi="Arial" w:cs="Arial"/>
          <w:sz w:val="22"/>
          <w:szCs w:val="22"/>
        </w:rPr>
        <w:t xml:space="preserve">, </w:t>
      </w:r>
      <w:proofErr w:type="spellStart"/>
      <w:r w:rsidRPr="001F560D">
        <w:rPr>
          <w:rFonts w:ascii="Arial" w:hAnsi="Arial" w:cs="Arial"/>
          <w:sz w:val="22"/>
          <w:szCs w:val="22"/>
        </w:rPr>
        <w:t>kamenj</w:t>
      </w:r>
      <w:r w:rsidR="001F783E" w:rsidRPr="001F560D">
        <w:rPr>
          <w:rFonts w:ascii="Arial" w:hAnsi="Arial" w:cs="Arial"/>
          <w:sz w:val="22"/>
          <w:szCs w:val="22"/>
        </w:rPr>
        <w:t>e</w:t>
      </w:r>
      <w:proofErr w:type="spellEnd"/>
      <w:r w:rsidRPr="001F560D">
        <w:rPr>
          <w:rFonts w:ascii="Arial" w:hAnsi="Arial" w:cs="Arial"/>
          <w:sz w:val="22"/>
          <w:szCs w:val="22"/>
        </w:rPr>
        <w:t xml:space="preserve"> </w:t>
      </w:r>
      <w:proofErr w:type="spellStart"/>
      <w:r w:rsidRPr="001F560D">
        <w:rPr>
          <w:rFonts w:ascii="Arial" w:hAnsi="Arial" w:cs="Arial"/>
          <w:sz w:val="22"/>
          <w:szCs w:val="22"/>
        </w:rPr>
        <w:t>i</w:t>
      </w:r>
      <w:proofErr w:type="spellEnd"/>
      <w:r w:rsidRPr="001F560D">
        <w:rPr>
          <w:rFonts w:ascii="Arial" w:hAnsi="Arial" w:cs="Arial"/>
          <w:sz w:val="22"/>
          <w:szCs w:val="22"/>
        </w:rPr>
        <w:t xml:space="preserve"> </w:t>
      </w:r>
      <w:proofErr w:type="spellStart"/>
      <w:r w:rsidRPr="001F560D">
        <w:rPr>
          <w:rFonts w:ascii="Arial" w:hAnsi="Arial" w:cs="Arial"/>
          <w:sz w:val="22"/>
          <w:szCs w:val="22"/>
        </w:rPr>
        <w:t>otpadn</w:t>
      </w:r>
      <w:r w:rsidR="001F783E" w:rsidRPr="001F560D">
        <w:rPr>
          <w:rFonts w:ascii="Arial" w:hAnsi="Arial" w:cs="Arial"/>
          <w:sz w:val="22"/>
          <w:szCs w:val="22"/>
        </w:rPr>
        <w:t>i</w:t>
      </w:r>
      <w:proofErr w:type="spellEnd"/>
      <w:r w:rsidRPr="001F560D">
        <w:rPr>
          <w:rFonts w:ascii="Arial" w:hAnsi="Arial" w:cs="Arial"/>
          <w:sz w:val="22"/>
          <w:szCs w:val="22"/>
        </w:rPr>
        <w:t xml:space="preserve"> </w:t>
      </w:r>
      <w:proofErr w:type="spellStart"/>
      <w:r w:rsidRPr="001F560D">
        <w:rPr>
          <w:rFonts w:ascii="Arial" w:hAnsi="Arial" w:cs="Arial"/>
          <w:sz w:val="22"/>
          <w:szCs w:val="22"/>
        </w:rPr>
        <w:t>građevinsk</w:t>
      </w:r>
      <w:r w:rsidR="001F783E" w:rsidRPr="001F560D">
        <w:rPr>
          <w:rFonts w:ascii="Arial" w:hAnsi="Arial" w:cs="Arial"/>
          <w:sz w:val="22"/>
          <w:szCs w:val="22"/>
        </w:rPr>
        <w:t>i</w:t>
      </w:r>
      <w:proofErr w:type="spellEnd"/>
      <w:r w:rsidRPr="001F560D">
        <w:rPr>
          <w:rFonts w:ascii="Arial" w:hAnsi="Arial" w:cs="Arial"/>
          <w:sz w:val="22"/>
          <w:szCs w:val="22"/>
        </w:rPr>
        <w:t xml:space="preserve"> </w:t>
      </w:r>
      <w:proofErr w:type="spellStart"/>
      <w:r w:rsidRPr="001F560D">
        <w:rPr>
          <w:rFonts w:ascii="Arial" w:hAnsi="Arial" w:cs="Arial"/>
          <w:sz w:val="22"/>
          <w:szCs w:val="22"/>
        </w:rPr>
        <w:t>materijal</w:t>
      </w:r>
      <w:proofErr w:type="spellEnd"/>
      <w:r w:rsidRPr="001F560D">
        <w:rPr>
          <w:rFonts w:ascii="Arial" w:hAnsi="Arial" w:cs="Arial"/>
          <w:sz w:val="22"/>
          <w:szCs w:val="22"/>
        </w:rPr>
        <w:t xml:space="preserve"> </w:t>
      </w:r>
      <w:proofErr w:type="spellStart"/>
      <w:r w:rsidRPr="001F560D">
        <w:rPr>
          <w:rFonts w:ascii="Arial" w:hAnsi="Arial" w:cs="Arial"/>
          <w:sz w:val="22"/>
          <w:szCs w:val="22"/>
        </w:rPr>
        <w:t>na</w:t>
      </w:r>
      <w:proofErr w:type="spellEnd"/>
      <w:r w:rsidRPr="001F560D">
        <w:rPr>
          <w:rFonts w:ascii="Arial" w:hAnsi="Arial" w:cs="Arial"/>
          <w:sz w:val="22"/>
          <w:szCs w:val="22"/>
        </w:rPr>
        <w:t xml:space="preserve"> </w:t>
      </w:r>
      <w:proofErr w:type="spellStart"/>
      <w:r w:rsidRPr="001F560D">
        <w:rPr>
          <w:rFonts w:ascii="Arial" w:hAnsi="Arial" w:cs="Arial"/>
          <w:sz w:val="22"/>
          <w:szCs w:val="22"/>
        </w:rPr>
        <w:t>javno</w:t>
      </w:r>
      <w:proofErr w:type="spellEnd"/>
      <w:r w:rsidRPr="001F560D">
        <w:rPr>
          <w:rFonts w:ascii="Arial" w:hAnsi="Arial" w:cs="Arial"/>
          <w:sz w:val="22"/>
          <w:szCs w:val="22"/>
        </w:rPr>
        <w:t xml:space="preserve"> - </w:t>
      </w:r>
      <w:proofErr w:type="spellStart"/>
      <w:r w:rsidRPr="001F560D">
        <w:rPr>
          <w:rFonts w:ascii="Arial" w:hAnsi="Arial" w:cs="Arial"/>
          <w:sz w:val="22"/>
          <w:szCs w:val="22"/>
        </w:rPr>
        <w:t>prometnu</w:t>
      </w:r>
      <w:proofErr w:type="spellEnd"/>
      <w:r w:rsidRPr="001F560D">
        <w:rPr>
          <w:rFonts w:ascii="Arial" w:hAnsi="Arial" w:cs="Arial"/>
          <w:sz w:val="22"/>
          <w:szCs w:val="22"/>
        </w:rPr>
        <w:t xml:space="preserve"> </w:t>
      </w:r>
      <w:proofErr w:type="spellStart"/>
      <w:r w:rsidRPr="001F560D">
        <w:rPr>
          <w:rFonts w:ascii="Arial" w:hAnsi="Arial" w:cs="Arial"/>
          <w:sz w:val="22"/>
          <w:szCs w:val="22"/>
        </w:rPr>
        <w:t>površinu</w:t>
      </w:r>
      <w:proofErr w:type="spellEnd"/>
      <w:r w:rsidR="00990999" w:rsidRPr="001F560D">
        <w:rPr>
          <w:rFonts w:ascii="Arial" w:hAnsi="Arial" w:cs="Arial"/>
          <w:sz w:val="22"/>
          <w:szCs w:val="22"/>
        </w:rPr>
        <w:t>,</w:t>
      </w:r>
    </w:p>
    <w:p w:rsidR="001F560D" w:rsidRPr="001F560D" w:rsidRDefault="005F1107" w:rsidP="001F560D">
      <w:pPr>
        <w:pStyle w:val="Tijeloteksta3"/>
        <w:numPr>
          <w:ilvl w:val="0"/>
          <w:numId w:val="24"/>
        </w:numPr>
        <w:tabs>
          <w:tab w:val="left" w:pos="720"/>
        </w:tabs>
        <w:spacing w:after="0" w:line="276" w:lineRule="auto"/>
        <w:jc w:val="both"/>
        <w:rPr>
          <w:rFonts w:ascii="Arial" w:hAnsi="Arial" w:cs="Arial"/>
          <w:sz w:val="22"/>
          <w:szCs w:val="22"/>
        </w:rPr>
      </w:pPr>
      <w:proofErr w:type="spellStart"/>
      <w:r w:rsidRPr="001F560D">
        <w:rPr>
          <w:rFonts w:ascii="Arial" w:hAnsi="Arial" w:cs="Arial"/>
          <w:sz w:val="22"/>
          <w:szCs w:val="22"/>
        </w:rPr>
        <w:t>držati</w:t>
      </w:r>
      <w:proofErr w:type="spellEnd"/>
      <w:r w:rsidRPr="001F560D">
        <w:rPr>
          <w:rFonts w:ascii="Arial" w:hAnsi="Arial" w:cs="Arial"/>
          <w:sz w:val="22"/>
          <w:szCs w:val="22"/>
        </w:rPr>
        <w:t xml:space="preserve">, </w:t>
      </w:r>
      <w:proofErr w:type="spellStart"/>
      <w:r w:rsidRPr="001F560D">
        <w:rPr>
          <w:rFonts w:ascii="Arial" w:hAnsi="Arial" w:cs="Arial"/>
          <w:sz w:val="22"/>
          <w:szCs w:val="22"/>
        </w:rPr>
        <w:t>izlagati</w:t>
      </w:r>
      <w:proofErr w:type="spellEnd"/>
      <w:r w:rsidRPr="001F560D">
        <w:rPr>
          <w:rFonts w:ascii="Arial" w:hAnsi="Arial" w:cs="Arial"/>
          <w:sz w:val="22"/>
          <w:szCs w:val="22"/>
        </w:rPr>
        <w:t xml:space="preserve"> </w:t>
      </w:r>
      <w:proofErr w:type="spellStart"/>
      <w:r w:rsidRPr="001F560D">
        <w:rPr>
          <w:rFonts w:ascii="Arial" w:hAnsi="Arial" w:cs="Arial"/>
          <w:sz w:val="22"/>
          <w:szCs w:val="22"/>
        </w:rPr>
        <w:t>i</w:t>
      </w:r>
      <w:proofErr w:type="spellEnd"/>
      <w:r w:rsidRPr="001F560D">
        <w:rPr>
          <w:rFonts w:ascii="Arial" w:hAnsi="Arial" w:cs="Arial"/>
          <w:sz w:val="22"/>
          <w:szCs w:val="22"/>
        </w:rPr>
        <w:t xml:space="preserve"> </w:t>
      </w:r>
      <w:proofErr w:type="spellStart"/>
      <w:r w:rsidRPr="001F560D">
        <w:rPr>
          <w:rFonts w:ascii="Arial" w:hAnsi="Arial" w:cs="Arial"/>
          <w:sz w:val="22"/>
          <w:szCs w:val="22"/>
        </w:rPr>
        <w:t>prodavati</w:t>
      </w:r>
      <w:proofErr w:type="spellEnd"/>
      <w:r w:rsidRPr="001F560D">
        <w:rPr>
          <w:rFonts w:ascii="Arial" w:hAnsi="Arial" w:cs="Arial"/>
          <w:sz w:val="22"/>
          <w:szCs w:val="22"/>
        </w:rPr>
        <w:t xml:space="preserve"> </w:t>
      </w:r>
      <w:proofErr w:type="spellStart"/>
      <w:r w:rsidRPr="001F560D">
        <w:rPr>
          <w:rFonts w:ascii="Arial" w:hAnsi="Arial" w:cs="Arial"/>
          <w:sz w:val="22"/>
          <w:szCs w:val="22"/>
        </w:rPr>
        <w:t>robu</w:t>
      </w:r>
      <w:proofErr w:type="spellEnd"/>
      <w:r w:rsidRPr="001F560D">
        <w:rPr>
          <w:rFonts w:ascii="Arial" w:hAnsi="Arial" w:cs="Arial"/>
          <w:sz w:val="22"/>
          <w:szCs w:val="22"/>
        </w:rPr>
        <w:t xml:space="preserve"> bez </w:t>
      </w:r>
      <w:proofErr w:type="spellStart"/>
      <w:r w:rsidRPr="001F560D">
        <w:rPr>
          <w:rFonts w:ascii="Arial" w:hAnsi="Arial" w:cs="Arial"/>
          <w:sz w:val="22"/>
          <w:szCs w:val="22"/>
        </w:rPr>
        <w:t>odobrenja</w:t>
      </w:r>
      <w:proofErr w:type="spellEnd"/>
      <w:r w:rsidRPr="001F560D">
        <w:rPr>
          <w:rFonts w:ascii="Arial" w:hAnsi="Arial" w:cs="Arial"/>
          <w:sz w:val="22"/>
          <w:szCs w:val="22"/>
        </w:rPr>
        <w:t xml:space="preserve"> </w:t>
      </w:r>
      <w:proofErr w:type="spellStart"/>
      <w:r w:rsidR="003025F6">
        <w:rPr>
          <w:rFonts w:ascii="Arial" w:hAnsi="Arial" w:cs="Arial"/>
          <w:sz w:val="22"/>
          <w:szCs w:val="22"/>
        </w:rPr>
        <w:t>Jedinstvenog</w:t>
      </w:r>
      <w:proofErr w:type="spellEnd"/>
      <w:r w:rsidR="003025F6">
        <w:rPr>
          <w:rFonts w:ascii="Arial" w:hAnsi="Arial" w:cs="Arial"/>
          <w:sz w:val="22"/>
          <w:szCs w:val="22"/>
        </w:rPr>
        <w:t xml:space="preserve"> </w:t>
      </w:r>
      <w:proofErr w:type="spellStart"/>
      <w:r w:rsidR="003025F6">
        <w:rPr>
          <w:rFonts w:ascii="Arial" w:hAnsi="Arial" w:cs="Arial"/>
          <w:sz w:val="22"/>
          <w:szCs w:val="22"/>
        </w:rPr>
        <w:t>u</w:t>
      </w:r>
      <w:r w:rsidRPr="001F560D">
        <w:rPr>
          <w:rFonts w:ascii="Arial" w:hAnsi="Arial" w:cs="Arial"/>
          <w:sz w:val="22"/>
          <w:szCs w:val="22"/>
        </w:rPr>
        <w:t>pravnog</w:t>
      </w:r>
      <w:proofErr w:type="spellEnd"/>
      <w:r w:rsidRPr="001F560D">
        <w:rPr>
          <w:rFonts w:ascii="Arial" w:hAnsi="Arial" w:cs="Arial"/>
          <w:sz w:val="22"/>
          <w:szCs w:val="22"/>
        </w:rPr>
        <w:t xml:space="preserve"> </w:t>
      </w:r>
      <w:proofErr w:type="spellStart"/>
      <w:r w:rsidRPr="001F560D">
        <w:rPr>
          <w:rFonts w:ascii="Arial" w:hAnsi="Arial" w:cs="Arial"/>
          <w:sz w:val="22"/>
          <w:szCs w:val="22"/>
        </w:rPr>
        <w:t>odjela</w:t>
      </w:r>
      <w:proofErr w:type="spellEnd"/>
      <w:r w:rsidR="00990999" w:rsidRPr="001F560D">
        <w:rPr>
          <w:rFonts w:ascii="Arial" w:hAnsi="Arial" w:cs="Arial"/>
          <w:sz w:val="22"/>
          <w:szCs w:val="22"/>
        </w:rPr>
        <w:t>,</w:t>
      </w:r>
    </w:p>
    <w:p w:rsidR="001F560D" w:rsidRPr="001F560D" w:rsidRDefault="005F1107" w:rsidP="001F560D">
      <w:pPr>
        <w:pStyle w:val="Tijeloteksta3"/>
        <w:numPr>
          <w:ilvl w:val="0"/>
          <w:numId w:val="24"/>
        </w:numPr>
        <w:tabs>
          <w:tab w:val="left" w:pos="720"/>
        </w:tabs>
        <w:spacing w:after="0" w:line="276" w:lineRule="auto"/>
        <w:jc w:val="both"/>
        <w:rPr>
          <w:rFonts w:ascii="Arial" w:hAnsi="Arial" w:cs="Arial"/>
          <w:sz w:val="22"/>
          <w:szCs w:val="22"/>
        </w:rPr>
      </w:pPr>
      <w:proofErr w:type="spellStart"/>
      <w:r w:rsidRPr="001F560D">
        <w:rPr>
          <w:rFonts w:ascii="Arial" w:hAnsi="Arial" w:cs="Arial"/>
          <w:sz w:val="22"/>
          <w:szCs w:val="22"/>
        </w:rPr>
        <w:t>odlagati</w:t>
      </w:r>
      <w:proofErr w:type="spellEnd"/>
      <w:r w:rsidRPr="001F560D">
        <w:rPr>
          <w:rFonts w:ascii="Arial" w:hAnsi="Arial" w:cs="Arial"/>
          <w:sz w:val="22"/>
          <w:szCs w:val="22"/>
        </w:rPr>
        <w:t xml:space="preserve"> </w:t>
      </w:r>
      <w:proofErr w:type="spellStart"/>
      <w:r w:rsidRPr="001F560D">
        <w:rPr>
          <w:rFonts w:ascii="Arial" w:hAnsi="Arial" w:cs="Arial"/>
          <w:sz w:val="22"/>
          <w:szCs w:val="22"/>
        </w:rPr>
        <w:t>i</w:t>
      </w:r>
      <w:proofErr w:type="spellEnd"/>
      <w:r w:rsidRPr="001F560D">
        <w:rPr>
          <w:rFonts w:ascii="Arial" w:hAnsi="Arial" w:cs="Arial"/>
          <w:sz w:val="22"/>
          <w:szCs w:val="22"/>
        </w:rPr>
        <w:t xml:space="preserve"> </w:t>
      </w:r>
      <w:proofErr w:type="spellStart"/>
      <w:r w:rsidRPr="001F560D">
        <w:rPr>
          <w:rFonts w:ascii="Arial" w:hAnsi="Arial" w:cs="Arial"/>
          <w:sz w:val="22"/>
          <w:szCs w:val="22"/>
        </w:rPr>
        <w:t>držati</w:t>
      </w:r>
      <w:proofErr w:type="spellEnd"/>
      <w:r w:rsidRPr="001F560D">
        <w:rPr>
          <w:rFonts w:ascii="Arial" w:hAnsi="Arial" w:cs="Arial"/>
          <w:sz w:val="22"/>
          <w:szCs w:val="22"/>
        </w:rPr>
        <w:t xml:space="preserve"> </w:t>
      </w:r>
      <w:proofErr w:type="spellStart"/>
      <w:r w:rsidRPr="001F560D">
        <w:rPr>
          <w:rFonts w:ascii="Arial" w:hAnsi="Arial" w:cs="Arial"/>
          <w:sz w:val="22"/>
          <w:szCs w:val="22"/>
        </w:rPr>
        <w:t>komunalni</w:t>
      </w:r>
      <w:proofErr w:type="spellEnd"/>
      <w:r w:rsidRPr="001F560D">
        <w:rPr>
          <w:rFonts w:ascii="Arial" w:hAnsi="Arial" w:cs="Arial"/>
          <w:sz w:val="22"/>
          <w:szCs w:val="22"/>
        </w:rPr>
        <w:t xml:space="preserve"> </w:t>
      </w:r>
      <w:proofErr w:type="spellStart"/>
      <w:r w:rsidRPr="001F560D">
        <w:rPr>
          <w:rFonts w:ascii="Arial" w:hAnsi="Arial" w:cs="Arial"/>
          <w:sz w:val="22"/>
          <w:szCs w:val="22"/>
        </w:rPr>
        <w:t>otpad</w:t>
      </w:r>
      <w:proofErr w:type="spellEnd"/>
      <w:r w:rsidRPr="001F560D">
        <w:rPr>
          <w:rFonts w:ascii="Arial" w:hAnsi="Arial" w:cs="Arial"/>
          <w:sz w:val="22"/>
          <w:szCs w:val="22"/>
        </w:rPr>
        <w:t xml:space="preserve"> bez </w:t>
      </w:r>
      <w:proofErr w:type="spellStart"/>
      <w:r w:rsidRPr="001F560D">
        <w:rPr>
          <w:rFonts w:ascii="Arial" w:hAnsi="Arial" w:cs="Arial"/>
          <w:sz w:val="22"/>
          <w:szCs w:val="22"/>
        </w:rPr>
        <w:t>odobrenja</w:t>
      </w:r>
      <w:proofErr w:type="spellEnd"/>
      <w:r w:rsidRPr="001F560D">
        <w:rPr>
          <w:rFonts w:ascii="Arial" w:hAnsi="Arial" w:cs="Arial"/>
          <w:sz w:val="22"/>
          <w:szCs w:val="22"/>
        </w:rPr>
        <w:t xml:space="preserve"> </w:t>
      </w:r>
      <w:proofErr w:type="spellStart"/>
      <w:r w:rsidR="003025F6">
        <w:rPr>
          <w:rFonts w:ascii="Arial" w:hAnsi="Arial" w:cs="Arial"/>
          <w:sz w:val="22"/>
          <w:szCs w:val="22"/>
        </w:rPr>
        <w:t>Jedinstvenog</w:t>
      </w:r>
      <w:proofErr w:type="spellEnd"/>
      <w:r w:rsidR="003025F6">
        <w:rPr>
          <w:rFonts w:ascii="Arial" w:hAnsi="Arial" w:cs="Arial"/>
          <w:sz w:val="22"/>
          <w:szCs w:val="22"/>
        </w:rPr>
        <w:t xml:space="preserve"> </w:t>
      </w:r>
      <w:proofErr w:type="spellStart"/>
      <w:r w:rsidR="003025F6">
        <w:rPr>
          <w:rFonts w:ascii="Arial" w:hAnsi="Arial" w:cs="Arial"/>
          <w:sz w:val="22"/>
          <w:szCs w:val="22"/>
        </w:rPr>
        <w:t>u</w:t>
      </w:r>
      <w:r w:rsidRPr="001F560D">
        <w:rPr>
          <w:rFonts w:ascii="Arial" w:hAnsi="Arial" w:cs="Arial"/>
          <w:sz w:val="22"/>
          <w:szCs w:val="22"/>
        </w:rPr>
        <w:t>pravnog</w:t>
      </w:r>
      <w:proofErr w:type="spellEnd"/>
      <w:r w:rsidRPr="001F560D">
        <w:rPr>
          <w:rFonts w:ascii="Arial" w:hAnsi="Arial" w:cs="Arial"/>
          <w:sz w:val="22"/>
          <w:szCs w:val="22"/>
        </w:rPr>
        <w:t xml:space="preserve"> </w:t>
      </w:r>
      <w:proofErr w:type="spellStart"/>
      <w:r w:rsidRPr="001F560D">
        <w:rPr>
          <w:rFonts w:ascii="Arial" w:hAnsi="Arial" w:cs="Arial"/>
          <w:sz w:val="22"/>
          <w:szCs w:val="22"/>
        </w:rPr>
        <w:t>odjela</w:t>
      </w:r>
      <w:proofErr w:type="spellEnd"/>
      <w:r w:rsidR="00990999" w:rsidRPr="001F560D">
        <w:rPr>
          <w:rFonts w:ascii="Arial" w:hAnsi="Arial" w:cs="Arial"/>
          <w:sz w:val="22"/>
          <w:szCs w:val="22"/>
        </w:rPr>
        <w:t>,</w:t>
      </w:r>
    </w:p>
    <w:p w:rsidR="001F560D" w:rsidRPr="001F560D" w:rsidRDefault="005F1107" w:rsidP="001F560D">
      <w:pPr>
        <w:pStyle w:val="Tijeloteksta3"/>
        <w:numPr>
          <w:ilvl w:val="0"/>
          <w:numId w:val="24"/>
        </w:numPr>
        <w:tabs>
          <w:tab w:val="left" w:pos="720"/>
        </w:tabs>
        <w:spacing w:after="0" w:line="276" w:lineRule="auto"/>
        <w:jc w:val="both"/>
        <w:rPr>
          <w:rFonts w:ascii="Arial" w:hAnsi="Arial" w:cs="Arial"/>
          <w:sz w:val="22"/>
          <w:szCs w:val="22"/>
        </w:rPr>
      </w:pPr>
      <w:proofErr w:type="spellStart"/>
      <w:r w:rsidRPr="001F560D">
        <w:rPr>
          <w:rFonts w:ascii="Arial" w:hAnsi="Arial" w:cs="Arial"/>
          <w:sz w:val="22"/>
          <w:szCs w:val="22"/>
        </w:rPr>
        <w:t>oštećivati</w:t>
      </w:r>
      <w:proofErr w:type="spellEnd"/>
      <w:r w:rsidR="005049F5" w:rsidRPr="001F560D">
        <w:rPr>
          <w:rFonts w:ascii="Arial" w:hAnsi="Arial" w:cs="Arial"/>
          <w:sz w:val="22"/>
          <w:szCs w:val="22"/>
        </w:rPr>
        <w:t xml:space="preserve"> </w:t>
      </w:r>
      <w:proofErr w:type="spellStart"/>
      <w:r w:rsidRPr="001F560D">
        <w:rPr>
          <w:rFonts w:ascii="Arial" w:hAnsi="Arial" w:cs="Arial"/>
          <w:sz w:val="22"/>
          <w:szCs w:val="22"/>
        </w:rPr>
        <w:t>posude</w:t>
      </w:r>
      <w:proofErr w:type="spellEnd"/>
      <w:r w:rsidRPr="001F560D">
        <w:rPr>
          <w:rFonts w:ascii="Arial" w:hAnsi="Arial" w:cs="Arial"/>
          <w:sz w:val="22"/>
          <w:szCs w:val="22"/>
        </w:rPr>
        <w:t xml:space="preserve"> za </w:t>
      </w:r>
      <w:proofErr w:type="spellStart"/>
      <w:r w:rsidRPr="001F560D">
        <w:rPr>
          <w:rFonts w:ascii="Arial" w:hAnsi="Arial" w:cs="Arial"/>
          <w:sz w:val="22"/>
          <w:szCs w:val="22"/>
        </w:rPr>
        <w:t>komunalni</w:t>
      </w:r>
      <w:proofErr w:type="spellEnd"/>
      <w:r w:rsidRPr="001F560D">
        <w:rPr>
          <w:rFonts w:ascii="Arial" w:hAnsi="Arial" w:cs="Arial"/>
          <w:sz w:val="22"/>
          <w:szCs w:val="22"/>
        </w:rPr>
        <w:t xml:space="preserve"> </w:t>
      </w:r>
      <w:proofErr w:type="spellStart"/>
      <w:r w:rsidRPr="001F560D">
        <w:rPr>
          <w:rFonts w:ascii="Arial" w:hAnsi="Arial" w:cs="Arial"/>
          <w:sz w:val="22"/>
          <w:szCs w:val="22"/>
        </w:rPr>
        <w:t>otpad</w:t>
      </w:r>
      <w:proofErr w:type="spellEnd"/>
      <w:r w:rsidR="00990999" w:rsidRPr="001F560D">
        <w:rPr>
          <w:rFonts w:ascii="Arial" w:hAnsi="Arial" w:cs="Arial"/>
          <w:sz w:val="22"/>
          <w:szCs w:val="22"/>
        </w:rPr>
        <w:t>,</w:t>
      </w:r>
    </w:p>
    <w:p w:rsidR="001F560D" w:rsidRPr="001F560D" w:rsidRDefault="005F1107" w:rsidP="001F560D">
      <w:pPr>
        <w:pStyle w:val="Tijeloteksta3"/>
        <w:numPr>
          <w:ilvl w:val="0"/>
          <w:numId w:val="24"/>
        </w:numPr>
        <w:tabs>
          <w:tab w:val="left" w:pos="720"/>
        </w:tabs>
        <w:spacing w:after="0" w:line="276" w:lineRule="auto"/>
        <w:jc w:val="both"/>
        <w:rPr>
          <w:rFonts w:ascii="Arial" w:hAnsi="Arial" w:cs="Arial"/>
          <w:sz w:val="22"/>
          <w:szCs w:val="22"/>
        </w:rPr>
      </w:pPr>
      <w:proofErr w:type="spellStart"/>
      <w:r w:rsidRPr="001F560D">
        <w:rPr>
          <w:rFonts w:ascii="Arial" w:hAnsi="Arial" w:cs="Arial"/>
          <w:sz w:val="22"/>
          <w:szCs w:val="22"/>
        </w:rPr>
        <w:t>ispuštati</w:t>
      </w:r>
      <w:proofErr w:type="spellEnd"/>
      <w:r w:rsidRPr="001F560D">
        <w:rPr>
          <w:rFonts w:ascii="Arial" w:hAnsi="Arial" w:cs="Arial"/>
          <w:sz w:val="22"/>
          <w:szCs w:val="22"/>
        </w:rPr>
        <w:t xml:space="preserve"> </w:t>
      </w:r>
      <w:proofErr w:type="spellStart"/>
      <w:r w:rsidRPr="001F560D">
        <w:rPr>
          <w:rFonts w:ascii="Arial" w:hAnsi="Arial" w:cs="Arial"/>
          <w:sz w:val="22"/>
          <w:szCs w:val="22"/>
        </w:rPr>
        <w:t>otpadne</w:t>
      </w:r>
      <w:proofErr w:type="spellEnd"/>
      <w:r w:rsidRPr="001F560D">
        <w:rPr>
          <w:rFonts w:ascii="Arial" w:hAnsi="Arial" w:cs="Arial"/>
          <w:sz w:val="22"/>
          <w:szCs w:val="22"/>
        </w:rPr>
        <w:t xml:space="preserve"> </w:t>
      </w:r>
      <w:proofErr w:type="spellStart"/>
      <w:r w:rsidRPr="001F560D">
        <w:rPr>
          <w:rFonts w:ascii="Arial" w:hAnsi="Arial" w:cs="Arial"/>
          <w:sz w:val="22"/>
          <w:szCs w:val="22"/>
        </w:rPr>
        <w:t>vode</w:t>
      </w:r>
      <w:proofErr w:type="spellEnd"/>
      <w:r w:rsidRPr="001F560D">
        <w:rPr>
          <w:rFonts w:ascii="Arial" w:hAnsi="Arial" w:cs="Arial"/>
          <w:sz w:val="22"/>
          <w:szCs w:val="22"/>
        </w:rPr>
        <w:t xml:space="preserve"> </w:t>
      </w:r>
      <w:proofErr w:type="spellStart"/>
      <w:r w:rsidRPr="001F560D">
        <w:rPr>
          <w:rFonts w:ascii="Arial" w:hAnsi="Arial" w:cs="Arial"/>
          <w:sz w:val="22"/>
          <w:szCs w:val="22"/>
        </w:rPr>
        <w:t>i</w:t>
      </w:r>
      <w:proofErr w:type="spellEnd"/>
      <w:r w:rsidRPr="001F560D">
        <w:rPr>
          <w:rFonts w:ascii="Arial" w:hAnsi="Arial" w:cs="Arial"/>
          <w:sz w:val="22"/>
          <w:szCs w:val="22"/>
        </w:rPr>
        <w:t xml:space="preserve"> </w:t>
      </w:r>
      <w:proofErr w:type="spellStart"/>
      <w:r w:rsidRPr="001F560D">
        <w:rPr>
          <w:rFonts w:ascii="Arial" w:hAnsi="Arial" w:cs="Arial"/>
          <w:sz w:val="22"/>
          <w:szCs w:val="22"/>
        </w:rPr>
        <w:t>gnojnice</w:t>
      </w:r>
      <w:proofErr w:type="spellEnd"/>
      <w:r w:rsidRPr="001F560D">
        <w:rPr>
          <w:rFonts w:ascii="Arial" w:hAnsi="Arial" w:cs="Arial"/>
          <w:sz w:val="22"/>
          <w:szCs w:val="22"/>
        </w:rPr>
        <w:t>,</w:t>
      </w:r>
    </w:p>
    <w:p w:rsidR="001F560D" w:rsidRPr="001F560D" w:rsidRDefault="005F1107" w:rsidP="001F560D">
      <w:pPr>
        <w:pStyle w:val="Tijeloteksta3"/>
        <w:numPr>
          <w:ilvl w:val="0"/>
          <w:numId w:val="24"/>
        </w:numPr>
        <w:tabs>
          <w:tab w:val="left" w:pos="720"/>
        </w:tabs>
        <w:spacing w:after="0" w:line="276" w:lineRule="auto"/>
        <w:jc w:val="both"/>
        <w:rPr>
          <w:rFonts w:ascii="Arial" w:hAnsi="Arial" w:cs="Arial"/>
          <w:sz w:val="22"/>
          <w:szCs w:val="22"/>
        </w:rPr>
      </w:pPr>
      <w:proofErr w:type="spellStart"/>
      <w:r w:rsidRPr="001F560D">
        <w:rPr>
          <w:rFonts w:ascii="Arial" w:hAnsi="Arial" w:cs="Arial"/>
          <w:sz w:val="22"/>
          <w:szCs w:val="22"/>
        </w:rPr>
        <w:t>bacati</w:t>
      </w:r>
      <w:proofErr w:type="spellEnd"/>
      <w:r w:rsidRPr="001F560D">
        <w:rPr>
          <w:rFonts w:ascii="Arial" w:hAnsi="Arial" w:cs="Arial"/>
          <w:sz w:val="22"/>
          <w:szCs w:val="22"/>
        </w:rPr>
        <w:t xml:space="preserve"> </w:t>
      </w:r>
      <w:proofErr w:type="spellStart"/>
      <w:r w:rsidRPr="001F560D">
        <w:rPr>
          <w:rFonts w:ascii="Arial" w:hAnsi="Arial" w:cs="Arial"/>
          <w:sz w:val="22"/>
          <w:szCs w:val="22"/>
        </w:rPr>
        <w:t>letke</w:t>
      </w:r>
      <w:proofErr w:type="spellEnd"/>
      <w:r w:rsidRPr="001F560D">
        <w:rPr>
          <w:rFonts w:ascii="Arial" w:hAnsi="Arial" w:cs="Arial"/>
          <w:sz w:val="22"/>
          <w:szCs w:val="22"/>
        </w:rPr>
        <w:t>,</w:t>
      </w:r>
    </w:p>
    <w:p w:rsidR="001F560D" w:rsidRPr="001F560D" w:rsidRDefault="005F1107" w:rsidP="001F560D">
      <w:pPr>
        <w:pStyle w:val="Tijeloteksta3"/>
        <w:numPr>
          <w:ilvl w:val="0"/>
          <w:numId w:val="24"/>
        </w:numPr>
        <w:tabs>
          <w:tab w:val="left" w:pos="720"/>
        </w:tabs>
        <w:spacing w:after="0" w:line="276" w:lineRule="auto"/>
        <w:jc w:val="both"/>
        <w:rPr>
          <w:rFonts w:ascii="Arial" w:hAnsi="Arial" w:cs="Arial"/>
          <w:sz w:val="22"/>
          <w:szCs w:val="22"/>
        </w:rPr>
      </w:pPr>
      <w:proofErr w:type="spellStart"/>
      <w:r w:rsidRPr="001F560D">
        <w:rPr>
          <w:rFonts w:ascii="Arial" w:hAnsi="Arial" w:cs="Arial"/>
          <w:sz w:val="22"/>
          <w:szCs w:val="22"/>
        </w:rPr>
        <w:t>paliti</w:t>
      </w:r>
      <w:proofErr w:type="spellEnd"/>
      <w:r w:rsidRPr="001F560D">
        <w:rPr>
          <w:rFonts w:ascii="Arial" w:hAnsi="Arial" w:cs="Arial"/>
          <w:sz w:val="22"/>
          <w:szCs w:val="22"/>
        </w:rPr>
        <w:t xml:space="preserve"> </w:t>
      </w:r>
      <w:proofErr w:type="spellStart"/>
      <w:r w:rsidRPr="001F560D">
        <w:rPr>
          <w:rFonts w:ascii="Arial" w:hAnsi="Arial" w:cs="Arial"/>
          <w:sz w:val="22"/>
          <w:szCs w:val="22"/>
        </w:rPr>
        <w:t>komunalni</w:t>
      </w:r>
      <w:proofErr w:type="spellEnd"/>
      <w:r w:rsidRPr="001F560D">
        <w:rPr>
          <w:rFonts w:ascii="Arial" w:hAnsi="Arial" w:cs="Arial"/>
          <w:sz w:val="22"/>
          <w:szCs w:val="22"/>
        </w:rPr>
        <w:t xml:space="preserve"> </w:t>
      </w:r>
      <w:proofErr w:type="spellStart"/>
      <w:r w:rsidRPr="001F560D">
        <w:rPr>
          <w:rFonts w:ascii="Arial" w:hAnsi="Arial" w:cs="Arial"/>
          <w:sz w:val="22"/>
          <w:szCs w:val="22"/>
        </w:rPr>
        <w:t>ili</w:t>
      </w:r>
      <w:proofErr w:type="spellEnd"/>
      <w:r w:rsidRPr="001F560D">
        <w:rPr>
          <w:rFonts w:ascii="Arial" w:hAnsi="Arial" w:cs="Arial"/>
          <w:sz w:val="22"/>
          <w:szCs w:val="22"/>
        </w:rPr>
        <w:t xml:space="preserve"> </w:t>
      </w:r>
      <w:proofErr w:type="spellStart"/>
      <w:r w:rsidRPr="001F560D">
        <w:rPr>
          <w:rFonts w:ascii="Arial" w:hAnsi="Arial" w:cs="Arial"/>
          <w:sz w:val="22"/>
          <w:szCs w:val="22"/>
        </w:rPr>
        <w:t>drugi</w:t>
      </w:r>
      <w:proofErr w:type="spellEnd"/>
      <w:r w:rsidRPr="001F560D">
        <w:rPr>
          <w:rFonts w:ascii="Arial" w:hAnsi="Arial" w:cs="Arial"/>
          <w:sz w:val="22"/>
          <w:szCs w:val="22"/>
        </w:rPr>
        <w:t xml:space="preserve"> </w:t>
      </w:r>
      <w:proofErr w:type="spellStart"/>
      <w:r w:rsidRPr="001F560D">
        <w:rPr>
          <w:rFonts w:ascii="Arial" w:hAnsi="Arial" w:cs="Arial"/>
          <w:sz w:val="22"/>
          <w:szCs w:val="22"/>
        </w:rPr>
        <w:t>otpad</w:t>
      </w:r>
      <w:proofErr w:type="spellEnd"/>
      <w:r w:rsidRPr="001F560D">
        <w:rPr>
          <w:rFonts w:ascii="Arial" w:hAnsi="Arial" w:cs="Arial"/>
          <w:sz w:val="22"/>
          <w:szCs w:val="22"/>
        </w:rPr>
        <w:t>,</w:t>
      </w:r>
    </w:p>
    <w:p w:rsidR="001F560D" w:rsidRPr="001F560D" w:rsidRDefault="005F1107" w:rsidP="001F560D">
      <w:pPr>
        <w:pStyle w:val="Tijeloteksta3"/>
        <w:numPr>
          <w:ilvl w:val="0"/>
          <w:numId w:val="24"/>
        </w:numPr>
        <w:tabs>
          <w:tab w:val="left" w:pos="720"/>
        </w:tabs>
        <w:spacing w:after="0" w:line="276" w:lineRule="auto"/>
        <w:jc w:val="both"/>
        <w:rPr>
          <w:rFonts w:ascii="Arial" w:hAnsi="Arial" w:cs="Arial"/>
          <w:sz w:val="22"/>
          <w:szCs w:val="22"/>
        </w:rPr>
      </w:pPr>
      <w:proofErr w:type="spellStart"/>
      <w:r w:rsidRPr="001F560D">
        <w:rPr>
          <w:rFonts w:ascii="Arial" w:hAnsi="Arial" w:cs="Arial"/>
          <w:sz w:val="22"/>
          <w:szCs w:val="22"/>
        </w:rPr>
        <w:t>propušta</w:t>
      </w:r>
      <w:r w:rsidR="001F783E" w:rsidRPr="001F560D">
        <w:rPr>
          <w:rFonts w:ascii="Arial" w:hAnsi="Arial" w:cs="Arial"/>
          <w:sz w:val="22"/>
          <w:szCs w:val="22"/>
        </w:rPr>
        <w:t>ti</w:t>
      </w:r>
      <w:proofErr w:type="spellEnd"/>
      <w:r w:rsidRPr="001F560D">
        <w:rPr>
          <w:rFonts w:ascii="Arial" w:hAnsi="Arial" w:cs="Arial"/>
          <w:sz w:val="22"/>
          <w:szCs w:val="22"/>
        </w:rPr>
        <w:t xml:space="preserve"> </w:t>
      </w:r>
      <w:proofErr w:type="spellStart"/>
      <w:r w:rsidRPr="001F560D">
        <w:rPr>
          <w:rFonts w:ascii="Arial" w:hAnsi="Arial" w:cs="Arial"/>
          <w:sz w:val="22"/>
          <w:szCs w:val="22"/>
        </w:rPr>
        <w:t>ili</w:t>
      </w:r>
      <w:proofErr w:type="spellEnd"/>
      <w:r w:rsidRPr="001F560D">
        <w:rPr>
          <w:rFonts w:ascii="Arial" w:hAnsi="Arial" w:cs="Arial"/>
          <w:sz w:val="22"/>
          <w:szCs w:val="22"/>
        </w:rPr>
        <w:t xml:space="preserve"> </w:t>
      </w:r>
      <w:proofErr w:type="spellStart"/>
      <w:r w:rsidRPr="001F560D">
        <w:rPr>
          <w:rFonts w:ascii="Arial" w:hAnsi="Arial" w:cs="Arial"/>
          <w:sz w:val="22"/>
          <w:szCs w:val="22"/>
        </w:rPr>
        <w:t>obavlja</w:t>
      </w:r>
      <w:r w:rsidR="001F783E" w:rsidRPr="001F560D">
        <w:rPr>
          <w:rFonts w:ascii="Arial" w:hAnsi="Arial" w:cs="Arial"/>
          <w:sz w:val="22"/>
          <w:szCs w:val="22"/>
        </w:rPr>
        <w:t>ti</w:t>
      </w:r>
      <w:proofErr w:type="spellEnd"/>
      <w:r w:rsidRPr="001F560D">
        <w:rPr>
          <w:rFonts w:ascii="Arial" w:hAnsi="Arial" w:cs="Arial"/>
          <w:sz w:val="22"/>
          <w:szCs w:val="22"/>
        </w:rPr>
        <w:t xml:space="preserve"> </w:t>
      </w:r>
      <w:proofErr w:type="spellStart"/>
      <w:r w:rsidRPr="001F560D">
        <w:rPr>
          <w:rFonts w:ascii="Arial" w:hAnsi="Arial" w:cs="Arial"/>
          <w:sz w:val="22"/>
          <w:szCs w:val="22"/>
        </w:rPr>
        <w:t>bilo</w:t>
      </w:r>
      <w:proofErr w:type="spellEnd"/>
      <w:r w:rsidRPr="001F560D">
        <w:rPr>
          <w:rFonts w:ascii="Arial" w:hAnsi="Arial" w:cs="Arial"/>
          <w:sz w:val="22"/>
          <w:szCs w:val="22"/>
        </w:rPr>
        <w:t xml:space="preserve"> </w:t>
      </w:r>
      <w:proofErr w:type="spellStart"/>
      <w:r w:rsidRPr="001F560D">
        <w:rPr>
          <w:rFonts w:ascii="Arial" w:hAnsi="Arial" w:cs="Arial"/>
          <w:sz w:val="22"/>
          <w:szCs w:val="22"/>
        </w:rPr>
        <w:t>kak</w:t>
      </w:r>
      <w:r w:rsidR="001F783E" w:rsidRPr="001F560D">
        <w:rPr>
          <w:rFonts w:ascii="Arial" w:hAnsi="Arial" w:cs="Arial"/>
          <w:sz w:val="22"/>
          <w:szCs w:val="22"/>
        </w:rPr>
        <w:t>ve</w:t>
      </w:r>
      <w:proofErr w:type="spellEnd"/>
      <w:r w:rsidRPr="001F560D">
        <w:rPr>
          <w:rFonts w:ascii="Arial" w:hAnsi="Arial" w:cs="Arial"/>
          <w:sz w:val="22"/>
          <w:szCs w:val="22"/>
        </w:rPr>
        <w:t xml:space="preserve"> </w:t>
      </w:r>
      <w:proofErr w:type="spellStart"/>
      <w:r w:rsidRPr="001F560D">
        <w:rPr>
          <w:rFonts w:ascii="Arial" w:hAnsi="Arial" w:cs="Arial"/>
          <w:sz w:val="22"/>
          <w:szCs w:val="22"/>
        </w:rPr>
        <w:t>radnj</w:t>
      </w:r>
      <w:r w:rsidR="001F783E" w:rsidRPr="001F560D">
        <w:rPr>
          <w:rFonts w:ascii="Arial" w:hAnsi="Arial" w:cs="Arial"/>
          <w:sz w:val="22"/>
          <w:szCs w:val="22"/>
        </w:rPr>
        <w:t>e</w:t>
      </w:r>
      <w:proofErr w:type="spellEnd"/>
      <w:r w:rsidR="001F783E" w:rsidRPr="001F560D">
        <w:rPr>
          <w:rFonts w:ascii="Arial" w:hAnsi="Arial" w:cs="Arial"/>
          <w:sz w:val="22"/>
          <w:szCs w:val="22"/>
        </w:rPr>
        <w:t xml:space="preserve"> </w:t>
      </w:r>
      <w:proofErr w:type="spellStart"/>
      <w:r w:rsidRPr="001F560D">
        <w:rPr>
          <w:rFonts w:ascii="Arial" w:hAnsi="Arial" w:cs="Arial"/>
          <w:sz w:val="22"/>
          <w:szCs w:val="22"/>
        </w:rPr>
        <w:t>kojima</w:t>
      </w:r>
      <w:proofErr w:type="spellEnd"/>
      <w:r w:rsidRPr="001F560D">
        <w:rPr>
          <w:rFonts w:ascii="Arial" w:hAnsi="Arial" w:cs="Arial"/>
          <w:sz w:val="22"/>
          <w:szCs w:val="22"/>
        </w:rPr>
        <w:t xml:space="preserve"> se </w:t>
      </w:r>
      <w:proofErr w:type="spellStart"/>
      <w:r w:rsidRPr="001F560D">
        <w:rPr>
          <w:rFonts w:ascii="Arial" w:hAnsi="Arial" w:cs="Arial"/>
          <w:sz w:val="22"/>
          <w:szCs w:val="22"/>
        </w:rPr>
        <w:t>onečišćuje</w:t>
      </w:r>
      <w:proofErr w:type="spellEnd"/>
      <w:r w:rsidRPr="001F560D">
        <w:rPr>
          <w:rFonts w:ascii="Arial" w:hAnsi="Arial" w:cs="Arial"/>
          <w:sz w:val="22"/>
          <w:szCs w:val="22"/>
        </w:rPr>
        <w:t xml:space="preserve"> </w:t>
      </w:r>
      <w:proofErr w:type="spellStart"/>
      <w:r w:rsidRPr="001F560D">
        <w:rPr>
          <w:rFonts w:ascii="Arial" w:hAnsi="Arial" w:cs="Arial"/>
          <w:sz w:val="22"/>
          <w:szCs w:val="22"/>
        </w:rPr>
        <w:t>javna</w:t>
      </w:r>
      <w:proofErr w:type="spellEnd"/>
      <w:r w:rsidRPr="001F560D">
        <w:rPr>
          <w:rFonts w:ascii="Arial" w:hAnsi="Arial" w:cs="Arial"/>
          <w:sz w:val="22"/>
          <w:szCs w:val="22"/>
        </w:rPr>
        <w:t xml:space="preserve"> </w:t>
      </w:r>
      <w:proofErr w:type="spellStart"/>
      <w:r w:rsidRPr="001F560D">
        <w:rPr>
          <w:rFonts w:ascii="Arial" w:hAnsi="Arial" w:cs="Arial"/>
          <w:sz w:val="22"/>
          <w:szCs w:val="22"/>
        </w:rPr>
        <w:t>površina</w:t>
      </w:r>
      <w:proofErr w:type="spellEnd"/>
    </w:p>
    <w:p w:rsidR="001F560D" w:rsidRPr="001F560D" w:rsidRDefault="005F1107" w:rsidP="001F560D">
      <w:pPr>
        <w:pStyle w:val="Tijeloteksta3"/>
        <w:numPr>
          <w:ilvl w:val="0"/>
          <w:numId w:val="24"/>
        </w:numPr>
        <w:tabs>
          <w:tab w:val="left" w:pos="720"/>
        </w:tabs>
        <w:spacing w:after="0" w:line="276" w:lineRule="auto"/>
        <w:jc w:val="both"/>
        <w:rPr>
          <w:rFonts w:ascii="Arial" w:hAnsi="Arial" w:cs="Arial"/>
          <w:sz w:val="22"/>
          <w:szCs w:val="22"/>
        </w:rPr>
      </w:pPr>
      <w:proofErr w:type="spellStart"/>
      <w:r w:rsidRPr="001F560D">
        <w:rPr>
          <w:rFonts w:ascii="Arial" w:hAnsi="Arial" w:cs="Arial"/>
          <w:sz w:val="22"/>
          <w:szCs w:val="22"/>
        </w:rPr>
        <w:t>ostavljati</w:t>
      </w:r>
      <w:proofErr w:type="spellEnd"/>
      <w:r w:rsidR="005049F5" w:rsidRPr="001F560D">
        <w:rPr>
          <w:rFonts w:ascii="Arial" w:hAnsi="Arial" w:cs="Arial"/>
          <w:sz w:val="22"/>
          <w:szCs w:val="22"/>
        </w:rPr>
        <w:t xml:space="preserve"> </w:t>
      </w:r>
      <w:proofErr w:type="spellStart"/>
      <w:r w:rsidRPr="001F560D">
        <w:rPr>
          <w:rFonts w:ascii="Arial" w:hAnsi="Arial" w:cs="Arial"/>
          <w:sz w:val="22"/>
          <w:szCs w:val="22"/>
        </w:rPr>
        <w:t>vozila</w:t>
      </w:r>
      <w:proofErr w:type="spellEnd"/>
      <w:r w:rsidRPr="001F560D">
        <w:rPr>
          <w:rFonts w:ascii="Arial" w:hAnsi="Arial" w:cs="Arial"/>
          <w:sz w:val="22"/>
          <w:szCs w:val="22"/>
        </w:rPr>
        <w:t xml:space="preserve"> bez </w:t>
      </w:r>
      <w:proofErr w:type="spellStart"/>
      <w:r w:rsidRPr="001F560D">
        <w:rPr>
          <w:rFonts w:ascii="Arial" w:hAnsi="Arial" w:cs="Arial"/>
          <w:sz w:val="22"/>
          <w:szCs w:val="22"/>
        </w:rPr>
        <w:t>registarskih</w:t>
      </w:r>
      <w:proofErr w:type="spellEnd"/>
      <w:r w:rsidRPr="001F560D">
        <w:rPr>
          <w:rFonts w:ascii="Arial" w:hAnsi="Arial" w:cs="Arial"/>
          <w:sz w:val="22"/>
          <w:szCs w:val="22"/>
        </w:rPr>
        <w:t xml:space="preserve"> </w:t>
      </w:r>
      <w:proofErr w:type="spellStart"/>
      <w:r w:rsidRPr="001F560D">
        <w:rPr>
          <w:rFonts w:ascii="Arial" w:hAnsi="Arial" w:cs="Arial"/>
          <w:sz w:val="22"/>
          <w:szCs w:val="22"/>
        </w:rPr>
        <w:t>tablica</w:t>
      </w:r>
      <w:proofErr w:type="spellEnd"/>
      <w:r w:rsidRPr="001F560D">
        <w:rPr>
          <w:rFonts w:ascii="Arial" w:hAnsi="Arial" w:cs="Arial"/>
          <w:sz w:val="22"/>
          <w:szCs w:val="22"/>
        </w:rPr>
        <w:t xml:space="preserve">, lake </w:t>
      </w:r>
      <w:proofErr w:type="spellStart"/>
      <w:r w:rsidRPr="001F560D">
        <w:rPr>
          <w:rFonts w:ascii="Arial" w:hAnsi="Arial" w:cs="Arial"/>
          <w:sz w:val="22"/>
          <w:szCs w:val="22"/>
        </w:rPr>
        <w:t>prikolice</w:t>
      </w:r>
      <w:proofErr w:type="spellEnd"/>
      <w:r w:rsidRPr="001F560D">
        <w:rPr>
          <w:rFonts w:ascii="Arial" w:hAnsi="Arial" w:cs="Arial"/>
          <w:sz w:val="22"/>
          <w:szCs w:val="22"/>
        </w:rPr>
        <w:t xml:space="preserve">, </w:t>
      </w:r>
      <w:proofErr w:type="spellStart"/>
      <w:r w:rsidRPr="001F560D">
        <w:rPr>
          <w:rFonts w:ascii="Arial" w:hAnsi="Arial" w:cs="Arial"/>
          <w:sz w:val="22"/>
          <w:szCs w:val="22"/>
        </w:rPr>
        <w:t>kamp</w:t>
      </w:r>
      <w:proofErr w:type="spellEnd"/>
      <w:r w:rsidRPr="001F560D">
        <w:rPr>
          <w:rFonts w:ascii="Arial" w:hAnsi="Arial" w:cs="Arial"/>
          <w:sz w:val="22"/>
          <w:szCs w:val="22"/>
        </w:rPr>
        <w:t xml:space="preserve"> – </w:t>
      </w:r>
      <w:proofErr w:type="spellStart"/>
      <w:r w:rsidRPr="001F560D">
        <w:rPr>
          <w:rFonts w:ascii="Arial" w:hAnsi="Arial" w:cs="Arial"/>
          <w:sz w:val="22"/>
          <w:szCs w:val="22"/>
        </w:rPr>
        <w:t>prikolice</w:t>
      </w:r>
      <w:proofErr w:type="spellEnd"/>
      <w:r w:rsidRPr="001F560D">
        <w:rPr>
          <w:rFonts w:ascii="Arial" w:hAnsi="Arial" w:cs="Arial"/>
          <w:sz w:val="22"/>
          <w:szCs w:val="22"/>
        </w:rPr>
        <w:t xml:space="preserve"> </w:t>
      </w:r>
      <w:proofErr w:type="spellStart"/>
      <w:r w:rsidRPr="001F560D">
        <w:rPr>
          <w:rFonts w:ascii="Arial" w:hAnsi="Arial" w:cs="Arial"/>
          <w:sz w:val="22"/>
          <w:szCs w:val="22"/>
        </w:rPr>
        <w:t>i</w:t>
      </w:r>
      <w:proofErr w:type="spellEnd"/>
      <w:r w:rsidRPr="001F560D">
        <w:rPr>
          <w:rFonts w:ascii="Arial" w:hAnsi="Arial" w:cs="Arial"/>
          <w:sz w:val="22"/>
          <w:szCs w:val="22"/>
        </w:rPr>
        <w:t xml:space="preserve"> </w:t>
      </w:r>
      <w:proofErr w:type="spellStart"/>
      <w:r w:rsidRPr="001F560D">
        <w:rPr>
          <w:rFonts w:ascii="Arial" w:hAnsi="Arial" w:cs="Arial"/>
          <w:sz w:val="22"/>
          <w:szCs w:val="22"/>
        </w:rPr>
        <w:t>druga</w:t>
      </w:r>
      <w:proofErr w:type="spellEnd"/>
      <w:r w:rsidRPr="001F560D">
        <w:rPr>
          <w:rFonts w:ascii="Arial" w:hAnsi="Arial" w:cs="Arial"/>
          <w:sz w:val="22"/>
          <w:szCs w:val="22"/>
        </w:rPr>
        <w:t xml:space="preserve"> </w:t>
      </w:r>
      <w:proofErr w:type="spellStart"/>
      <w:r w:rsidRPr="001F560D">
        <w:rPr>
          <w:rFonts w:ascii="Arial" w:hAnsi="Arial" w:cs="Arial"/>
          <w:sz w:val="22"/>
          <w:szCs w:val="22"/>
        </w:rPr>
        <w:t>priključna</w:t>
      </w:r>
      <w:proofErr w:type="spellEnd"/>
      <w:r w:rsidRPr="001F560D">
        <w:rPr>
          <w:rFonts w:ascii="Arial" w:hAnsi="Arial" w:cs="Arial"/>
          <w:sz w:val="22"/>
          <w:szCs w:val="22"/>
        </w:rPr>
        <w:t xml:space="preserve"> </w:t>
      </w:r>
      <w:proofErr w:type="spellStart"/>
      <w:r w:rsidRPr="001F560D">
        <w:rPr>
          <w:rFonts w:ascii="Arial" w:hAnsi="Arial" w:cs="Arial"/>
          <w:sz w:val="22"/>
          <w:szCs w:val="22"/>
        </w:rPr>
        <w:t>vozila</w:t>
      </w:r>
      <w:proofErr w:type="spellEnd"/>
      <w:r w:rsidRPr="001F560D">
        <w:rPr>
          <w:rFonts w:ascii="Arial" w:hAnsi="Arial" w:cs="Arial"/>
          <w:sz w:val="22"/>
          <w:szCs w:val="22"/>
        </w:rPr>
        <w:t xml:space="preserve">, </w:t>
      </w:r>
      <w:proofErr w:type="spellStart"/>
      <w:r w:rsidRPr="001F560D">
        <w:rPr>
          <w:rFonts w:ascii="Arial" w:hAnsi="Arial" w:cs="Arial"/>
          <w:sz w:val="22"/>
          <w:szCs w:val="22"/>
        </w:rPr>
        <w:t>neispravna</w:t>
      </w:r>
      <w:proofErr w:type="spellEnd"/>
      <w:r w:rsidRPr="001F560D">
        <w:rPr>
          <w:rFonts w:ascii="Arial" w:hAnsi="Arial" w:cs="Arial"/>
          <w:sz w:val="22"/>
          <w:szCs w:val="22"/>
        </w:rPr>
        <w:t xml:space="preserve"> </w:t>
      </w:r>
      <w:proofErr w:type="spellStart"/>
      <w:r w:rsidRPr="001F560D">
        <w:rPr>
          <w:rFonts w:ascii="Arial" w:hAnsi="Arial" w:cs="Arial"/>
          <w:sz w:val="22"/>
          <w:szCs w:val="22"/>
        </w:rPr>
        <w:t>ili</w:t>
      </w:r>
      <w:proofErr w:type="spellEnd"/>
      <w:r w:rsidR="005049F5" w:rsidRPr="001F560D">
        <w:rPr>
          <w:rFonts w:ascii="Arial" w:hAnsi="Arial" w:cs="Arial"/>
          <w:sz w:val="22"/>
          <w:szCs w:val="22"/>
        </w:rPr>
        <w:t xml:space="preserve"> </w:t>
      </w:r>
      <w:proofErr w:type="spellStart"/>
      <w:r w:rsidRPr="001F560D">
        <w:rPr>
          <w:rFonts w:ascii="Arial" w:hAnsi="Arial" w:cs="Arial"/>
          <w:sz w:val="22"/>
          <w:szCs w:val="22"/>
        </w:rPr>
        <w:t>oštećena</w:t>
      </w:r>
      <w:proofErr w:type="spellEnd"/>
      <w:r w:rsidRPr="001F560D">
        <w:rPr>
          <w:rFonts w:ascii="Arial" w:hAnsi="Arial" w:cs="Arial"/>
          <w:sz w:val="22"/>
          <w:szCs w:val="22"/>
        </w:rPr>
        <w:t xml:space="preserve"> </w:t>
      </w:r>
      <w:proofErr w:type="spellStart"/>
      <w:r w:rsidRPr="001F560D">
        <w:rPr>
          <w:rFonts w:ascii="Arial" w:hAnsi="Arial" w:cs="Arial"/>
          <w:sz w:val="22"/>
          <w:szCs w:val="22"/>
        </w:rPr>
        <w:t>vozila</w:t>
      </w:r>
      <w:proofErr w:type="spellEnd"/>
      <w:r w:rsidRPr="001F560D">
        <w:rPr>
          <w:rFonts w:ascii="Arial" w:hAnsi="Arial" w:cs="Arial"/>
          <w:sz w:val="22"/>
          <w:szCs w:val="22"/>
        </w:rPr>
        <w:t xml:space="preserve"> </w:t>
      </w:r>
      <w:proofErr w:type="spellStart"/>
      <w:r w:rsidRPr="001F560D">
        <w:rPr>
          <w:rFonts w:ascii="Arial" w:hAnsi="Arial" w:cs="Arial"/>
          <w:sz w:val="22"/>
          <w:szCs w:val="22"/>
        </w:rPr>
        <w:t>i</w:t>
      </w:r>
      <w:proofErr w:type="spellEnd"/>
      <w:r w:rsidR="00990999" w:rsidRPr="001F560D">
        <w:rPr>
          <w:rFonts w:ascii="Arial" w:hAnsi="Arial" w:cs="Arial"/>
          <w:sz w:val="22"/>
          <w:szCs w:val="22"/>
        </w:rPr>
        <w:t xml:space="preserve"> </w:t>
      </w:r>
      <w:proofErr w:type="spellStart"/>
      <w:r w:rsidR="00990999" w:rsidRPr="001F560D">
        <w:rPr>
          <w:rFonts w:ascii="Arial" w:hAnsi="Arial" w:cs="Arial"/>
          <w:sz w:val="22"/>
          <w:szCs w:val="22"/>
        </w:rPr>
        <w:t>olupine</w:t>
      </w:r>
      <w:proofErr w:type="spellEnd"/>
      <w:r w:rsidR="00990999" w:rsidRPr="001F560D">
        <w:rPr>
          <w:rFonts w:ascii="Arial" w:hAnsi="Arial" w:cs="Arial"/>
          <w:sz w:val="22"/>
          <w:szCs w:val="22"/>
        </w:rPr>
        <w:t xml:space="preserve"> </w:t>
      </w:r>
      <w:proofErr w:type="spellStart"/>
      <w:r w:rsidR="00990999" w:rsidRPr="001F560D">
        <w:rPr>
          <w:rFonts w:ascii="Arial" w:hAnsi="Arial" w:cs="Arial"/>
          <w:sz w:val="22"/>
          <w:szCs w:val="22"/>
        </w:rPr>
        <w:t>vozila</w:t>
      </w:r>
      <w:proofErr w:type="spellEnd"/>
      <w:r w:rsidR="00990999" w:rsidRPr="001F560D">
        <w:rPr>
          <w:rFonts w:ascii="Arial" w:hAnsi="Arial" w:cs="Arial"/>
          <w:sz w:val="22"/>
          <w:szCs w:val="22"/>
        </w:rPr>
        <w:t xml:space="preserve"> </w:t>
      </w:r>
      <w:proofErr w:type="spellStart"/>
      <w:r w:rsidR="00990999" w:rsidRPr="001F560D">
        <w:rPr>
          <w:rFonts w:ascii="Arial" w:hAnsi="Arial" w:cs="Arial"/>
          <w:sz w:val="22"/>
          <w:szCs w:val="22"/>
        </w:rPr>
        <w:t>duže</w:t>
      </w:r>
      <w:proofErr w:type="spellEnd"/>
      <w:r w:rsidR="00990999" w:rsidRPr="001F560D">
        <w:rPr>
          <w:rFonts w:ascii="Arial" w:hAnsi="Arial" w:cs="Arial"/>
          <w:sz w:val="22"/>
          <w:szCs w:val="22"/>
        </w:rPr>
        <w:t xml:space="preserve"> od 15 dana</w:t>
      </w:r>
      <w:r w:rsidR="001F783E" w:rsidRPr="001F560D">
        <w:rPr>
          <w:rFonts w:ascii="Arial" w:hAnsi="Arial" w:cs="Arial"/>
          <w:sz w:val="22"/>
          <w:szCs w:val="22"/>
        </w:rPr>
        <w:t xml:space="preserve"> </w:t>
      </w:r>
      <w:proofErr w:type="spellStart"/>
      <w:r w:rsidR="001F783E" w:rsidRPr="001F560D">
        <w:rPr>
          <w:rFonts w:ascii="Arial" w:hAnsi="Arial" w:cs="Arial"/>
          <w:sz w:val="22"/>
          <w:szCs w:val="22"/>
        </w:rPr>
        <w:t>i</w:t>
      </w:r>
      <w:proofErr w:type="spellEnd"/>
    </w:p>
    <w:p w:rsidR="005F1107" w:rsidRPr="001F560D" w:rsidRDefault="005F1107" w:rsidP="001F560D">
      <w:pPr>
        <w:pStyle w:val="Tijeloteksta3"/>
        <w:numPr>
          <w:ilvl w:val="0"/>
          <w:numId w:val="24"/>
        </w:numPr>
        <w:tabs>
          <w:tab w:val="left" w:pos="720"/>
        </w:tabs>
        <w:spacing w:after="0" w:line="276" w:lineRule="auto"/>
        <w:jc w:val="both"/>
        <w:rPr>
          <w:rFonts w:ascii="Arial" w:hAnsi="Arial" w:cs="Arial"/>
          <w:sz w:val="22"/>
          <w:szCs w:val="22"/>
        </w:rPr>
      </w:pPr>
      <w:proofErr w:type="spellStart"/>
      <w:r w:rsidRPr="001F560D">
        <w:rPr>
          <w:rFonts w:ascii="Arial" w:hAnsi="Arial" w:cs="Arial"/>
          <w:sz w:val="22"/>
          <w:szCs w:val="22"/>
        </w:rPr>
        <w:t>obavljati</w:t>
      </w:r>
      <w:proofErr w:type="spellEnd"/>
      <w:r w:rsidRPr="001F560D">
        <w:rPr>
          <w:rFonts w:ascii="Arial" w:hAnsi="Arial" w:cs="Arial"/>
          <w:sz w:val="22"/>
          <w:szCs w:val="22"/>
        </w:rPr>
        <w:t xml:space="preserve"> </w:t>
      </w:r>
      <w:proofErr w:type="spellStart"/>
      <w:r w:rsidRPr="001F560D">
        <w:rPr>
          <w:rFonts w:ascii="Arial" w:hAnsi="Arial" w:cs="Arial"/>
          <w:sz w:val="22"/>
          <w:szCs w:val="22"/>
        </w:rPr>
        <w:t>fiziološke</w:t>
      </w:r>
      <w:proofErr w:type="spellEnd"/>
      <w:r w:rsidRPr="001F560D">
        <w:rPr>
          <w:rFonts w:ascii="Arial" w:hAnsi="Arial" w:cs="Arial"/>
          <w:sz w:val="22"/>
          <w:szCs w:val="22"/>
        </w:rPr>
        <w:t xml:space="preserve"> </w:t>
      </w:r>
      <w:proofErr w:type="spellStart"/>
      <w:r w:rsidRPr="001F560D">
        <w:rPr>
          <w:rFonts w:ascii="Arial" w:hAnsi="Arial" w:cs="Arial"/>
          <w:sz w:val="22"/>
          <w:szCs w:val="22"/>
        </w:rPr>
        <w:t>potrebe</w:t>
      </w:r>
      <w:proofErr w:type="spellEnd"/>
      <w:r w:rsidR="001F783E" w:rsidRPr="001F560D">
        <w:rPr>
          <w:rFonts w:ascii="Arial" w:hAnsi="Arial" w:cs="Arial"/>
          <w:sz w:val="22"/>
          <w:szCs w:val="22"/>
        </w:rPr>
        <w:t>.</w:t>
      </w:r>
    </w:p>
    <w:p w:rsidR="005F1107" w:rsidRPr="001F560D" w:rsidRDefault="005F1107" w:rsidP="001F560D">
      <w:pPr>
        <w:pStyle w:val="Odlomakpopisa"/>
        <w:numPr>
          <w:ilvl w:val="0"/>
          <w:numId w:val="0"/>
        </w:numPr>
        <w:ind w:left="709"/>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54</w:t>
      </w:r>
      <w:r w:rsidR="005F1107"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spacing w:line="276" w:lineRule="auto"/>
        <w:ind w:firstLine="709"/>
        <w:jc w:val="both"/>
        <w:rPr>
          <w:rFonts w:ascii="Arial" w:hAnsi="Arial" w:cs="Arial"/>
          <w:noProof/>
          <w:sz w:val="22"/>
          <w:szCs w:val="22"/>
        </w:rPr>
      </w:pPr>
      <w:r w:rsidRPr="001F560D">
        <w:rPr>
          <w:rFonts w:ascii="Arial" w:hAnsi="Arial" w:cs="Arial"/>
          <w:noProof/>
          <w:sz w:val="22"/>
          <w:szCs w:val="22"/>
        </w:rPr>
        <w:t>Troškove popravka oštećene javno - prometne površine snosi počinitelj prema cjeniku tvrtke kojoj je povjereno održavanje</w:t>
      </w:r>
      <w:r w:rsidR="005049F5" w:rsidRPr="001F560D">
        <w:rPr>
          <w:rFonts w:ascii="Arial" w:hAnsi="Arial" w:cs="Arial"/>
          <w:noProof/>
          <w:sz w:val="22"/>
          <w:szCs w:val="22"/>
        </w:rPr>
        <w:t xml:space="preserve"> </w:t>
      </w:r>
      <w:r w:rsidRPr="001F560D">
        <w:rPr>
          <w:rFonts w:ascii="Arial" w:hAnsi="Arial" w:cs="Arial"/>
          <w:noProof/>
          <w:sz w:val="22"/>
          <w:szCs w:val="22"/>
        </w:rPr>
        <w:t>javno – prometn</w:t>
      </w:r>
      <w:r w:rsidR="001F783E" w:rsidRPr="001F560D">
        <w:rPr>
          <w:rFonts w:ascii="Arial" w:hAnsi="Arial" w:cs="Arial"/>
          <w:noProof/>
          <w:sz w:val="22"/>
          <w:szCs w:val="22"/>
        </w:rPr>
        <w:t>e</w:t>
      </w:r>
      <w:r w:rsidR="005049F5" w:rsidRPr="001F560D">
        <w:rPr>
          <w:rFonts w:ascii="Arial" w:hAnsi="Arial" w:cs="Arial"/>
          <w:noProof/>
          <w:sz w:val="22"/>
          <w:szCs w:val="22"/>
        </w:rPr>
        <w:t xml:space="preserve"> </w:t>
      </w:r>
      <w:r w:rsidRPr="001F560D">
        <w:rPr>
          <w:rFonts w:ascii="Arial" w:hAnsi="Arial" w:cs="Arial"/>
          <w:noProof/>
          <w:sz w:val="22"/>
          <w:szCs w:val="22"/>
        </w:rPr>
        <w:t>površine</w:t>
      </w:r>
      <w:r w:rsidR="00990999" w:rsidRPr="001F560D">
        <w:rPr>
          <w:rFonts w:ascii="Arial" w:hAnsi="Arial" w:cs="Arial"/>
          <w:noProof/>
          <w:sz w:val="22"/>
          <w:szCs w:val="22"/>
        </w:rPr>
        <w:t>.</w:t>
      </w:r>
    </w:p>
    <w:p w:rsidR="005F1107" w:rsidRPr="001F560D" w:rsidRDefault="005F1107" w:rsidP="001F560D">
      <w:pPr>
        <w:spacing w:line="276" w:lineRule="auto"/>
        <w:ind w:firstLine="709"/>
        <w:jc w:val="center"/>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55</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0D2C5C"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Radi čuvanja javno</w:t>
      </w:r>
      <w:r w:rsidR="00A5256C">
        <w:rPr>
          <w:rFonts w:ascii="Arial" w:hAnsi="Arial" w:cs="Arial"/>
          <w:noProof/>
          <w:sz w:val="22"/>
          <w:szCs w:val="22"/>
        </w:rPr>
        <w:t xml:space="preserve"> </w:t>
      </w:r>
      <w:r w:rsidRPr="001F560D">
        <w:rPr>
          <w:rFonts w:ascii="Arial" w:hAnsi="Arial" w:cs="Arial"/>
          <w:noProof/>
          <w:sz w:val="22"/>
          <w:szCs w:val="22"/>
        </w:rPr>
        <w:t>-</w:t>
      </w:r>
      <w:r w:rsidR="00A5256C">
        <w:rPr>
          <w:rFonts w:ascii="Arial" w:hAnsi="Arial" w:cs="Arial"/>
          <w:noProof/>
          <w:sz w:val="22"/>
          <w:szCs w:val="22"/>
        </w:rPr>
        <w:t xml:space="preserve"> </w:t>
      </w:r>
      <w:r w:rsidRPr="001F560D">
        <w:rPr>
          <w:rFonts w:ascii="Arial" w:hAnsi="Arial" w:cs="Arial"/>
          <w:noProof/>
          <w:sz w:val="22"/>
          <w:szCs w:val="22"/>
        </w:rPr>
        <w:t xml:space="preserve">prometnih </w:t>
      </w:r>
      <w:r w:rsidR="005F1107" w:rsidRPr="001F560D">
        <w:rPr>
          <w:rFonts w:ascii="Arial" w:hAnsi="Arial" w:cs="Arial"/>
          <w:noProof/>
          <w:sz w:val="22"/>
          <w:szCs w:val="22"/>
        </w:rPr>
        <w:t>površina nerazvrstanih cesta, poljski</w:t>
      </w:r>
      <w:r w:rsidRPr="001F560D">
        <w:rPr>
          <w:rFonts w:ascii="Arial" w:hAnsi="Arial" w:cs="Arial"/>
          <w:noProof/>
          <w:sz w:val="22"/>
          <w:szCs w:val="22"/>
        </w:rPr>
        <w:t>h</w:t>
      </w:r>
      <w:r w:rsidR="005F1107" w:rsidRPr="001F560D">
        <w:rPr>
          <w:rFonts w:ascii="Arial" w:hAnsi="Arial" w:cs="Arial"/>
          <w:noProof/>
          <w:sz w:val="22"/>
          <w:szCs w:val="22"/>
        </w:rPr>
        <w:t xml:space="preserve"> ili šumskih putova</w:t>
      </w:r>
      <w:r w:rsidR="00A5256C">
        <w:rPr>
          <w:rFonts w:ascii="Arial" w:hAnsi="Arial" w:cs="Arial"/>
          <w:noProof/>
          <w:sz w:val="22"/>
          <w:szCs w:val="22"/>
        </w:rPr>
        <w:t xml:space="preserve"> </w:t>
      </w:r>
      <w:r w:rsidR="005F1107" w:rsidRPr="001F560D">
        <w:rPr>
          <w:rFonts w:ascii="Arial" w:hAnsi="Arial" w:cs="Arial"/>
          <w:noProof/>
          <w:sz w:val="22"/>
          <w:szCs w:val="22"/>
        </w:rPr>
        <w:t xml:space="preserve"> vlasn</w:t>
      </w:r>
      <w:r w:rsidRPr="001F560D">
        <w:rPr>
          <w:rFonts w:ascii="Arial" w:hAnsi="Arial" w:cs="Arial"/>
          <w:noProof/>
          <w:sz w:val="22"/>
          <w:szCs w:val="22"/>
        </w:rPr>
        <w:t>ici ili korisnici zemljišta koja</w:t>
      </w:r>
      <w:r w:rsidR="005F1107" w:rsidRPr="001F560D">
        <w:rPr>
          <w:rFonts w:ascii="Arial" w:hAnsi="Arial" w:cs="Arial"/>
          <w:noProof/>
          <w:sz w:val="22"/>
          <w:szCs w:val="22"/>
        </w:rPr>
        <w:t xml:space="preserve"> granič</w:t>
      </w:r>
      <w:r w:rsidR="001F783E" w:rsidRPr="001F560D">
        <w:rPr>
          <w:rFonts w:ascii="Arial" w:hAnsi="Arial" w:cs="Arial"/>
          <w:noProof/>
          <w:sz w:val="22"/>
          <w:szCs w:val="22"/>
        </w:rPr>
        <w:t>e</w:t>
      </w:r>
      <w:r w:rsidRPr="001F560D">
        <w:rPr>
          <w:rFonts w:ascii="Arial" w:hAnsi="Arial" w:cs="Arial"/>
          <w:noProof/>
          <w:sz w:val="22"/>
          <w:szCs w:val="22"/>
        </w:rPr>
        <w:t xml:space="preserve"> s javno</w:t>
      </w:r>
      <w:r w:rsidR="00A5256C">
        <w:rPr>
          <w:rFonts w:ascii="Arial" w:hAnsi="Arial" w:cs="Arial"/>
          <w:noProof/>
          <w:sz w:val="22"/>
          <w:szCs w:val="22"/>
        </w:rPr>
        <w:t xml:space="preserve"> </w:t>
      </w:r>
      <w:r w:rsidRPr="001F560D">
        <w:rPr>
          <w:rFonts w:ascii="Arial" w:hAnsi="Arial" w:cs="Arial"/>
          <w:noProof/>
          <w:sz w:val="22"/>
          <w:szCs w:val="22"/>
        </w:rPr>
        <w:t>-</w:t>
      </w:r>
      <w:r w:rsidR="00A5256C">
        <w:rPr>
          <w:rFonts w:ascii="Arial" w:hAnsi="Arial" w:cs="Arial"/>
          <w:noProof/>
          <w:sz w:val="22"/>
          <w:szCs w:val="22"/>
        </w:rPr>
        <w:t xml:space="preserve"> </w:t>
      </w:r>
      <w:r w:rsidRPr="001F560D">
        <w:rPr>
          <w:rFonts w:ascii="Arial" w:hAnsi="Arial" w:cs="Arial"/>
          <w:noProof/>
          <w:sz w:val="22"/>
          <w:szCs w:val="22"/>
        </w:rPr>
        <w:t xml:space="preserve">prometnom </w:t>
      </w:r>
      <w:r w:rsidR="005F1107" w:rsidRPr="001F560D">
        <w:rPr>
          <w:rFonts w:ascii="Arial" w:hAnsi="Arial" w:cs="Arial"/>
          <w:noProof/>
          <w:sz w:val="22"/>
          <w:szCs w:val="22"/>
        </w:rPr>
        <w:t xml:space="preserve"> površinom dužni su:</w:t>
      </w:r>
    </w:p>
    <w:p w:rsidR="005F1107" w:rsidRPr="001F560D" w:rsidRDefault="005F1107" w:rsidP="001F560D">
      <w:pPr>
        <w:pStyle w:val="Odlomakpopisa"/>
        <w:numPr>
          <w:ilvl w:val="0"/>
          <w:numId w:val="35"/>
        </w:numPr>
      </w:pPr>
      <w:r w:rsidRPr="001F560D">
        <w:t>čistiti i uređivati odvod</w:t>
      </w:r>
      <w:r w:rsidR="001F783E" w:rsidRPr="001F560D">
        <w:t>n</w:t>
      </w:r>
      <w:r w:rsidRPr="001F560D">
        <w:t>e jarke uz tu cestu</w:t>
      </w:r>
      <w:r w:rsidR="00990999" w:rsidRPr="001F560D">
        <w:t>,</w:t>
      </w:r>
    </w:p>
    <w:p w:rsidR="005F1107" w:rsidRPr="001F560D" w:rsidRDefault="005F1107" w:rsidP="001F560D">
      <w:pPr>
        <w:pStyle w:val="Odlomakpopisa"/>
        <w:numPr>
          <w:ilvl w:val="0"/>
          <w:numId w:val="35"/>
        </w:numPr>
      </w:pPr>
      <w:r w:rsidRPr="001F560D">
        <w:t>održavati živice tako da ne otežavaju prometovanje</w:t>
      </w:r>
      <w:r w:rsidR="00990999" w:rsidRPr="001F560D">
        <w:t>,</w:t>
      </w:r>
    </w:p>
    <w:p w:rsidR="005F1107" w:rsidRPr="001F560D" w:rsidRDefault="005F1107" w:rsidP="001F560D">
      <w:pPr>
        <w:pStyle w:val="Odlomakpopisa"/>
        <w:numPr>
          <w:ilvl w:val="0"/>
          <w:numId w:val="35"/>
        </w:numPr>
      </w:pPr>
      <w:r w:rsidRPr="001F560D">
        <w:t>čistiti i uređivati bankine</w:t>
      </w:r>
      <w:r w:rsidR="00990999" w:rsidRPr="001F560D">
        <w:t>,</w:t>
      </w:r>
    </w:p>
    <w:p w:rsidR="005F1107" w:rsidRDefault="005F1107" w:rsidP="001F560D">
      <w:pPr>
        <w:pStyle w:val="Odlomakpopisa"/>
        <w:numPr>
          <w:ilvl w:val="0"/>
          <w:numId w:val="35"/>
        </w:numPr>
      </w:pPr>
      <w:r w:rsidRPr="001F560D">
        <w:t>ukloniti drveće ili dijelove krošnje drveća koj</w:t>
      </w:r>
      <w:r w:rsidR="001F783E" w:rsidRPr="001F560D">
        <w:t>i</w:t>
      </w:r>
      <w:r w:rsidRPr="001F560D">
        <w:t xml:space="preserve"> otežava</w:t>
      </w:r>
      <w:r w:rsidR="001F783E" w:rsidRPr="001F560D">
        <w:t>ju</w:t>
      </w:r>
      <w:r w:rsidRPr="001F560D">
        <w:t xml:space="preserve"> promet ili onemogućava</w:t>
      </w:r>
      <w:r w:rsidR="001F783E" w:rsidRPr="001F560D">
        <w:t>ju</w:t>
      </w:r>
      <w:r w:rsidRPr="001F560D">
        <w:t xml:space="preserve"> zračenje i</w:t>
      </w:r>
      <w:r w:rsidR="005049F5" w:rsidRPr="001F560D">
        <w:t xml:space="preserve"> </w:t>
      </w:r>
      <w:r w:rsidRPr="001F560D">
        <w:t>sušenje ceste</w:t>
      </w:r>
      <w:r w:rsidR="00990999" w:rsidRPr="001F560D">
        <w:t>.</w:t>
      </w:r>
    </w:p>
    <w:p w:rsidR="00113FE4" w:rsidRDefault="00113FE4" w:rsidP="00113FE4">
      <w:pPr>
        <w:pStyle w:val="Odlomakpopisa"/>
        <w:numPr>
          <w:ilvl w:val="0"/>
          <w:numId w:val="0"/>
        </w:numPr>
        <w:ind w:left="862"/>
      </w:pPr>
    </w:p>
    <w:p w:rsidR="005F1107" w:rsidRPr="001F560D" w:rsidRDefault="005F1107" w:rsidP="00113FE4">
      <w:pPr>
        <w:pStyle w:val="Odlomakpopisa"/>
        <w:numPr>
          <w:ilvl w:val="0"/>
          <w:numId w:val="0"/>
        </w:numPr>
        <w:ind w:left="862"/>
      </w:pPr>
      <w:r w:rsidRPr="001F560D">
        <w:t>Pod čišćenjem i održavanjem odvodnih jaraka podrazumijeva se:</w:t>
      </w:r>
    </w:p>
    <w:p w:rsidR="005F1107" w:rsidRPr="001F560D" w:rsidRDefault="005F1107" w:rsidP="00C820FD">
      <w:pPr>
        <w:pStyle w:val="Odlomakpopisa"/>
        <w:numPr>
          <w:ilvl w:val="0"/>
          <w:numId w:val="47"/>
        </w:numPr>
      </w:pPr>
      <w:r w:rsidRPr="001F560D">
        <w:t>održavanje isti</w:t>
      </w:r>
      <w:r w:rsidR="001F783E" w:rsidRPr="001F560D">
        <w:t>h</w:t>
      </w:r>
      <w:r w:rsidRPr="001F560D">
        <w:t xml:space="preserve"> u ispravnom stanju</w:t>
      </w:r>
      <w:r w:rsidR="00990999" w:rsidRPr="001F560D">
        <w:t>,</w:t>
      </w:r>
    </w:p>
    <w:p w:rsidR="005F1107" w:rsidRPr="001F560D" w:rsidRDefault="005F1107" w:rsidP="00C820FD">
      <w:pPr>
        <w:pStyle w:val="Odlomakpopisa"/>
        <w:numPr>
          <w:ilvl w:val="0"/>
          <w:numId w:val="47"/>
        </w:numPr>
      </w:pPr>
      <w:r w:rsidRPr="001F560D">
        <w:lastRenderedPageBreak/>
        <w:t>produbljivanje jaraka</w:t>
      </w:r>
      <w:r w:rsidR="00990999" w:rsidRPr="001F560D">
        <w:t xml:space="preserve"> </w:t>
      </w:r>
      <w:r w:rsidRPr="001F560D">
        <w:t xml:space="preserve">(čišćenje mulja i ostalog otpada koji onemogućava normalno </w:t>
      </w:r>
      <w:r w:rsidR="00113FE4">
        <w:t xml:space="preserve">  </w:t>
      </w:r>
      <w:r w:rsidRPr="001F560D">
        <w:t>otjecanje vode</w:t>
      </w:r>
      <w:r w:rsidR="001F783E" w:rsidRPr="001F560D">
        <w:t>)</w:t>
      </w:r>
      <w:r w:rsidR="00990999" w:rsidRPr="001F560D">
        <w:t>,</w:t>
      </w:r>
    </w:p>
    <w:p w:rsidR="005F1107" w:rsidRPr="001F560D" w:rsidRDefault="00C820FD" w:rsidP="00C820FD">
      <w:pPr>
        <w:pStyle w:val="Odlomakpopisa"/>
        <w:numPr>
          <w:ilvl w:val="0"/>
          <w:numId w:val="47"/>
        </w:numPr>
      </w:pPr>
      <w:r>
        <w:t xml:space="preserve"> </w:t>
      </w:r>
      <w:r w:rsidR="005F1107" w:rsidRPr="001F560D">
        <w:t>košnja</w:t>
      </w:r>
      <w:r w:rsidR="005049F5" w:rsidRPr="001F560D">
        <w:t xml:space="preserve"> </w:t>
      </w:r>
      <w:r w:rsidR="000D2C5C" w:rsidRPr="001F560D">
        <w:t>trave i korova</w:t>
      </w:r>
      <w:r w:rsidR="005F1107" w:rsidRPr="001F560D">
        <w:t xml:space="preserve"> s pokosa i dna jarka</w:t>
      </w:r>
      <w:r w:rsidR="00990999" w:rsidRPr="001F560D">
        <w:t>,</w:t>
      </w:r>
    </w:p>
    <w:p w:rsidR="005F1107" w:rsidRPr="001F560D" w:rsidRDefault="00990999" w:rsidP="00C820FD">
      <w:pPr>
        <w:pStyle w:val="Odlomakpopisa"/>
        <w:numPr>
          <w:ilvl w:val="0"/>
          <w:numId w:val="47"/>
        </w:numPr>
      </w:pPr>
      <w:r w:rsidRPr="001F560D">
        <w:t xml:space="preserve">ugradnja </w:t>
      </w:r>
      <w:r w:rsidR="005F1107" w:rsidRPr="001F560D">
        <w:t>i čišćenje betonskih cijevi odgovarajućeg profila na prijelazima preko jaraka u nivou s dnom jarka</w:t>
      </w:r>
      <w:r w:rsidRPr="001F560D">
        <w:t>.</w:t>
      </w:r>
    </w:p>
    <w:p w:rsidR="005F1107" w:rsidRPr="001F560D" w:rsidRDefault="005F1107" w:rsidP="001F560D">
      <w:pPr>
        <w:spacing w:line="276" w:lineRule="auto"/>
        <w:jc w:val="center"/>
        <w:rPr>
          <w:rFonts w:ascii="Arial" w:hAnsi="Arial" w:cs="Arial"/>
          <w:noProof/>
          <w:sz w:val="22"/>
          <w:szCs w:val="22"/>
        </w:rPr>
      </w:pPr>
    </w:p>
    <w:p w:rsidR="005F1107" w:rsidRPr="001F560D" w:rsidRDefault="00B061B3" w:rsidP="001F560D">
      <w:pPr>
        <w:spacing w:line="276" w:lineRule="auto"/>
        <w:ind w:left="720"/>
        <w:jc w:val="both"/>
        <w:rPr>
          <w:rFonts w:ascii="Arial" w:hAnsi="Arial" w:cs="Arial"/>
          <w:b/>
          <w:bCs/>
          <w:noProof/>
          <w:sz w:val="22"/>
          <w:szCs w:val="22"/>
        </w:rPr>
      </w:pPr>
      <w:r w:rsidRPr="001F560D">
        <w:rPr>
          <w:rFonts w:ascii="Arial" w:hAnsi="Arial" w:cs="Arial"/>
          <w:b/>
          <w:bCs/>
          <w:noProof/>
          <w:sz w:val="22"/>
          <w:szCs w:val="22"/>
        </w:rPr>
        <w:t xml:space="preserve">3.  </w:t>
      </w:r>
      <w:r w:rsidR="0022592B" w:rsidRPr="001F560D">
        <w:rPr>
          <w:rFonts w:ascii="Arial" w:hAnsi="Arial" w:cs="Arial"/>
          <w:b/>
          <w:bCs/>
          <w:noProof/>
          <w:sz w:val="22"/>
          <w:szCs w:val="22"/>
        </w:rPr>
        <w:t xml:space="preserve">Održavanje javnih </w:t>
      </w:r>
      <w:r w:rsidR="005F1107" w:rsidRPr="001F560D">
        <w:rPr>
          <w:rFonts w:ascii="Arial" w:hAnsi="Arial" w:cs="Arial"/>
          <w:b/>
          <w:bCs/>
          <w:noProof/>
          <w:sz w:val="22"/>
          <w:szCs w:val="22"/>
        </w:rPr>
        <w:t>zelenih površina</w:t>
      </w:r>
    </w:p>
    <w:p w:rsidR="005F1107" w:rsidRPr="001F560D" w:rsidRDefault="005F1107" w:rsidP="001F560D">
      <w:pPr>
        <w:spacing w:line="276" w:lineRule="auto"/>
        <w:ind w:left="705"/>
        <w:jc w:val="both"/>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56</w:t>
      </w:r>
      <w:r w:rsidR="005F1107"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Održavanje</w:t>
      </w:r>
      <w:r w:rsidR="005049F5" w:rsidRPr="001F560D">
        <w:rPr>
          <w:rFonts w:ascii="Arial" w:hAnsi="Arial" w:cs="Arial"/>
          <w:noProof/>
          <w:sz w:val="22"/>
          <w:szCs w:val="22"/>
        </w:rPr>
        <w:t xml:space="preserve"> </w:t>
      </w:r>
      <w:r w:rsidR="000D2C5C" w:rsidRPr="001F560D">
        <w:rPr>
          <w:rFonts w:ascii="Arial" w:hAnsi="Arial" w:cs="Arial"/>
          <w:noProof/>
          <w:sz w:val="22"/>
          <w:szCs w:val="22"/>
        </w:rPr>
        <w:t xml:space="preserve">javnih </w:t>
      </w:r>
      <w:r w:rsidRPr="001F560D">
        <w:rPr>
          <w:rFonts w:ascii="Arial" w:hAnsi="Arial" w:cs="Arial"/>
          <w:noProof/>
          <w:sz w:val="22"/>
          <w:szCs w:val="22"/>
        </w:rPr>
        <w:t>zelenih površina</w:t>
      </w:r>
      <w:r w:rsidR="005049F5" w:rsidRPr="001F560D">
        <w:rPr>
          <w:rFonts w:ascii="Arial" w:hAnsi="Arial" w:cs="Arial"/>
          <w:noProof/>
          <w:sz w:val="22"/>
          <w:szCs w:val="22"/>
        </w:rPr>
        <w:t xml:space="preserve"> </w:t>
      </w:r>
      <w:r w:rsidRPr="001F560D">
        <w:rPr>
          <w:rFonts w:ascii="Arial" w:hAnsi="Arial" w:cs="Arial"/>
          <w:noProof/>
          <w:sz w:val="22"/>
          <w:szCs w:val="22"/>
        </w:rPr>
        <w:t>obuhvaća: njegu, obnovu, obrezivanje i prihranjivanje drveća, grmlja, cvjetnih gredica i travnja</w:t>
      </w:r>
      <w:r w:rsidR="000D2C5C" w:rsidRPr="001F560D">
        <w:rPr>
          <w:rFonts w:ascii="Arial" w:hAnsi="Arial" w:cs="Arial"/>
          <w:noProof/>
          <w:sz w:val="22"/>
          <w:szCs w:val="22"/>
        </w:rPr>
        <w:t xml:space="preserve">ka, zaštitu od bolesti bilja, </w:t>
      </w:r>
      <w:r w:rsidRPr="001F560D">
        <w:rPr>
          <w:rFonts w:ascii="Arial" w:hAnsi="Arial" w:cs="Arial"/>
          <w:noProof/>
          <w:sz w:val="22"/>
          <w:szCs w:val="22"/>
        </w:rPr>
        <w:t xml:space="preserve"> održavanje objekata, uređaja i ostale opreme, čišćenje cjelokupne zelene površine i čuvanje od oštećenja te košnja trave i drugo. </w:t>
      </w: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Održavanje</w:t>
      </w:r>
      <w:r w:rsidR="005049F5" w:rsidRPr="001F560D">
        <w:rPr>
          <w:rFonts w:ascii="Arial" w:hAnsi="Arial" w:cs="Arial"/>
          <w:noProof/>
          <w:sz w:val="22"/>
          <w:szCs w:val="22"/>
        </w:rPr>
        <w:t xml:space="preserve"> </w:t>
      </w:r>
      <w:r w:rsidR="000D2C5C" w:rsidRPr="001F560D">
        <w:rPr>
          <w:rFonts w:ascii="Arial" w:hAnsi="Arial" w:cs="Arial"/>
          <w:noProof/>
          <w:sz w:val="22"/>
          <w:szCs w:val="22"/>
        </w:rPr>
        <w:t>javnih</w:t>
      </w:r>
      <w:r w:rsidRPr="001F560D">
        <w:rPr>
          <w:rFonts w:ascii="Arial" w:hAnsi="Arial" w:cs="Arial"/>
          <w:noProof/>
          <w:sz w:val="22"/>
          <w:szCs w:val="22"/>
        </w:rPr>
        <w:t xml:space="preserve"> zelenih površina dijeli se na redovno i izvanredno.</w:t>
      </w:r>
    </w:p>
    <w:p w:rsidR="006B3AC5"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 xml:space="preserve">Opseg, način i ostali uvjeti redovnog održavanja čistoće javnih površina vrši se sukladno godišnjem </w:t>
      </w:r>
      <w:r w:rsidR="001F783E" w:rsidRPr="001F560D">
        <w:rPr>
          <w:rFonts w:ascii="Arial" w:hAnsi="Arial" w:cs="Arial"/>
          <w:noProof/>
          <w:sz w:val="22"/>
          <w:szCs w:val="22"/>
        </w:rPr>
        <w:t xml:space="preserve">Programu održavanja komunalne infrastrukture </w:t>
      </w:r>
      <w:r w:rsidR="003025F6">
        <w:rPr>
          <w:rFonts w:ascii="Arial" w:hAnsi="Arial" w:cs="Arial"/>
          <w:noProof/>
          <w:sz w:val="22"/>
          <w:szCs w:val="22"/>
        </w:rPr>
        <w:t>Općine</w:t>
      </w:r>
      <w:r w:rsidR="001F783E" w:rsidRPr="001F560D">
        <w:rPr>
          <w:rFonts w:ascii="Arial" w:hAnsi="Arial" w:cs="Arial"/>
          <w:noProof/>
          <w:sz w:val="22"/>
          <w:szCs w:val="22"/>
        </w:rPr>
        <w:t xml:space="preserve"> kojeg donosi </w:t>
      </w:r>
      <w:r w:rsidR="003025F6">
        <w:rPr>
          <w:rFonts w:ascii="Arial" w:hAnsi="Arial" w:cs="Arial"/>
          <w:noProof/>
          <w:sz w:val="22"/>
          <w:szCs w:val="22"/>
        </w:rPr>
        <w:t>Općinsko</w:t>
      </w:r>
      <w:r w:rsidR="001F783E" w:rsidRPr="001F560D">
        <w:rPr>
          <w:rFonts w:ascii="Arial" w:hAnsi="Arial" w:cs="Arial"/>
          <w:noProof/>
          <w:sz w:val="22"/>
          <w:szCs w:val="22"/>
        </w:rPr>
        <w:t xml:space="preserve"> vijeće</w:t>
      </w:r>
      <w:r w:rsidRPr="001F560D">
        <w:rPr>
          <w:rFonts w:ascii="Arial" w:hAnsi="Arial" w:cs="Arial"/>
          <w:noProof/>
          <w:sz w:val="22"/>
          <w:szCs w:val="22"/>
        </w:rPr>
        <w:t>.</w:t>
      </w: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57</w:t>
      </w:r>
      <w:r w:rsidR="005F1107" w:rsidRPr="001F560D">
        <w:rPr>
          <w:rFonts w:ascii="Arial" w:hAnsi="Arial" w:cs="Arial"/>
          <w:noProof/>
          <w:sz w:val="22"/>
          <w:szCs w:val="22"/>
        </w:rPr>
        <w:t xml:space="preserve">. </w:t>
      </w: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ab/>
      </w:r>
    </w:p>
    <w:p w:rsidR="005F1107" w:rsidRPr="001F560D" w:rsidRDefault="005F1107" w:rsidP="001F560D">
      <w:pPr>
        <w:spacing w:line="276" w:lineRule="auto"/>
        <w:ind w:firstLine="720"/>
        <w:rPr>
          <w:rFonts w:ascii="Arial" w:hAnsi="Arial" w:cs="Arial"/>
          <w:noProof/>
          <w:sz w:val="22"/>
          <w:szCs w:val="22"/>
        </w:rPr>
      </w:pPr>
      <w:r w:rsidRPr="001F560D">
        <w:rPr>
          <w:rFonts w:ascii="Arial" w:hAnsi="Arial" w:cs="Arial"/>
          <w:noProof/>
          <w:sz w:val="22"/>
          <w:szCs w:val="22"/>
        </w:rPr>
        <w:t>Izvanredno održavanje čistoće jav</w:t>
      </w:r>
      <w:r w:rsidR="00426309">
        <w:rPr>
          <w:rFonts w:ascii="Arial" w:hAnsi="Arial" w:cs="Arial"/>
          <w:noProof/>
          <w:sz w:val="22"/>
          <w:szCs w:val="22"/>
        </w:rPr>
        <w:t xml:space="preserve">nih površina utvrđuje </w:t>
      </w:r>
      <w:r w:rsidR="003025F6">
        <w:rPr>
          <w:rFonts w:ascii="Arial" w:hAnsi="Arial" w:cs="Arial"/>
          <w:noProof/>
          <w:sz w:val="22"/>
          <w:szCs w:val="22"/>
        </w:rPr>
        <w:t>općinski nače</w:t>
      </w:r>
      <w:r w:rsidR="00E5056B">
        <w:rPr>
          <w:rFonts w:ascii="Arial" w:hAnsi="Arial" w:cs="Arial"/>
          <w:noProof/>
          <w:sz w:val="22"/>
          <w:szCs w:val="22"/>
        </w:rPr>
        <w:t>l</w:t>
      </w:r>
      <w:r w:rsidR="003025F6">
        <w:rPr>
          <w:rFonts w:ascii="Arial" w:hAnsi="Arial" w:cs="Arial"/>
          <w:noProof/>
          <w:sz w:val="22"/>
          <w:szCs w:val="22"/>
        </w:rPr>
        <w:t>nik</w:t>
      </w:r>
      <w:r w:rsidRPr="001F560D">
        <w:rPr>
          <w:rFonts w:ascii="Arial" w:hAnsi="Arial" w:cs="Arial"/>
          <w:noProof/>
          <w:sz w:val="22"/>
          <w:szCs w:val="22"/>
        </w:rPr>
        <w:t>.</w:t>
      </w:r>
    </w:p>
    <w:p w:rsidR="001F783E" w:rsidRPr="001F560D" w:rsidRDefault="001F783E" w:rsidP="001F560D">
      <w:pPr>
        <w:spacing w:line="276" w:lineRule="auto"/>
        <w:rPr>
          <w:rFonts w:ascii="Arial" w:hAnsi="Arial" w:cs="Arial"/>
          <w:noProof/>
          <w:sz w:val="22"/>
          <w:szCs w:val="22"/>
        </w:rPr>
      </w:pPr>
    </w:p>
    <w:p w:rsidR="005F1107" w:rsidRPr="001F560D" w:rsidRDefault="00836451" w:rsidP="001F560D">
      <w:pPr>
        <w:spacing w:line="276" w:lineRule="auto"/>
        <w:ind w:left="2832" w:hanging="2832"/>
        <w:jc w:val="center"/>
        <w:rPr>
          <w:rFonts w:ascii="Arial" w:hAnsi="Arial" w:cs="Arial"/>
          <w:noProof/>
          <w:sz w:val="22"/>
          <w:szCs w:val="22"/>
        </w:rPr>
      </w:pPr>
      <w:r w:rsidRPr="001F560D">
        <w:rPr>
          <w:rFonts w:ascii="Arial" w:hAnsi="Arial" w:cs="Arial"/>
          <w:noProof/>
          <w:sz w:val="22"/>
          <w:szCs w:val="22"/>
        </w:rPr>
        <w:t>Članak 58</w:t>
      </w:r>
      <w:r w:rsidR="005F1107" w:rsidRPr="001F560D">
        <w:rPr>
          <w:rFonts w:ascii="Arial" w:hAnsi="Arial" w:cs="Arial"/>
          <w:noProof/>
          <w:sz w:val="22"/>
          <w:szCs w:val="22"/>
        </w:rPr>
        <w:t>.</w:t>
      </w:r>
    </w:p>
    <w:p w:rsidR="006B3AC5" w:rsidRPr="001F560D" w:rsidRDefault="006B3AC5" w:rsidP="001F560D">
      <w:pPr>
        <w:spacing w:line="276" w:lineRule="auto"/>
        <w:ind w:left="2832" w:hanging="2832"/>
        <w:jc w:val="center"/>
        <w:rPr>
          <w:rFonts w:ascii="Arial" w:hAnsi="Arial" w:cs="Arial"/>
          <w:noProof/>
          <w:sz w:val="22"/>
          <w:szCs w:val="22"/>
        </w:rPr>
      </w:pPr>
    </w:p>
    <w:p w:rsidR="00451F80"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Drveća</w:t>
      </w:r>
      <w:r w:rsidR="005049F5" w:rsidRPr="001F560D">
        <w:rPr>
          <w:rFonts w:ascii="Arial" w:hAnsi="Arial" w:cs="Arial"/>
          <w:noProof/>
          <w:sz w:val="22"/>
          <w:szCs w:val="22"/>
        </w:rPr>
        <w:t xml:space="preserve"> </w:t>
      </w:r>
      <w:r w:rsidR="000D2C5C" w:rsidRPr="001F560D">
        <w:rPr>
          <w:rFonts w:ascii="Arial" w:hAnsi="Arial" w:cs="Arial"/>
          <w:noProof/>
          <w:sz w:val="22"/>
          <w:szCs w:val="22"/>
        </w:rPr>
        <w:t>na javnim</w:t>
      </w:r>
      <w:r w:rsidRPr="001F560D">
        <w:rPr>
          <w:rFonts w:ascii="Arial" w:hAnsi="Arial" w:cs="Arial"/>
          <w:noProof/>
          <w:sz w:val="22"/>
          <w:szCs w:val="22"/>
        </w:rPr>
        <w:t xml:space="preserve"> zelenim </w:t>
      </w:r>
      <w:r w:rsidR="000D2C5C" w:rsidRPr="001F560D">
        <w:rPr>
          <w:rFonts w:ascii="Arial" w:hAnsi="Arial" w:cs="Arial"/>
          <w:noProof/>
          <w:sz w:val="22"/>
          <w:szCs w:val="22"/>
        </w:rPr>
        <w:t>površinama u blizini zgrada moraju</w:t>
      </w:r>
      <w:r w:rsidRPr="001F560D">
        <w:rPr>
          <w:rFonts w:ascii="Arial" w:hAnsi="Arial" w:cs="Arial"/>
          <w:noProof/>
          <w:sz w:val="22"/>
          <w:szCs w:val="22"/>
        </w:rPr>
        <w:t xml:space="preserve"> se održavati tako da ne smetaju građevinama, ne oštećuje zgrade te da u većoj mjeri ne prikrivaju danje svjetlo. </w:t>
      </w: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Grane stabala ne smiju smetati javnoj rasvjeti</w:t>
      </w:r>
      <w:r w:rsidR="000D2C5C" w:rsidRPr="001F560D">
        <w:rPr>
          <w:rFonts w:ascii="Arial" w:hAnsi="Arial" w:cs="Arial"/>
          <w:noProof/>
          <w:sz w:val="22"/>
          <w:szCs w:val="22"/>
        </w:rPr>
        <w:t xml:space="preserve"> na javnim</w:t>
      </w:r>
      <w:r w:rsidRPr="001F560D">
        <w:rPr>
          <w:rFonts w:ascii="Arial" w:hAnsi="Arial" w:cs="Arial"/>
          <w:noProof/>
          <w:sz w:val="22"/>
          <w:szCs w:val="22"/>
        </w:rPr>
        <w:t xml:space="preserve"> površina</w:t>
      </w:r>
      <w:r w:rsidR="000D2C5C" w:rsidRPr="001F560D">
        <w:rPr>
          <w:rFonts w:ascii="Arial" w:hAnsi="Arial" w:cs="Arial"/>
          <w:noProof/>
          <w:sz w:val="22"/>
          <w:szCs w:val="22"/>
        </w:rPr>
        <w:t>ma</w:t>
      </w:r>
      <w:r w:rsidRPr="001F560D">
        <w:rPr>
          <w:rFonts w:ascii="Arial" w:hAnsi="Arial" w:cs="Arial"/>
          <w:noProof/>
          <w:sz w:val="22"/>
          <w:szCs w:val="22"/>
        </w:rPr>
        <w:t xml:space="preserve"> te sigurnosti prometa.</w:t>
      </w: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Drvorede treba redovito održavati i njegovati u skladu s pravilima struke, a na javno zelenim površinama kontinuirano iskorjenjivati korov koji izaziva ale</w:t>
      </w:r>
      <w:r w:rsidR="00D02683" w:rsidRPr="001F560D">
        <w:rPr>
          <w:rFonts w:ascii="Arial" w:hAnsi="Arial" w:cs="Arial"/>
          <w:noProof/>
          <w:sz w:val="22"/>
          <w:szCs w:val="22"/>
        </w:rPr>
        <w:t>rgijske bolesti (ambrozija i slično</w:t>
      </w:r>
      <w:r w:rsidRPr="001F560D">
        <w:rPr>
          <w:rFonts w:ascii="Arial" w:hAnsi="Arial" w:cs="Arial"/>
          <w:noProof/>
          <w:sz w:val="22"/>
          <w:szCs w:val="22"/>
        </w:rPr>
        <w:t>).</w:t>
      </w:r>
    </w:p>
    <w:p w:rsidR="005F1107" w:rsidRPr="001F560D" w:rsidRDefault="005F1107" w:rsidP="001F560D">
      <w:pPr>
        <w:spacing w:line="276" w:lineRule="auto"/>
        <w:rPr>
          <w:rFonts w:ascii="Arial" w:hAnsi="Arial" w:cs="Arial"/>
          <w:noProof/>
          <w:sz w:val="22"/>
          <w:szCs w:val="22"/>
        </w:rPr>
      </w:pPr>
    </w:p>
    <w:p w:rsidR="005F1107" w:rsidRPr="001F560D" w:rsidRDefault="00836451" w:rsidP="001F560D">
      <w:pPr>
        <w:spacing w:line="276" w:lineRule="auto"/>
        <w:ind w:left="2832" w:hanging="2832"/>
        <w:jc w:val="center"/>
        <w:rPr>
          <w:rFonts w:ascii="Arial" w:hAnsi="Arial" w:cs="Arial"/>
          <w:noProof/>
          <w:sz w:val="22"/>
          <w:szCs w:val="22"/>
        </w:rPr>
      </w:pPr>
      <w:r w:rsidRPr="001F560D">
        <w:rPr>
          <w:rFonts w:ascii="Arial" w:hAnsi="Arial" w:cs="Arial"/>
          <w:noProof/>
          <w:sz w:val="22"/>
          <w:szCs w:val="22"/>
        </w:rPr>
        <w:t>Članak 59</w:t>
      </w:r>
      <w:r w:rsidR="005F1107" w:rsidRPr="001F560D">
        <w:rPr>
          <w:rFonts w:ascii="Arial" w:hAnsi="Arial" w:cs="Arial"/>
          <w:noProof/>
          <w:sz w:val="22"/>
          <w:szCs w:val="22"/>
        </w:rPr>
        <w:t>.</w:t>
      </w:r>
    </w:p>
    <w:p w:rsidR="00836451" w:rsidRPr="001F560D" w:rsidRDefault="00836451" w:rsidP="001F560D">
      <w:pPr>
        <w:spacing w:line="276" w:lineRule="auto"/>
        <w:ind w:left="2832" w:hanging="2832"/>
        <w:jc w:val="center"/>
        <w:rPr>
          <w:rFonts w:ascii="Arial" w:hAnsi="Arial" w:cs="Arial"/>
          <w:noProof/>
          <w:sz w:val="22"/>
          <w:szCs w:val="22"/>
        </w:rPr>
      </w:pPr>
    </w:p>
    <w:p w:rsidR="005F1107" w:rsidRPr="001F560D" w:rsidRDefault="00D702B8"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Na javnim</w:t>
      </w:r>
      <w:r w:rsidR="005F1107" w:rsidRPr="001F560D">
        <w:rPr>
          <w:rFonts w:ascii="Arial" w:hAnsi="Arial" w:cs="Arial"/>
          <w:noProof/>
          <w:sz w:val="22"/>
          <w:szCs w:val="22"/>
        </w:rPr>
        <w:t xml:space="preserve"> zelenim površinama dozvoljeno je postavljanje komunalnih instalacija samo podzemno.</w:t>
      </w:r>
    </w:p>
    <w:p w:rsidR="005F1107" w:rsidRPr="001F560D" w:rsidRDefault="00F91F77" w:rsidP="001F560D">
      <w:pPr>
        <w:spacing w:line="276" w:lineRule="auto"/>
        <w:ind w:firstLine="720"/>
        <w:jc w:val="both"/>
        <w:rPr>
          <w:rFonts w:ascii="Arial" w:hAnsi="Arial" w:cs="Arial"/>
          <w:noProof/>
          <w:sz w:val="22"/>
          <w:szCs w:val="22"/>
        </w:rPr>
      </w:pPr>
      <w:r>
        <w:rPr>
          <w:rFonts w:ascii="Arial" w:hAnsi="Arial" w:cs="Arial"/>
          <w:noProof/>
          <w:sz w:val="22"/>
          <w:szCs w:val="22"/>
        </w:rPr>
        <w:t>Iznimno</w:t>
      </w:r>
      <w:r w:rsidR="00D702B8" w:rsidRPr="001F560D">
        <w:rPr>
          <w:rFonts w:ascii="Arial" w:hAnsi="Arial" w:cs="Arial"/>
          <w:noProof/>
          <w:sz w:val="22"/>
          <w:szCs w:val="22"/>
        </w:rPr>
        <w:t xml:space="preserve"> od</w:t>
      </w:r>
      <w:r w:rsidR="005F1107" w:rsidRPr="001F560D">
        <w:rPr>
          <w:rFonts w:ascii="Arial" w:hAnsi="Arial" w:cs="Arial"/>
          <w:noProof/>
          <w:sz w:val="22"/>
          <w:szCs w:val="22"/>
        </w:rPr>
        <w:t xml:space="preserve"> stavka 1. ovog članka</w:t>
      </w:r>
      <w:r w:rsidR="005049F5" w:rsidRPr="001F560D">
        <w:rPr>
          <w:rFonts w:ascii="Arial" w:hAnsi="Arial" w:cs="Arial"/>
          <w:noProof/>
          <w:sz w:val="22"/>
          <w:szCs w:val="22"/>
        </w:rPr>
        <w:t xml:space="preserve"> </w:t>
      </w:r>
      <w:r w:rsidR="005F1107" w:rsidRPr="001F560D">
        <w:rPr>
          <w:rFonts w:ascii="Arial" w:hAnsi="Arial" w:cs="Arial"/>
          <w:noProof/>
          <w:sz w:val="22"/>
          <w:szCs w:val="22"/>
        </w:rPr>
        <w:t xml:space="preserve">električni ili telefonski vodovi mogu se postavljati i nadzemno, kada je to neophodno zbog osobitosti terena i udaljenosti potrošača uz suglasnost </w:t>
      </w:r>
      <w:r w:rsidR="003025F6">
        <w:rPr>
          <w:rFonts w:ascii="Arial" w:hAnsi="Arial" w:cs="Arial"/>
          <w:noProof/>
          <w:sz w:val="22"/>
          <w:szCs w:val="22"/>
        </w:rPr>
        <w:t>općinskog načelnika</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B061B3" w:rsidP="001F560D">
      <w:pPr>
        <w:spacing w:line="276" w:lineRule="auto"/>
        <w:jc w:val="both"/>
        <w:rPr>
          <w:rFonts w:ascii="Arial" w:hAnsi="Arial" w:cs="Arial"/>
          <w:b/>
          <w:bCs/>
          <w:noProof/>
          <w:sz w:val="22"/>
          <w:szCs w:val="22"/>
        </w:rPr>
      </w:pPr>
      <w:r w:rsidRPr="001F560D">
        <w:rPr>
          <w:rFonts w:ascii="Arial" w:hAnsi="Arial" w:cs="Arial"/>
          <w:b/>
          <w:bCs/>
          <w:noProof/>
          <w:sz w:val="22"/>
          <w:szCs w:val="22"/>
        </w:rPr>
        <w:t xml:space="preserve">            4.  </w:t>
      </w:r>
      <w:r w:rsidR="0022592B" w:rsidRPr="001F560D">
        <w:rPr>
          <w:rFonts w:ascii="Arial" w:hAnsi="Arial" w:cs="Arial"/>
          <w:b/>
          <w:bCs/>
          <w:noProof/>
          <w:sz w:val="22"/>
          <w:szCs w:val="22"/>
        </w:rPr>
        <w:t>Očuvanje javnih</w:t>
      </w:r>
      <w:r w:rsidR="005049F5" w:rsidRPr="001F560D">
        <w:rPr>
          <w:rFonts w:ascii="Arial" w:hAnsi="Arial" w:cs="Arial"/>
          <w:b/>
          <w:bCs/>
          <w:noProof/>
          <w:sz w:val="22"/>
          <w:szCs w:val="22"/>
        </w:rPr>
        <w:t xml:space="preserve"> </w:t>
      </w:r>
      <w:r w:rsidR="005F1107" w:rsidRPr="001F560D">
        <w:rPr>
          <w:rFonts w:ascii="Arial" w:hAnsi="Arial" w:cs="Arial"/>
          <w:b/>
          <w:bCs/>
          <w:noProof/>
          <w:sz w:val="22"/>
          <w:szCs w:val="22"/>
        </w:rPr>
        <w:t>zelenih površina</w:t>
      </w:r>
    </w:p>
    <w:p w:rsidR="005F1107" w:rsidRPr="001F560D" w:rsidRDefault="005F1107" w:rsidP="001F560D">
      <w:pPr>
        <w:spacing w:line="276" w:lineRule="auto"/>
        <w:ind w:left="705"/>
        <w:jc w:val="center"/>
        <w:rPr>
          <w:rFonts w:ascii="Arial" w:hAnsi="Arial" w:cs="Arial"/>
          <w:b/>
          <w:bCs/>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w:t>
      </w:r>
      <w:r w:rsidR="00836451" w:rsidRPr="001F560D">
        <w:rPr>
          <w:rFonts w:ascii="Arial" w:hAnsi="Arial" w:cs="Arial"/>
          <w:noProof/>
          <w:sz w:val="22"/>
          <w:szCs w:val="22"/>
        </w:rPr>
        <w:t>ak 60</w:t>
      </w:r>
      <w:r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5F1107" w:rsidRPr="001F560D" w:rsidRDefault="00DF70D5" w:rsidP="001F560D">
      <w:pPr>
        <w:spacing w:line="276" w:lineRule="auto"/>
        <w:ind w:firstLine="705"/>
        <w:jc w:val="both"/>
        <w:rPr>
          <w:rFonts w:ascii="Arial" w:hAnsi="Arial" w:cs="Arial"/>
          <w:noProof/>
          <w:sz w:val="22"/>
          <w:szCs w:val="22"/>
        </w:rPr>
      </w:pPr>
      <w:r w:rsidRPr="001F560D">
        <w:rPr>
          <w:rFonts w:ascii="Arial" w:hAnsi="Arial" w:cs="Arial"/>
          <w:noProof/>
          <w:sz w:val="22"/>
          <w:szCs w:val="22"/>
        </w:rPr>
        <w:t>Radi očuvanja javnih</w:t>
      </w:r>
      <w:r w:rsidR="005F1107" w:rsidRPr="001F560D">
        <w:rPr>
          <w:rFonts w:ascii="Arial" w:hAnsi="Arial" w:cs="Arial"/>
          <w:noProof/>
          <w:sz w:val="22"/>
          <w:szCs w:val="22"/>
        </w:rPr>
        <w:t xml:space="preserve"> zelenih površina naročito je zabranjeno :</w:t>
      </w:r>
    </w:p>
    <w:p w:rsidR="005F1107" w:rsidRPr="001F560D" w:rsidRDefault="00DF70D5" w:rsidP="00362F13">
      <w:pPr>
        <w:pStyle w:val="Odlomakpopisa"/>
        <w:numPr>
          <w:ilvl w:val="0"/>
          <w:numId w:val="38"/>
        </w:numPr>
        <w:jc w:val="left"/>
      </w:pPr>
      <w:r w:rsidRPr="001F560D">
        <w:t>sjeći drveće</w:t>
      </w:r>
      <w:r w:rsidR="005F1107" w:rsidRPr="001F560D">
        <w:t xml:space="preserve"> te vaditi panjeve bez odobrenja</w:t>
      </w:r>
      <w:r w:rsidRPr="001F560D">
        <w:t xml:space="preserve"> </w:t>
      </w:r>
      <w:r w:rsidR="00362F13">
        <w:t>Jedinstvenog</w:t>
      </w:r>
      <w:r w:rsidR="005F1107" w:rsidRPr="001F560D">
        <w:t xml:space="preserve"> </w:t>
      </w:r>
      <w:r w:rsidR="00362F13">
        <w:t>u</w:t>
      </w:r>
      <w:r w:rsidR="005F1107" w:rsidRPr="001F560D">
        <w:t>pravnog odjela</w:t>
      </w:r>
      <w:r w:rsidR="00362F13">
        <w:t xml:space="preserve"> i prethodne suglasnosti općinskog nače</w:t>
      </w:r>
      <w:r w:rsidR="00E5056B">
        <w:t>l</w:t>
      </w:r>
      <w:r w:rsidR="00362F13">
        <w:t>nika</w:t>
      </w:r>
      <w:r w:rsidR="004A63E0" w:rsidRPr="001F560D">
        <w:t>,</w:t>
      </w:r>
    </w:p>
    <w:p w:rsidR="005F1107" w:rsidRPr="001F560D" w:rsidRDefault="005F1107" w:rsidP="00362F13">
      <w:pPr>
        <w:pStyle w:val="Odlomakpopisa"/>
        <w:numPr>
          <w:ilvl w:val="0"/>
          <w:numId w:val="38"/>
        </w:numPr>
        <w:jc w:val="left"/>
      </w:pPr>
      <w:r w:rsidRPr="001F560D">
        <w:lastRenderedPageBreak/>
        <w:t>obrezivati i skidati grane i vrhove s ukrasnog drveća i grmlja,</w:t>
      </w:r>
      <w:r w:rsidR="00362F13">
        <w:t xml:space="preserve"> </w:t>
      </w:r>
      <w:r w:rsidRPr="001F560D">
        <w:t>bez odobrenja</w:t>
      </w:r>
      <w:r w:rsidR="00DF70D5" w:rsidRPr="001F560D">
        <w:t xml:space="preserve"> nadležnog</w:t>
      </w:r>
      <w:r w:rsidRPr="001F560D">
        <w:t xml:space="preserve"> </w:t>
      </w:r>
      <w:r w:rsidR="00362F13">
        <w:t>Jedinstvenog u</w:t>
      </w:r>
      <w:r w:rsidRPr="001F560D">
        <w:t>pravnog odjela</w:t>
      </w:r>
      <w:r w:rsidR="00362F13">
        <w:t xml:space="preserve"> i prethodne suglasno</w:t>
      </w:r>
      <w:r w:rsidR="007E3E0D">
        <w:t>s</w:t>
      </w:r>
      <w:r w:rsidR="00362F13">
        <w:t>ti općinskog načelnika</w:t>
      </w:r>
      <w:r w:rsidR="004A63E0" w:rsidRPr="001F560D">
        <w:t>,</w:t>
      </w:r>
    </w:p>
    <w:p w:rsidR="005F1107" w:rsidRPr="001F560D" w:rsidRDefault="005F1107" w:rsidP="001F560D">
      <w:pPr>
        <w:pStyle w:val="Odlomakpopisa"/>
        <w:numPr>
          <w:ilvl w:val="0"/>
          <w:numId w:val="38"/>
        </w:numPr>
      </w:pPr>
      <w:r w:rsidRPr="001F560D">
        <w:t>guliti koru stabala, zasijecati drveće, grmlje i živicu</w:t>
      </w:r>
      <w:r w:rsidR="004A63E0" w:rsidRPr="001F560D">
        <w:t>,</w:t>
      </w:r>
    </w:p>
    <w:p w:rsidR="005F1107" w:rsidRPr="001F560D" w:rsidRDefault="005F1107" w:rsidP="001F560D">
      <w:pPr>
        <w:pStyle w:val="Odlomakpopisa"/>
        <w:numPr>
          <w:ilvl w:val="0"/>
          <w:numId w:val="38"/>
        </w:numPr>
      </w:pPr>
      <w:r w:rsidRPr="001F560D">
        <w:t>neovlašteno skidati plodove s drveća i grmlja, trgati i brati cvijeće, vaditi cvijeće, cvjetne i travnate</w:t>
      </w:r>
      <w:r w:rsidR="005049F5" w:rsidRPr="001F560D">
        <w:t xml:space="preserve"> </w:t>
      </w:r>
      <w:r w:rsidRPr="001F560D">
        <w:t>grmove, skidati grane s grmlja i drveća,</w:t>
      </w:r>
    </w:p>
    <w:p w:rsidR="005F1107" w:rsidRPr="001F560D" w:rsidRDefault="005F1107" w:rsidP="001F560D">
      <w:pPr>
        <w:pStyle w:val="Odlomakpopisa"/>
        <w:numPr>
          <w:ilvl w:val="0"/>
          <w:numId w:val="38"/>
        </w:numPr>
      </w:pPr>
      <w:r w:rsidRPr="001F560D">
        <w:t>penjati se po drveću</w:t>
      </w:r>
      <w:r w:rsidR="004A63E0" w:rsidRPr="001F560D">
        <w:t>,</w:t>
      </w:r>
    </w:p>
    <w:p w:rsidR="005F1107" w:rsidRPr="001F560D" w:rsidRDefault="005F1107" w:rsidP="001F560D">
      <w:pPr>
        <w:pStyle w:val="Odlomakpopisa"/>
        <w:numPr>
          <w:ilvl w:val="0"/>
          <w:numId w:val="38"/>
        </w:numPr>
      </w:pPr>
      <w:r w:rsidRPr="001F560D">
        <w:t>kopati i odnositi zemlju i humus,</w:t>
      </w:r>
    </w:p>
    <w:p w:rsidR="005F1107" w:rsidRPr="001F560D" w:rsidRDefault="005F1107" w:rsidP="001F560D">
      <w:pPr>
        <w:pStyle w:val="Odlomakpopisa"/>
        <w:numPr>
          <w:ilvl w:val="0"/>
          <w:numId w:val="38"/>
        </w:numPr>
      </w:pPr>
      <w:r w:rsidRPr="001F560D">
        <w:t xml:space="preserve">oštećivati ili izvaljivati stabla i grmlje, oštećivati cvjetne gredice </w:t>
      </w:r>
      <w:r w:rsidR="004A63E0" w:rsidRPr="001F560D">
        <w:t>,</w:t>
      </w:r>
    </w:p>
    <w:p w:rsidR="005F1107" w:rsidRPr="001F560D" w:rsidRDefault="005F1107" w:rsidP="001F560D">
      <w:pPr>
        <w:pStyle w:val="Odlomakpopisa"/>
        <w:numPr>
          <w:ilvl w:val="0"/>
          <w:numId w:val="38"/>
        </w:numPr>
      </w:pPr>
      <w:r w:rsidRPr="001F560D">
        <w:t>oštećivati opremu zelenih površina</w:t>
      </w:r>
      <w:r w:rsidR="005049F5" w:rsidRPr="001F560D">
        <w:t xml:space="preserve"> </w:t>
      </w:r>
      <w:r w:rsidRPr="001F560D">
        <w:t>(kao npr. mostov</w:t>
      </w:r>
      <w:r w:rsidR="00D02683" w:rsidRPr="001F560D">
        <w:t>e</w:t>
      </w:r>
      <w:r w:rsidRPr="001F560D">
        <w:t>, ogradn</w:t>
      </w:r>
      <w:r w:rsidR="00D02683" w:rsidRPr="001F560D">
        <w:t>e</w:t>
      </w:r>
      <w:r w:rsidRPr="001F560D">
        <w:t xml:space="preserve"> stupić</w:t>
      </w:r>
      <w:r w:rsidR="00D02683" w:rsidRPr="001F560D">
        <w:t>e</w:t>
      </w:r>
      <w:r w:rsidRPr="001F560D">
        <w:t xml:space="preserve"> ili žic</w:t>
      </w:r>
      <w:r w:rsidR="00D02683" w:rsidRPr="001F560D">
        <w:t>e</w:t>
      </w:r>
      <w:r w:rsidRPr="001F560D">
        <w:t>, klup</w:t>
      </w:r>
      <w:r w:rsidR="00D02683" w:rsidRPr="001F560D">
        <w:t>e</w:t>
      </w:r>
      <w:r w:rsidRPr="001F560D">
        <w:t>, stolov</w:t>
      </w:r>
      <w:r w:rsidR="00D02683" w:rsidRPr="001F560D">
        <w:t>e</w:t>
      </w:r>
      <w:r w:rsidRPr="001F560D">
        <w:t>, skloništa, sprav</w:t>
      </w:r>
      <w:r w:rsidR="00D02683" w:rsidRPr="001F560D">
        <w:t>e</w:t>
      </w:r>
      <w:r w:rsidRPr="001F560D">
        <w:t xml:space="preserve"> za igru djece, znakov</w:t>
      </w:r>
      <w:r w:rsidR="00D02683" w:rsidRPr="001F560D">
        <w:t>e</w:t>
      </w:r>
      <w:r w:rsidRPr="001F560D">
        <w:t>, košar</w:t>
      </w:r>
      <w:r w:rsidR="00D02683" w:rsidRPr="001F560D">
        <w:t>e</w:t>
      </w:r>
      <w:r w:rsidRPr="001F560D">
        <w:t xml:space="preserve"> za </w:t>
      </w:r>
      <w:r w:rsidR="00D02683" w:rsidRPr="001F560D">
        <w:t>otpad</w:t>
      </w:r>
      <w:r w:rsidRPr="001F560D">
        <w:t>, hranilišta za ptice i sl.),</w:t>
      </w:r>
    </w:p>
    <w:p w:rsidR="005F1107" w:rsidRPr="001F560D" w:rsidRDefault="00DF70D5" w:rsidP="001F560D">
      <w:pPr>
        <w:pStyle w:val="Odlomakpopisa"/>
        <w:numPr>
          <w:ilvl w:val="0"/>
          <w:numId w:val="38"/>
        </w:numPr>
      </w:pPr>
      <w:r w:rsidRPr="001F560D">
        <w:t>oš</w:t>
      </w:r>
      <w:r w:rsidR="00E5056B">
        <w:t>tećivati</w:t>
      </w:r>
      <w:r w:rsidR="005F1107" w:rsidRPr="001F560D">
        <w:t xml:space="preserve"> klupe</w:t>
      </w:r>
      <w:r w:rsidR="004A63E0" w:rsidRPr="001F560D">
        <w:t>,</w:t>
      </w:r>
    </w:p>
    <w:p w:rsidR="005F1107" w:rsidRPr="001F560D" w:rsidRDefault="004A63E0" w:rsidP="001F560D">
      <w:pPr>
        <w:pStyle w:val="Odlomakpopisa"/>
        <w:numPr>
          <w:ilvl w:val="0"/>
          <w:numId w:val="38"/>
        </w:numPr>
      </w:pPr>
      <w:r w:rsidRPr="001F560D">
        <w:t>kampirati,</w:t>
      </w:r>
    </w:p>
    <w:p w:rsidR="005F1107" w:rsidRPr="001F560D" w:rsidRDefault="005F1107" w:rsidP="001F560D">
      <w:pPr>
        <w:pStyle w:val="Odlomakpopisa"/>
        <w:numPr>
          <w:ilvl w:val="0"/>
          <w:numId w:val="38"/>
        </w:numPr>
      </w:pPr>
      <w:r w:rsidRPr="001F560D">
        <w:t>dovoditi pse</w:t>
      </w:r>
      <w:r w:rsidR="004A63E0" w:rsidRPr="001F560D">
        <w:t>,</w:t>
      </w:r>
      <w:r w:rsidRPr="001F560D">
        <w:t xml:space="preserve"> </w:t>
      </w:r>
    </w:p>
    <w:p w:rsidR="005F1107" w:rsidRPr="001F560D" w:rsidRDefault="005F1107" w:rsidP="001F560D">
      <w:pPr>
        <w:pStyle w:val="Odlomakpopisa"/>
        <w:numPr>
          <w:ilvl w:val="0"/>
          <w:numId w:val="38"/>
        </w:numPr>
      </w:pPr>
      <w:r w:rsidRPr="001F560D">
        <w:t>ložiti vatru i paliti stabla,</w:t>
      </w:r>
    </w:p>
    <w:p w:rsidR="005F1107" w:rsidRPr="001F560D" w:rsidRDefault="005F1107" w:rsidP="001F560D">
      <w:pPr>
        <w:pStyle w:val="Odlomakpopisa"/>
        <w:numPr>
          <w:ilvl w:val="0"/>
          <w:numId w:val="38"/>
        </w:numPr>
      </w:pPr>
      <w:r w:rsidRPr="001F560D">
        <w:t>upotrebljavati javn</w:t>
      </w:r>
      <w:r w:rsidR="00DF70D5" w:rsidRPr="001F560D">
        <w:t>e</w:t>
      </w:r>
      <w:r w:rsidRPr="001F560D">
        <w:t xml:space="preserve"> zelene površine i koristiti sprave određene za dječju igru protivno njihovoj namjeni,</w:t>
      </w:r>
    </w:p>
    <w:p w:rsidR="005F1107" w:rsidRPr="001F560D" w:rsidRDefault="005F1107" w:rsidP="001F560D">
      <w:pPr>
        <w:pStyle w:val="Odlomakpopisa"/>
        <w:numPr>
          <w:ilvl w:val="0"/>
          <w:numId w:val="38"/>
        </w:numPr>
      </w:pPr>
      <w:r w:rsidRPr="001F560D">
        <w:t>prati vozila</w:t>
      </w:r>
      <w:r w:rsidR="004A63E0" w:rsidRPr="001F560D">
        <w:t>,</w:t>
      </w:r>
    </w:p>
    <w:p w:rsidR="005F1107" w:rsidRPr="001F560D" w:rsidRDefault="005F1107" w:rsidP="001F560D">
      <w:pPr>
        <w:pStyle w:val="Odlomakpopisa"/>
        <w:numPr>
          <w:ilvl w:val="0"/>
          <w:numId w:val="38"/>
        </w:numPr>
      </w:pPr>
      <w:r w:rsidRPr="001F560D">
        <w:t>voziti,</w:t>
      </w:r>
      <w:r w:rsidR="004A63E0" w:rsidRPr="001F560D">
        <w:t xml:space="preserve"> zaustavljati, parkirati vozila,</w:t>
      </w:r>
      <w:r w:rsidR="005049F5" w:rsidRPr="001F560D">
        <w:t xml:space="preserve"> </w:t>
      </w:r>
    </w:p>
    <w:p w:rsidR="005F1107" w:rsidRPr="001F560D" w:rsidRDefault="005F1107" w:rsidP="001F560D">
      <w:pPr>
        <w:pStyle w:val="Odlomakpopisa"/>
        <w:numPr>
          <w:ilvl w:val="0"/>
          <w:numId w:val="38"/>
        </w:numPr>
      </w:pPr>
      <w:r w:rsidRPr="001F560D">
        <w:t>voziti, zaustavljati, parkirati vozila na površinama koje su nekad bile zelene, a koje su</w:t>
      </w:r>
      <w:r w:rsidR="005049F5" w:rsidRPr="001F560D">
        <w:t xml:space="preserve"> </w:t>
      </w:r>
      <w:r w:rsidRPr="001F560D">
        <w:t>uslijed protupravnog korištenja uništene</w:t>
      </w:r>
      <w:r w:rsidR="004A63E0" w:rsidRPr="001F560D">
        <w:t>,</w:t>
      </w:r>
    </w:p>
    <w:p w:rsidR="005F1107" w:rsidRPr="001F560D" w:rsidRDefault="005F1107" w:rsidP="001F560D">
      <w:pPr>
        <w:pStyle w:val="Odlomakpopisa"/>
        <w:numPr>
          <w:ilvl w:val="0"/>
          <w:numId w:val="38"/>
        </w:numPr>
      </w:pPr>
      <w:r w:rsidRPr="001F560D">
        <w:t>ostavljati</w:t>
      </w:r>
      <w:r w:rsidR="005049F5" w:rsidRPr="001F560D">
        <w:t xml:space="preserve"> </w:t>
      </w:r>
      <w:r w:rsidRPr="001F560D">
        <w:t>vozila bez registarskih tablica, lake prikolice, kamp – prikolice i druga priključna vozila, neispravna ili</w:t>
      </w:r>
      <w:r w:rsidR="005049F5" w:rsidRPr="001F560D">
        <w:t xml:space="preserve"> </w:t>
      </w:r>
      <w:r w:rsidRPr="001F560D">
        <w:t>oštećena vozila i olupine vozila duže od 15 dana</w:t>
      </w:r>
      <w:r w:rsidR="004A63E0" w:rsidRPr="001F560D">
        <w:t>,</w:t>
      </w:r>
      <w:r w:rsidRPr="001F560D">
        <w:t xml:space="preserve"> </w:t>
      </w:r>
    </w:p>
    <w:p w:rsidR="005F1107" w:rsidRPr="001F560D" w:rsidRDefault="005F1107" w:rsidP="001F560D">
      <w:pPr>
        <w:pStyle w:val="Odlomakpopisa"/>
        <w:numPr>
          <w:ilvl w:val="0"/>
          <w:numId w:val="38"/>
        </w:numPr>
      </w:pPr>
      <w:r w:rsidRPr="001F560D">
        <w:t>obavljati fiziološke potrebe</w:t>
      </w:r>
      <w:r w:rsidR="00362F13">
        <w:t>.</w:t>
      </w:r>
    </w:p>
    <w:p w:rsidR="005F1107" w:rsidRPr="001F560D" w:rsidRDefault="005F1107" w:rsidP="001F560D">
      <w:pPr>
        <w:pStyle w:val="Odlomakpopisa"/>
        <w:numPr>
          <w:ilvl w:val="0"/>
          <w:numId w:val="0"/>
        </w:numPr>
        <w:ind w:left="709"/>
      </w:pPr>
    </w:p>
    <w:p w:rsidR="005F1107" w:rsidRPr="001F560D" w:rsidRDefault="004A63E0" w:rsidP="001F560D">
      <w:pPr>
        <w:spacing w:line="276" w:lineRule="auto"/>
        <w:ind w:firstLine="705"/>
        <w:jc w:val="both"/>
        <w:rPr>
          <w:rFonts w:ascii="Arial" w:hAnsi="Arial" w:cs="Arial"/>
          <w:noProof/>
          <w:sz w:val="22"/>
          <w:szCs w:val="22"/>
        </w:rPr>
      </w:pPr>
      <w:r w:rsidRPr="001F560D">
        <w:rPr>
          <w:rFonts w:ascii="Arial" w:hAnsi="Arial" w:cs="Arial"/>
          <w:noProof/>
          <w:sz w:val="22"/>
          <w:szCs w:val="22"/>
        </w:rPr>
        <w:t xml:space="preserve">Vozila iz članka </w:t>
      </w:r>
      <w:r w:rsidR="00F34B86" w:rsidRPr="001F560D">
        <w:rPr>
          <w:rFonts w:ascii="Arial" w:hAnsi="Arial" w:cs="Arial"/>
          <w:noProof/>
          <w:sz w:val="22"/>
          <w:szCs w:val="22"/>
        </w:rPr>
        <w:t>60</w:t>
      </w:r>
      <w:r w:rsidRPr="001F560D">
        <w:rPr>
          <w:rFonts w:ascii="Arial" w:hAnsi="Arial" w:cs="Arial"/>
          <w:noProof/>
          <w:sz w:val="22"/>
          <w:szCs w:val="22"/>
        </w:rPr>
        <w:t>. s</w:t>
      </w:r>
      <w:r w:rsidR="005F1107" w:rsidRPr="001F560D">
        <w:rPr>
          <w:rFonts w:ascii="Arial" w:hAnsi="Arial" w:cs="Arial"/>
          <w:noProof/>
          <w:sz w:val="22"/>
          <w:szCs w:val="22"/>
        </w:rPr>
        <w:t>tavka 1.</w:t>
      </w:r>
      <w:r w:rsidR="00DF70D5" w:rsidRPr="001F560D">
        <w:rPr>
          <w:rFonts w:ascii="Arial" w:hAnsi="Arial" w:cs="Arial"/>
          <w:noProof/>
          <w:sz w:val="22"/>
          <w:szCs w:val="22"/>
        </w:rPr>
        <w:t xml:space="preserve"> točki 14., 15., 16., i 17. ove Odluke</w:t>
      </w:r>
      <w:r w:rsidR="005F1107" w:rsidRPr="001F560D">
        <w:rPr>
          <w:rFonts w:ascii="Arial" w:hAnsi="Arial" w:cs="Arial"/>
          <w:noProof/>
          <w:sz w:val="22"/>
          <w:szCs w:val="22"/>
        </w:rPr>
        <w:t xml:space="preserve"> ostavljena na površina</w:t>
      </w:r>
      <w:r w:rsidRPr="001F560D">
        <w:rPr>
          <w:rFonts w:ascii="Arial" w:hAnsi="Arial" w:cs="Arial"/>
          <w:noProof/>
          <w:sz w:val="22"/>
          <w:szCs w:val="22"/>
        </w:rPr>
        <w:t xml:space="preserve">ma javne namjene uklonit će se </w:t>
      </w:r>
      <w:r w:rsidR="005F1107" w:rsidRPr="001F560D">
        <w:rPr>
          <w:rFonts w:ascii="Arial" w:hAnsi="Arial" w:cs="Arial"/>
          <w:noProof/>
          <w:sz w:val="22"/>
          <w:szCs w:val="22"/>
        </w:rPr>
        <w:t>i premjestiti na za to odre</w:t>
      </w:r>
      <w:r w:rsidRPr="001F560D">
        <w:rPr>
          <w:rFonts w:ascii="Arial" w:hAnsi="Arial" w:cs="Arial"/>
          <w:noProof/>
          <w:sz w:val="22"/>
          <w:szCs w:val="22"/>
        </w:rPr>
        <w:t xml:space="preserve">đeno mjesto putem treće osobe, </w:t>
      </w:r>
      <w:r w:rsidR="005F1107" w:rsidRPr="001F560D">
        <w:rPr>
          <w:rFonts w:ascii="Arial" w:hAnsi="Arial" w:cs="Arial"/>
          <w:noProof/>
          <w:sz w:val="22"/>
          <w:szCs w:val="22"/>
        </w:rPr>
        <w:t xml:space="preserve">a na trošak vlasnika vozila. </w:t>
      </w: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Uklonjen</w:t>
      </w:r>
      <w:r w:rsidR="00F34B86" w:rsidRPr="001F560D">
        <w:rPr>
          <w:rFonts w:ascii="Arial" w:hAnsi="Arial" w:cs="Arial"/>
          <w:noProof/>
          <w:sz w:val="22"/>
          <w:szCs w:val="22"/>
        </w:rPr>
        <w:t>o</w:t>
      </w:r>
      <w:r w:rsidRPr="001F560D">
        <w:rPr>
          <w:rFonts w:ascii="Arial" w:hAnsi="Arial" w:cs="Arial"/>
          <w:noProof/>
          <w:sz w:val="22"/>
          <w:szCs w:val="22"/>
        </w:rPr>
        <w:t xml:space="preserve"> vozilo vlasnici su dužni preuzeti u roku od 30 dana, uz podmirenje nastalih troškova premještanja i čuvanja</w:t>
      </w:r>
      <w:r w:rsidR="004A63E0" w:rsidRPr="001F560D">
        <w:rPr>
          <w:rFonts w:ascii="Arial" w:hAnsi="Arial" w:cs="Arial"/>
          <w:noProof/>
          <w:sz w:val="22"/>
          <w:szCs w:val="22"/>
        </w:rPr>
        <w:t>, a</w:t>
      </w:r>
      <w:r w:rsidR="005049F5" w:rsidRPr="001F560D">
        <w:rPr>
          <w:rFonts w:ascii="Arial" w:hAnsi="Arial" w:cs="Arial"/>
          <w:noProof/>
          <w:sz w:val="22"/>
          <w:szCs w:val="22"/>
        </w:rPr>
        <w:t xml:space="preserve"> </w:t>
      </w:r>
      <w:r w:rsidR="004A63E0" w:rsidRPr="001F560D">
        <w:rPr>
          <w:rFonts w:ascii="Arial" w:hAnsi="Arial" w:cs="Arial"/>
          <w:noProof/>
          <w:sz w:val="22"/>
          <w:szCs w:val="22"/>
        </w:rPr>
        <w:t xml:space="preserve">u protivnom će se </w:t>
      </w:r>
      <w:r w:rsidRPr="001F560D">
        <w:rPr>
          <w:rFonts w:ascii="Arial" w:hAnsi="Arial" w:cs="Arial"/>
          <w:noProof/>
          <w:sz w:val="22"/>
          <w:szCs w:val="22"/>
        </w:rPr>
        <w:t xml:space="preserve">vozilo proglasiti vlasništvom </w:t>
      </w:r>
      <w:r w:rsidR="00362F13">
        <w:rPr>
          <w:rFonts w:ascii="Arial" w:hAnsi="Arial" w:cs="Arial"/>
          <w:noProof/>
          <w:sz w:val="22"/>
          <w:szCs w:val="22"/>
        </w:rPr>
        <w:t>Općine</w:t>
      </w:r>
      <w:r w:rsidRPr="001F560D">
        <w:rPr>
          <w:rFonts w:ascii="Arial" w:hAnsi="Arial" w:cs="Arial"/>
          <w:noProof/>
          <w:sz w:val="22"/>
          <w:szCs w:val="22"/>
        </w:rPr>
        <w:t xml:space="preserve"> i izložiti prodaji na javnom nadmetanju radi podmirenja troškova.</w:t>
      </w:r>
    </w:p>
    <w:p w:rsidR="005F1107" w:rsidRPr="001F560D" w:rsidRDefault="005F1107" w:rsidP="001F560D">
      <w:pPr>
        <w:spacing w:line="276" w:lineRule="auto"/>
        <w:jc w:val="both"/>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61</w:t>
      </w:r>
      <w:r w:rsidR="005F1107" w:rsidRPr="001F560D">
        <w:rPr>
          <w:rFonts w:ascii="Arial" w:hAnsi="Arial" w:cs="Arial"/>
          <w:noProof/>
          <w:sz w:val="22"/>
          <w:szCs w:val="22"/>
        </w:rPr>
        <w:t>.</w:t>
      </w:r>
    </w:p>
    <w:p w:rsidR="005F1107" w:rsidRPr="001F560D" w:rsidRDefault="005F1107" w:rsidP="001F560D">
      <w:pPr>
        <w:spacing w:line="276" w:lineRule="auto"/>
        <w:ind w:left="705"/>
        <w:jc w:val="both"/>
        <w:rPr>
          <w:rFonts w:ascii="Arial" w:hAnsi="Arial" w:cs="Arial"/>
          <w:noProof/>
          <w:sz w:val="22"/>
          <w:szCs w:val="22"/>
        </w:rPr>
      </w:pPr>
      <w:r w:rsidRPr="001F560D">
        <w:rPr>
          <w:rFonts w:ascii="Arial" w:hAnsi="Arial" w:cs="Arial"/>
          <w:noProof/>
          <w:sz w:val="22"/>
          <w:szCs w:val="22"/>
        </w:rPr>
        <w:t xml:space="preserve"> </w:t>
      </w:r>
    </w:p>
    <w:p w:rsidR="007E3E0D" w:rsidRDefault="005F1107" w:rsidP="001F560D">
      <w:pPr>
        <w:spacing w:line="276" w:lineRule="auto"/>
        <w:ind w:firstLine="709"/>
        <w:jc w:val="both"/>
        <w:rPr>
          <w:rFonts w:ascii="Arial" w:hAnsi="Arial" w:cs="Arial"/>
          <w:sz w:val="22"/>
          <w:szCs w:val="22"/>
        </w:rPr>
      </w:pPr>
      <w:r w:rsidRPr="001F560D">
        <w:rPr>
          <w:rFonts w:ascii="Arial" w:hAnsi="Arial" w:cs="Arial"/>
          <w:sz w:val="22"/>
          <w:szCs w:val="22"/>
        </w:rPr>
        <w:t>Vl</w:t>
      </w:r>
      <w:r w:rsidR="00B13A68" w:rsidRPr="001F560D">
        <w:rPr>
          <w:rFonts w:ascii="Arial" w:hAnsi="Arial" w:cs="Arial"/>
          <w:sz w:val="22"/>
          <w:szCs w:val="22"/>
        </w:rPr>
        <w:t>asnikom se smatra osoba koja</w:t>
      </w:r>
      <w:r w:rsidRPr="001F560D">
        <w:rPr>
          <w:rFonts w:ascii="Arial" w:hAnsi="Arial" w:cs="Arial"/>
          <w:sz w:val="22"/>
          <w:szCs w:val="22"/>
        </w:rPr>
        <w:t xml:space="preserve"> je evidentiran</w:t>
      </w:r>
      <w:r w:rsidR="00B13A68" w:rsidRPr="001F560D">
        <w:rPr>
          <w:rFonts w:ascii="Arial" w:hAnsi="Arial" w:cs="Arial"/>
          <w:sz w:val="22"/>
          <w:szCs w:val="22"/>
        </w:rPr>
        <w:t>a</w:t>
      </w:r>
      <w:r w:rsidR="00635EDF" w:rsidRPr="001F560D">
        <w:rPr>
          <w:rFonts w:ascii="Arial" w:hAnsi="Arial" w:cs="Arial"/>
          <w:sz w:val="22"/>
          <w:szCs w:val="22"/>
        </w:rPr>
        <w:t xml:space="preserve"> u odgovarajućim evidencijama </w:t>
      </w:r>
      <w:r w:rsidRPr="001F560D">
        <w:rPr>
          <w:rFonts w:ascii="Arial" w:hAnsi="Arial" w:cs="Arial"/>
          <w:sz w:val="22"/>
          <w:szCs w:val="22"/>
        </w:rPr>
        <w:t>Ministarstva unutarnjih poslova, prema registracijskoj oznaci vozila</w:t>
      </w:r>
      <w:r w:rsidR="00B13A68" w:rsidRPr="001F560D">
        <w:rPr>
          <w:rFonts w:ascii="Arial" w:hAnsi="Arial" w:cs="Arial"/>
          <w:sz w:val="22"/>
          <w:szCs w:val="22"/>
        </w:rPr>
        <w:t xml:space="preserve"> kao vlasnik vozila</w:t>
      </w:r>
      <w:r w:rsidRPr="001F560D">
        <w:rPr>
          <w:rFonts w:ascii="Arial" w:hAnsi="Arial" w:cs="Arial"/>
          <w:sz w:val="22"/>
          <w:szCs w:val="22"/>
        </w:rPr>
        <w:t>, a za vozila koja nisu evident</w:t>
      </w:r>
      <w:r w:rsidR="00635EDF" w:rsidRPr="001F560D">
        <w:rPr>
          <w:rFonts w:ascii="Arial" w:hAnsi="Arial" w:cs="Arial"/>
          <w:sz w:val="22"/>
          <w:szCs w:val="22"/>
        </w:rPr>
        <w:t>irana vlasnika vozila utvrđuju djelatnici</w:t>
      </w:r>
      <w:r w:rsidR="0013092D" w:rsidRPr="001F560D">
        <w:rPr>
          <w:rFonts w:ascii="Arial" w:hAnsi="Arial" w:cs="Arial"/>
          <w:sz w:val="22"/>
          <w:szCs w:val="22"/>
        </w:rPr>
        <w:t xml:space="preserve"> Policijske postaje</w:t>
      </w:r>
      <w:r w:rsidRPr="001F560D">
        <w:rPr>
          <w:rFonts w:ascii="Arial" w:hAnsi="Arial" w:cs="Arial"/>
          <w:sz w:val="22"/>
          <w:szCs w:val="22"/>
        </w:rPr>
        <w:t>.</w:t>
      </w:r>
    </w:p>
    <w:p w:rsidR="005F1107" w:rsidRPr="001F560D" w:rsidRDefault="005F1107" w:rsidP="001F560D">
      <w:pPr>
        <w:spacing w:line="276" w:lineRule="auto"/>
        <w:ind w:firstLine="709"/>
        <w:jc w:val="both"/>
        <w:rPr>
          <w:rFonts w:ascii="Arial" w:hAnsi="Arial" w:cs="Arial"/>
          <w:sz w:val="22"/>
          <w:szCs w:val="22"/>
        </w:rPr>
      </w:pPr>
      <w:r w:rsidRPr="001F560D">
        <w:rPr>
          <w:rFonts w:ascii="Arial" w:hAnsi="Arial" w:cs="Arial"/>
          <w:sz w:val="22"/>
          <w:szCs w:val="22"/>
        </w:rPr>
        <w:t xml:space="preserve"> Vlasnikom se smatra i primatelj leasinga kojemu je vozilo prepušteno na korištenje na temelju pravnog posla leasinga, odnosno najmoprimac kojem je poduzetnik u obavljanu rent-a-car usluge prepustio vozilo na temelju ugovora o najmu.</w:t>
      </w:r>
    </w:p>
    <w:p w:rsidR="005F1107" w:rsidRPr="001F560D" w:rsidRDefault="005F1107" w:rsidP="001F560D">
      <w:pPr>
        <w:pStyle w:val="Odlomakpopisa"/>
        <w:numPr>
          <w:ilvl w:val="0"/>
          <w:numId w:val="0"/>
        </w:numPr>
        <w:ind w:left="709"/>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62</w:t>
      </w:r>
      <w:r w:rsidR="005F1107" w:rsidRPr="001F560D">
        <w:rPr>
          <w:rFonts w:ascii="Arial" w:hAnsi="Arial" w:cs="Arial"/>
          <w:noProof/>
          <w:sz w:val="22"/>
          <w:szCs w:val="22"/>
        </w:rPr>
        <w:t>.</w:t>
      </w:r>
    </w:p>
    <w:p w:rsidR="005F1107" w:rsidRPr="001F560D" w:rsidRDefault="005F1107" w:rsidP="001F560D">
      <w:pPr>
        <w:pStyle w:val="Odlomakpopisa"/>
        <w:numPr>
          <w:ilvl w:val="0"/>
          <w:numId w:val="0"/>
        </w:numPr>
        <w:ind w:left="709"/>
      </w:pP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Vlasnik</w:t>
      </w:r>
      <w:r w:rsidR="005049F5" w:rsidRPr="001F560D">
        <w:rPr>
          <w:rFonts w:ascii="Arial" w:hAnsi="Arial" w:cs="Arial"/>
          <w:noProof/>
          <w:sz w:val="22"/>
          <w:szCs w:val="22"/>
        </w:rPr>
        <w:t xml:space="preserve"> </w:t>
      </w:r>
      <w:r w:rsidRPr="001F560D">
        <w:rPr>
          <w:rFonts w:ascii="Arial" w:hAnsi="Arial" w:cs="Arial"/>
          <w:noProof/>
          <w:sz w:val="22"/>
          <w:szCs w:val="22"/>
        </w:rPr>
        <w:t>vozila, ako počinitelj nije poznat,</w:t>
      </w:r>
      <w:r w:rsidR="00637605" w:rsidRPr="001F560D">
        <w:rPr>
          <w:rFonts w:ascii="Arial" w:hAnsi="Arial" w:cs="Arial"/>
          <w:noProof/>
          <w:sz w:val="22"/>
          <w:szCs w:val="22"/>
        </w:rPr>
        <w:t xml:space="preserve"> kojim je počinjen prekršaj iz č</w:t>
      </w:r>
      <w:r w:rsidRPr="001F560D">
        <w:rPr>
          <w:rFonts w:ascii="Arial" w:hAnsi="Arial" w:cs="Arial"/>
          <w:noProof/>
          <w:sz w:val="22"/>
          <w:szCs w:val="22"/>
        </w:rPr>
        <w:t xml:space="preserve">lanka </w:t>
      </w:r>
      <w:r w:rsidR="00F34B86" w:rsidRPr="001F560D">
        <w:rPr>
          <w:rFonts w:ascii="Arial" w:hAnsi="Arial" w:cs="Arial"/>
          <w:noProof/>
          <w:sz w:val="22"/>
          <w:szCs w:val="22"/>
        </w:rPr>
        <w:t>60</w:t>
      </w:r>
      <w:r w:rsidRPr="001F560D">
        <w:rPr>
          <w:rFonts w:ascii="Arial" w:hAnsi="Arial" w:cs="Arial"/>
          <w:noProof/>
          <w:sz w:val="22"/>
          <w:szCs w:val="22"/>
        </w:rPr>
        <w:t>.</w:t>
      </w:r>
      <w:r w:rsidR="00F34B86" w:rsidRPr="001F560D">
        <w:rPr>
          <w:rFonts w:ascii="Arial" w:hAnsi="Arial" w:cs="Arial"/>
          <w:noProof/>
          <w:sz w:val="22"/>
          <w:szCs w:val="22"/>
        </w:rPr>
        <w:t xml:space="preserve"> stavka 1.</w:t>
      </w:r>
      <w:r w:rsidRPr="001F560D">
        <w:rPr>
          <w:rFonts w:ascii="Arial" w:hAnsi="Arial" w:cs="Arial"/>
          <w:noProof/>
          <w:sz w:val="22"/>
          <w:szCs w:val="22"/>
        </w:rPr>
        <w:t xml:space="preserve"> dužan je na zahtjev komunalnog redara dati vjerodostojan podatak o osobi koja je u vrijeme počinjenja prekršaja upravljala vozilom. </w:t>
      </w: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Kad</w:t>
      </w:r>
      <w:r w:rsidR="00F34B86" w:rsidRPr="001F560D">
        <w:rPr>
          <w:rFonts w:ascii="Arial" w:hAnsi="Arial" w:cs="Arial"/>
          <w:noProof/>
          <w:sz w:val="22"/>
          <w:szCs w:val="22"/>
        </w:rPr>
        <w:t>a</w:t>
      </w:r>
      <w:r w:rsidRPr="001F560D">
        <w:rPr>
          <w:rFonts w:ascii="Arial" w:hAnsi="Arial" w:cs="Arial"/>
          <w:noProof/>
          <w:sz w:val="22"/>
          <w:szCs w:val="22"/>
        </w:rPr>
        <w:t xml:space="preserve"> je vlasnik vozila kojim je počinjen prekršaj propisan ovom Odlukom pravna osoba, podatke iz stavka 1.</w:t>
      </w:r>
      <w:r w:rsidR="00B13A68" w:rsidRPr="001F560D">
        <w:rPr>
          <w:rFonts w:ascii="Arial" w:hAnsi="Arial" w:cs="Arial"/>
          <w:noProof/>
          <w:sz w:val="22"/>
          <w:szCs w:val="22"/>
        </w:rPr>
        <w:t xml:space="preserve"> ovoga članka</w:t>
      </w:r>
      <w:r w:rsidRPr="001F560D">
        <w:rPr>
          <w:rFonts w:ascii="Arial" w:hAnsi="Arial" w:cs="Arial"/>
          <w:noProof/>
          <w:sz w:val="22"/>
          <w:szCs w:val="22"/>
        </w:rPr>
        <w:t xml:space="preserve"> dužna je dati odgovorna osoba u pravnoj osobi.</w:t>
      </w:r>
    </w:p>
    <w:p w:rsidR="005F1107" w:rsidRDefault="005F1107" w:rsidP="001F560D">
      <w:pPr>
        <w:spacing w:line="276" w:lineRule="auto"/>
        <w:rPr>
          <w:rFonts w:ascii="Arial" w:hAnsi="Arial" w:cs="Arial"/>
          <w:noProof/>
          <w:color w:val="FF0000"/>
          <w:sz w:val="22"/>
          <w:szCs w:val="22"/>
        </w:rPr>
      </w:pPr>
    </w:p>
    <w:p w:rsidR="003868C2" w:rsidRDefault="003868C2" w:rsidP="001F560D">
      <w:pPr>
        <w:spacing w:line="276" w:lineRule="auto"/>
        <w:rPr>
          <w:rFonts w:ascii="Arial" w:hAnsi="Arial" w:cs="Arial"/>
          <w:noProof/>
          <w:color w:val="FF0000"/>
          <w:sz w:val="22"/>
          <w:szCs w:val="22"/>
        </w:rPr>
      </w:pPr>
    </w:p>
    <w:p w:rsidR="003868C2" w:rsidRPr="001F560D" w:rsidRDefault="003868C2" w:rsidP="001F560D">
      <w:pPr>
        <w:spacing w:line="276" w:lineRule="auto"/>
        <w:rPr>
          <w:rFonts w:ascii="Arial" w:hAnsi="Arial" w:cs="Arial"/>
          <w:noProof/>
          <w:color w:val="FF0000"/>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63</w:t>
      </w:r>
      <w:r w:rsidR="005F1107" w:rsidRPr="001F560D">
        <w:rPr>
          <w:rFonts w:ascii="Arial" w:hAnsi="Arial" w:cs="Arial"/>
          <w:noProof/>
          <w:sz w:val="22"/>
          <w:szCs w:val="22"/>
        </w:rPr>
        <w:t>.</w:t>
      </w:r>
    </w:p>
    <w:p w:rsidR="00836451" w:rsidRPr="001F560D" w:rsidRDefault="00836451" w:rsidP="001F560D">
      <w:pPr>
        <w:spacing w:line="276" w:lineRule="auto"/>
        <w:jc w:val="center"/>
        <w:rPr>
          <w:rFonts w:ascii="Arial" w:hAnsi="Arial" w:cs="Arial"/>
          <w:noProof/>
          <w:sz w:val="22"/>
          <w:szCs w:val="22"/>
        </w:rPr>
      </w:pPr>
    </w:p>
    <w:p w:rsidR="005F1107" w:rsidRPr="001F560D" w:rsidRDefault="005F1107" w:rsidP="001F560D">
      <w:pPr>
        <w:pStyle w:val="Tijeloteksta3"/>
        <w:spacing w:after="0" w:line="276" w:lineRule="auto"/>
        <w:jc w:val="both"/>
        <w:rPr>
          <w:rFonts w:ascii="Arial" w:hAnsi="Arial" w:cs="Arial"/>
          <w:noProof/>
          <w:sz w:val="22"/>
          <w:szCs w:val="22"/>
          <w:lang w:val="hr-HR"/>
        </w:rPr>
      </w:pPr>
      <w:r w:rsidRPr="001F560D">
        <w:rPr>
          <w:rFonts w:ascii="Arial" w:hAnsi="Arial" w:cs="Arial"/>
          <w:noProof/>
          <w:sz w:val="22"/>
          <w:szCs w:val="22"/>
          <w:lang w:val="hr-HR"/>
        </w:rPr>
        <w:tab/>
        <w:t>Za dijelove zelenila koji su proglašeni zaštićenim objektom prirode (pojedino drvo, drvoredi, grm, park, šume) vrijede posebni propisi.</w:t>
      </w:r>
    </w:p>
    <w:p w:rsidR="00F34B86" w:rsidRPr="001F560D" w:rsidRDefault="00F34B86" w:rsidP="001F560D">
      <w:pPr>
        <w:pStyle w:val="Naslov1"/>
        <w:spacing w:before="0" w:after="0" w:line="276" w:lineRule="auto"/>
        <w:jc w:val="center"/>
        <w:rPr>
          <w:rFonts w:ascii="Arial" w:hAnsi="Arial" w:cs="Arial"/>
          <w:b w:val="0"/>
          <w:noProof/>
          <w:sz w:val="22"/>
          <w:szCs w:val="22"/>
        </w:rPr>
      </w:pPr>
    </w:p>
    <w:p w:rsidR="005F1107" w:rsidRPr="001F560D" w:rsidRDefault="00836451" w:rsidP="001F560D">
      <w:pPr>
        <w:pStyle w:val="Naslov1"/>
        <w:spacing w:before="0" w:after="0" w:line="276" w:lineRule="auto"/>
        <w:jc w:val="center"/>
        <w:rPr>
          <w:rFonts w:ascii="Arial" w:hAnsi="Arial" w:cs="Arial"/>
          <w:b w:val="0"/>
          <w:noProof/>
          <w:sz w:val="22"/>
          <w:szCs w:val="22"/>
          <w:u w:val="single"/>
        </w:rPr>
      </w:pPr>
      <w:r w:rsidRPr="001F560D">
        <w:rPr>
          <w:rFonts w:ascii="Arial" w:hAnsi="Arial" w:cs="Arial"/>
          <w:b w:val="0"/>
          <w:noProof/>
          <w:sz w:val="22"/>
          <w:szCs w:val="22"/>
        </w:rPr>
        <w:t>Članak 64</w:t>
      </w:r>
      <w:r w:rsidR="005F1107" w:rsidRPr="001F560D">
        <w:rPr>
          <w:rFonts w:ascii="Arial" w:hAnsi="Arial" w:cs="Arial"/>
          <w:b w:val="0"/>
          <w:noProof/>
          <w:sz w:val="22"/>
          <w:szCs w:val="22"/>
        </w:rPr>
        <w:t>.</w:t>
      </w:r>
    </w:p>
    <w:p w:rsidR="005F1107" w:rsidRPr="001F560D" w:rsidRDefault="005F1107" w:rsidP="001F560D">
      <w:pPr>
        <w:spacing w:line="276" w:lineRule="auto"/>
        <w:jc w:val="both"/>
        <w:rPr>
          <w:rFonts w:ascii="Arial" w:hAnsi="Arial" w:cs="Arial"/>
          <w:noProof/>
          <w:sz w:val="22"/>
          <w:szCs w:val="22"/>
          <w:u w:val="single"/>
        </w:rPr>
      </w:pP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Tr</w:t>
      </w:r>
      <w:r w:rsidR="00B13A68" w:rsidRPr="001F560D">
        <w:rPr>
          <w:rFonts w:ascii="Arial" w:hAnsi="Arial" w:cs="Arial"/>
          <w:noProof/>
          <w:sz w:val="22"/>
          <w:szCs w:val="22"/>
        </w:rPr>
        <w:t>oškove popravka oštećene javne</w:t>
      </w:r>
      <w:r w:rsidRPr="001F560D">
        <w:rPr>
          <w:rFonts w:ascii="Arial" w:hAnsi="Arial" w:cs="Arial"/>
          <w:noProof/>
          <w:sz w:val="22"/>
          <w:szCs w:val="22"/>
        </w:rPr>
        <w:t xml:space="preserve"> zelene površine snosi</w:t>
      </w:r>
      <w:r w:rsidR="00B13A68" w:rsidRPr="001F560D">
        <w:rPr>
          <w:rFonts w:ascii="Arial" w:hAnsi="Arial" w:cs="Arial"/>
          <w:noProof/>
          <w:sz w:val="22"/>
          <w:szCs w:val="22"/>
        </w:rPr>
        <w:t xml:space="preserve"> počinitelj prema cjeniku pravne osove</w:t>
      </w:r>
      <w:r w:rsidRPr="001F560D">
        <w:rPr>
          <w:rFonts w:ascii="Arial" w:hAnsi="Arial" w:cs="Arial"/>
          <w:noProof/>
          <w:sz w:val="22"/>
          <w:szCs w:val="22"/>
        </w:rPr>
        <w:t xml:space="preserve"> kojoj je po</w:t>
      </w:r>
      <w:r w:rsidR="00B13A68" w:rsidRPr="001F560D">
        <w:rPr>
          <w:rFonts w:ascii="Arial" w:hAnsi="Arial" w:cs="Arial"/>
          <w:noProof/>
          <w:sz w:val="22"/>
          <w:szCs w:val="22"/>
        </w:rPr>
        <w:t>vjereno održavanje javne</w:t>
      </w:r>
      <w:r w:rsidRPr="001F560D">
        <w:rPr>
          <w:rFonts w:ascii="Arial" w:hAnsi="Arial" w:cs="Arial"/>
          <w:noProof/>
          <w:sz w:val="22"/>
          <w:szCs w:val="22"/>
        </w:rPr>
        <w:t xml:space="preserve"> zelenih površina.</w:t>
      </w:r>
    </w:p>
    <w:p w:rsidR="005F1107" w:rsidRPr="001F560D" w:rsidRDefault="005F1107" w:rsidP="001F560D">
      <w:pPr>
        <w:spacing w:line="276" w:lineRule="auto"/>
        <w:jc w:val="both"/>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65</w:t>
      </w:r>
      <w:r w:rsidR="005F1107"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B13A68" w:rsidRPr="001F560D" w:rsidRDefault="00B13A68"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Javno - prometne i javne</w:t>
      </w:r>
      <w:r w:rsidR="005F1107" w:rsidRPr="001F560D">
        <w:rPr>
          <w:rFonts w:ascii="Arial" w:hAnsi="Arial" w:cs="Arial"/>
          <w:noProof/>
          <w:sz w:val="22"/>
          <w:szCs w:val="22"/>
          <w:lang w:val="hr-HR"/>
        </w:rPr>
        <w:t xml:space="preserve"> zelene površine moraju biti opremljene </w:t>
      </w:r>
      <w:r w:rsidRPr="001F560D">
        <w:rPr>
          <w:rFonts w:ascii="Arial" w:hAnsi="Arial" w:cs="Arial"/>
          <w:noProof/>
          <w:sz w:val="22"/>
          <w:szCs w:val="22"/>
          <w:lang w:val="hr-HR"/>
        </w:rPr>
        <w:t>kantama</w:t>
      </w:r>
      <w:r w:rsidR="005F1107" w:rsidRPr="001F560D">
        <w:rPr>
          <w:rFonts w:ascii="Arial" w:hAnsi="Arial" w:cs="Arial"/>
          <w:noProof/>
          <w:sz w:val="22"/>
          <w:szCs w:val="22"/>
          <w:lang w:val="hr-HR"/>
        </w:rPr>
        <w:t xml:space="preserve"> za odlaganje otpada. </w:t>
      </w:r>
    </w:p>
    <w:p w:rsidR="005F1107" w:rsidRPr="001F560D" w:rsidRDefault="005F1107" w:rsidP="001F560D">
      <w:pPr>
        <w:spacing w:line="276" w:lineRule="auto"/>
        <w:jc w:val="center"/>
        <w:rPr>
          <w:rFonts w:ascii="Arial" w:hAnsi="Arial" w:cs="Arial"/>
          <w:noProof/>
          <w:sz w:val="22"/>
          <w:szCs w:val="22"/>
        </w:rPr>
      </w:pP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66</w:t>
      </w:r>
      <w:r w:rsidR="005F1107"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Vlasnik ili posjednik kućnog ljubimca ili domaće životinje dužan je očistiti javnu površinu koju onečisti njegov kućni ljubimac ili domaća životinja.</w:t>
      </w:r>
    </w:p>
    <w:p w:rsidR="005F1107" w:rsidRPr="001F560D" w:rsidRDefault="005F1107" w:rsidP="001F560D">
      <w:pPr>
        <w:pStyle w:val="Tijeloteksta3"/>
        <w:spacing w:after="0" w:line="276" w:lineRule="auto"/>
        <w:ind w:firstLine="720"/>
        <w:jc w:val="both"/>
        <w:rPr>
          <w:rFonts w:ascii="Arial" w:hAnsi="Arial" w:cs="Arial"/>
          <w:noProof/>
          <w:sz w:val="22"/>
          <w:szCs w:val="22"/>
          <w:lang w:val="hr-HR"/>
        </w:rPr>
      </w:pPr>
      <w:r w:rsidRPr="001F560D">
        <w:rPr>
          <w:rFonts w:ascii="Arial" w:hAnsi="Arial" w:cs="Arial"/>
          <w:noProof/>
          <w:sz w:val="22"/>
          <w:szCs w:val="22"/>
          <w:lang w:val="hr-HR"/>
        </w:rPr>
        <w:t>Sva ostala postupanja na javnim površinama s kućnim ljubimcima propisana su posebnom odlukom</w:t>
      </w:r>
      <w:r w:rsidR="00B13A68" w:rsidRPr="001F560D">
        <w:rPr>
          <w:rFonts w:ascii="Arial" w:hAnsi="Arial" w:cs="Arial"/>
          <w:noProof/>
          <w:sz w:val="22"/>
          <w:szCs w:val="22"/>
          <w:lang w:val="hr-HR"/>
        </w:rPr>
        <w:t>.</w:t>
      </w:r>
    </w:p>
    <w:p w:rsidR="00D02683" w:rsidRPr="001F560D" w:rsidRDefault="00D02683" w:rsidP="001F560D">
      <w:pPr>
        <w:spacing w:line="276" w:lineRule="auto"/>
        <w:rPr>
          <w:rFonts w:ascii="Arial" w:hAnsi="Arial" w:cs="Arial"/>
          <w:b/>
          <w:bCs/>
          <w:noProof/>
          <w:sz w:val="22"/>
          <w:szCs w:val="22"/>
        </w:rPr>
      </w:pPr>
    </w:p>
    <w:p w:rsidR="005F1107" w:rsidRPr="00F91F77" w:rsidRDefault="005F1107" w:rsidP="00F91F77">
      <w:pPr>
        <w:pStyle w:val="Odlomakpopisa"/>
        <w:numPr>
          <w:ilvl w:val="0"/>
          <w:numId w:val="47"/>
        </w:numPr>
        <w:rPr>
          <w:b/>
          <w:bCs/>
        </w:rPr>
      </w:pPr>
      <w:r w:rsidRPr="00F91F77">
        <w:rPr>
          <w:b/>
          <w:bCs/>
        </w:rPr>
        <w:t>Sakupljanje, odvoz i postupanje s komunalnim otpadom</w:t>
      </w:r>
    </w:p>
    <w:p w:rsidR="003E6B87" w:rsidRPr="003E6B87" w:rsidRDefault="003E6B87" w:rsidP="003E6B87">
      <w:pPr>
        <w:rPr>
          <w:b/>
          <w:bCs/>
          <w:noProof/>
        </w:rPr>
      </w:pPr>
    </w:p>
    <w:p w:rsidR="005F1107" w:rsidRPr="001F560D" w:rsidRDefault="005F1107" w:rsidP="003E6B87">
      <w:pPr>
        <w:pStyle w:val="Odlomakpopisa"/>
        <w:numPr>
          <w:ilvl w:val="0"/>
          <w:numId w:val="0"/>
        </w:numPr>
        <w:ind w:left="502"/>
      </w:pPr>
      <w:r w:rsidRPr="001F560D">
        <w:t xml:space="preserve"> </w:t>
      </w:r>
    </w:p>
    <w:p w:rsidR="005F1107" w:rsidRPr="001F560D" w:rsidRDefault="00836451" w:rsidP="001F560D">
      <w:pPr>
        <w:spacing w:line="276" w:lineRule="auto"/>
        <w:jc w:val="center"/>
        <w:rPr>
          <w:rFonts w:ascii="Arial" w:hAnsi="Arial" w:cs="Arial"/>
          <w:noProof/>
          <w:sz w:val="22"/>
          <w:szCs w:val="22"/>
        </w:rPr>
      </w:pPr>
      <w:r w:rsidRPr="001F560D">
        <w:rPr>
          <w:rFonts w:ascii="Arial" w:hAnsi="Arial" w:cs="Arial"/>
          <w:noProof/>
          <w:sz w:val="22"/>
          <w:szCs w:val="22"/>
        </w:rPr>
        <w:t>Članak 67</w:t>
      </w:r>
      <w:r w:rsidR="005F1107" w:rsidRPr="001F560D">
        <w:rPr>
          <w:rFonts w:ascii="Arial" w:hAnsi="Arial" w:cs="Arial"/>
          <w:noProof/>
          <w:sz w:val="22"/>
          <w:szCs w:val="22"/>
        </w:rPr>
        <w:t>.</w:t>
      </w:r>
      <w:r w:rsidR="005049F5" w:rsidRPr="001F560D">
        <w:rPr>
          <w:rFonts w:ascii="Arial" w:hAnsi="Arial" w:cs="Arial"/>
          <w:noProof/>
          <w:sz w:val="22"/>
          <w:szCs w:val="22"/>
        </w:rPr>
        <w:t xml:space="preserve"> </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pStyle w:val="Tijeloteksta-uvlaka2"/>
        <w:spacing w:after="0" w:line="276" w:lineRule="auto"/>
        <w:ind w:left="0" w:firstLine="720"/>
        <w:jc w:val="both"/>
        <w:rPr>
          <w:rFonts w:ascii="Arial" w:hAnsi="Arial" w:cs="Arial"/>
          <w:noProof/>
          <w:sz w:val="22"/>
          <w:szCs w:val="22"/>
        </w:rPr>
      </w:pPr>
      <w:r w:rsidRPr="001F560D">
        <w:rPr>
          <w:rFonts w:ascii="Arial" w:hAnsi="Arial" w:cs="Arial"/>
          <w:noProof/>
          <w:sz w:val="22"/>
          <w:szCs w:val="22"/>
        </w:rPr>
        <w:t>Skupljanje, odvoz i postupanje s komunalni</w:t>
      </w:r>
      <w:r w:rsidR="00B13A68" w:rsidRPr="001F560D">
        <w:rPr>
          <w:rFonts w:ascii="Arial" w:hAnsi="Arial" w:cs="Arial"/>
          <w:noProof/>
          <w:sz w:val="22"/>
          <w:szCs w:val="22"/>
        </w:rPr>
        <w:t>m otpadom propisani su posebnom odlukom</w:t>
      </w:r>
      <w:r w:rsidRPr="001F560D">
        <w:rPr>
          <w:rFonts w:ascii="Arial" w:hAnsi="Arial" w:cs="Arial"/>
          <w:noProof/>
          <w:sz w:val="22"/>
          <w:szCs w:val="22"/>
        </w:rPr>
        <w:t>.</w:t>
      </w:r>
    </w:p>
    <w:p w:rsidR="00B941CE" w:rsidRPr="001F560D" w:rsidRDefault="00B941CE" w:rsidP="001F560D">
      <w:pPr>
        <w:pStyle w:val="Tijeloteksta-uvlaka2"/>
        <w:spacing w:after="0" w:line="276" w:lineRule="auto"/>
        <w:ind w:left="0" w:firstLine="720"/>
        <w:jc w:val="both"/>
        <w:rPr>
          <w:rFonts w:ascii="Arial" w:hAnsi="Arial" w:cs="Arial"/>
          <w:noProof/>
          <w:sz w:val="22"/>
          <w:szCs w:val="22"/>
        </w:rPr>
      </w:pPr>
    </w:p>
    <w:p w:rsidR="00B941CE" w:rsidRPr="001F560D" w:rsidRDefault="00405643" w:rsidP="001F560D">
      <w:pPr>
        <w:spacing w:line="276" w:lineRule="auto"/>
        <w:jc w:val="center"/>
        <w:rPr>
          <w:rFonts w:ascii="Arial" w:hAnsi="Arial" w:cs="Arial"/>
          <w:noProof/>
          <w:sz w:val="22"/>
          <w:szCs w:val="22"/>
        </w:rPr>
      </w:pPr>
      <w:r w:rsidRPr="001F560D">
        <w:rPr>
          <w:rFonts w:ascii="Arial" w:hAnsi="Arial" w:cs="Arial"/>
          <w:noProof/>
          <w:sz w:val="22"/>
          <w:szCs w:val="22"/>
        </w:rPr>
        <w:t>Članak 68</w:t>
      </w:r>
      <w:r w:rsidR="00B941CE" w:rsidRPr="001F560D">
        <w:rPr>
          <w:rFonts w:ascii="Arial" w:hAnsi="Arial" w:cs="Arial"/>
          <w:noProof/>
          <w:sz w:val="22"/>
          <w:szCs w:val="22"/>
        </w:rPr>
        <w:t>.</w:t>
      </w:r>
    </w:p>
    <w:p w:rsidR="00B941CE" w:rsidRPr="001F560D" w:rsidRDefault="00B941CE" w:rsidP="001F560D">
      <w:pPr>
        <w:spacing w:line="276" w:lineRule="auto"/>
        <w:jc w:val="both"/>
        <w:rPr>
          <w:rFonts w:ascii="Arial" w:hAnsi="Arial" w:cs="Arial"/>
          <w:noProof/>
          <w:sz w:val="22"/>
          <w:szCs w:val="22"/>
        </w:rPr>
      </w:pPr>
    </w:p>
    <w:p w:rsidR="00B941CE" w:rsidRPr="003868C2" w:rsidRDefault="00B941CE" w:rsidP="001F560D">
      <w:pPr>
        <w:spacing w:line="276" w:lineRule="auto"/>
        <w:jc w:val="both"/>
        <w:rPr>
          <w:rFonts w:ascii="Arial" w:hAnsi="Arial" w:cs="Arial"/>
          <w:noProof/>
          <w:color w:val="000000" w:themeColor="text1"/>
          <w:sz w:val="22"/>
          <w:szCs w:val="22"/>
        </w:rPr>
      </w:pPr>
      <w:r w:rsidRPr="003868C2">
        <w:rPr>
          <w:rFonts w:ascii="Arial" w:hAnsi="Arial" w:cs="Arial"/>
          <w:noProof/>
          <w:color w:val="000000" w:themeColor="text1"/>
          <w:sz w:val="22"/>
          <w:szCs w:val="22"/>
        </w:rPr>
        <w:tab/>
        <w:t>Vlasnik ili posjednik septičke jame dužan je pravodobno prazniti i čistiti septičku jamu</w:t>
      </w:r>
      <w:r w:rsidR="00362F13" w:rsidRPr="003868C2">
        <w:rPr>
          <w:rFonts w:ascii="Arial" w:hAnsi="Arial" w:cs="Arial"/>
          <w:noProof/>
          <w:color w:val="000000" w:themeColor="text1"/>
          <w:sz w:val="22"/>
          <w:szCs w:val="22"/>
        </w:rPr>
        <w:t>, kako ne bi došlo do prelijevanja i onečišćenja okoliša.</w:t>
      </w:r>
    </w:p>
    <w:p w:rsidR="00362F13" w:rsidRPr="003868C2" w:rsidRDefault="00362F13" w:rsidP="001F560D">
      <w:pPr>
        <w:spacing w:line="276" w:lineRule="auto"/>
        <w:jc w:val="both"/>
        <w:rPr>
          <w:rFonts w:ascii="Arial" w:hAnsi="Arial" w:cs="Arial"/>
          <w:noProof/>
          <w:color w:val="000000" w:themeColor="text1"/>
          <w:sz w:val="22"/>
          <w:szCs w:val="22"/>
        </w:rPr>
      </w:pPr>
      <w:r w:rsidRPr="003868C2">
        <w:rPr>
          <w:rFonts w:ascii="Arial" w:hAnsi="Arial" w:cs="Arial"/>
          <w:noProof/>
          <w:color w:val="000000" w:themeColor="text1"/>
          <w:sz w:val="22"/>
          <w:szCs w:val="22"/>
        </w:rPr>
        <w:tab/>
      </w:r>
      <w:r w:rsidR="00CB4EF0" w:rsidRPr="003868C2">
        <w:rPr>
          <w:rFonts w:ascii="Arial" w:hAnsi="Arial" w:cs="Arial"/>
          <w:noProof/>
          <w:color w:val="000000" w:themeColor="text1"/>
          <w:sz w:val="22"/>
          <w:szCs w:val="22"/>
        </w:rPr>
        <w:t>Ako zbog prelijevanja septičke jame ili zbog njezine propusnosti dođe do zagađenja okoliša ili do štete koju utvrdi komunalni redar, vlasnik ili korisnik septičke jame dužan je istu sanirati na svoj trošak i nadoknaditi štetu.</w:t>
      </w:r>
    </w:p>
    <w:p w:rsidR="00CB4EF0" w:rsidRPr="003868C2" w:rsidRDefault="00CB4EF0" w:rsidP="001F560D">
      <w:pPr>
        <w:spacing w:line="276" w:lineRule="auto"/>
        <w:jc w:val="both"/>
        <w:rPr>
          <w:rFonts w:ascii="Arial" w:hAnsi="Arial" w:cs="Arial"/>
          <w:noProof/>
          <w:color w:val="000000" w:themeColor="text1"/>
          <w:sz w:val="22"/>
          <w:szCs w:val="22"/>
        </w:rPr>
      </w:pPr>
      <w:r w:rsidRPr="003868C2">
        <w:rPr>
          <w:rFonts w:ascii="Arial" w:hAnsi="Arial" w:cs="Arial"/>
          <w:noProof/>
          <w:color w:val="000000" w:themeColor="text1"/>
          <w:sz w:val="22"/>
          <w:szCs w:val="22"/>
        </w:rPr>
        <w:tab/>
        <w:t>Čišćenje i pražnjenje septičkih jama pneumatskim strojem može se obavljati i danju i noću, a bez pneumatskog stroja isključivo u razdoblju od 20 do 6 sati slijedećeg dana.</w:t>
      </w:r>
    </w:p>
    <w:p w:rsidR="00CB4EF0" w:rsidRPr="003868C2" w:rsidRDefault="00CB4EF0" w:rsidP="001F560D">
      <w:pPr>
        <w:spacing w:line="276" w:lineRule="auto"/>
        <w:jc w:val="both"/>
        <w:rPr>
          <w:rFonts w:ascii="Arial" w:hAnsi="Arial" w:cs="Arial"/>
          <w:noProof/>
          <w:color w:val="000000" w:themeColor="text1"/>
          <w:sz w:val="22"/>
          <w:szCs w:val="22"/>
        </w:rPr>
      </w:pPr>
      <w:r w:rsidRPr="003868C2">
        <w:rPr>
          <w:rFonts w:ascii="Arial" w:hAnsi="Arial" w:cs="Arial"/>
          <w:noProof/>
          <w:color w:val="000000" w:themeColor="text1"/>
          <w:sz w:val="22"/>
          <w:szCs w:val="22"/>
        </w:rPr>
        <w:tab/>
        <w:t>Fekalije iz septičkih jama mogu se odvoziti samo u hermetički zatvorenoj posudi i cisterni, tako da se izbjegne  prosipanje fekalija po javnim površinama.</w:t>
      </w:r>
    </w:p>
    <w:p w:rsidR="00B94EF1" w:rsidRPr="003868C2" w:rsidRDefault="00B94EF1" w:rsidP="001F560D">
      <w:pPr>
        <w:spacing w:line="276" w:lineRule="auto"/>
        <w:jc w:val="both"/>
        <w:rPr>
          <w:rFonts w:ascii="Arial" w:hAnsi="Arial" w:cs="Arial"/>
          <w:noProof/>
          <w:color w:val="000000" w:themeColor="text1"/>
          <w:sz w:val="22"/>
          <w:szCs w:val="22"/>
        </w:rPr>
      </w:pPr>
      <w:r w:rsidRPr="003868C2">
        <w:rPr>
          <w:rFonts w:ascii="Arial" w:hAnsi="Arial" w:cs="Arial"/>
          <w:noProof/>
          <w:color w:val="000000" w:themeColor="text1"/>
          <w:sz w:val="22"/>
          <w:szCs w:val="22"/>
        </w:rPr>
        <w:tab/>
        <w:t>Cisterne s fekalijama mogu se prazniti na vlastita poljoprivredna zemljišta, a na tuđa poljoprivredna zemljišta samo uz pristanak vlasnika, na minimalnoj udaljenosti od 300 m od naselja, uz obvezu zaoravanja.</w:t>
      </w:r>
    </w:p>
    <w:p w:rsidR="00B94EF1" w:rsidRPr="003868C2" w:rsidRDefault="00B94EF1" w:rsidP="001F560D">
      <w:pPr>
        <w:spacing w:line="276" w:lineRule="auto"/>
        <w:jc w:val="both"/>
        <w:rPr>
          <w:rFonts w:ascii="Arial" w:hAnsi="Arial" w:cs="Arial"/>
          <w:noProof/>
          <w:color w:val="000000" w:themeColor="text1"/>
          <w:sz w:val="22"/>
          <w:szCs w:val="22"/>
        </w:rPr>
      </w:pPr>
      <w:r w:rsidRPr="003868C2">
        <w:rPr>
          <w:rFonts w:ascii="Arial" w:hAnsi="Arial" w:cs="Arial"/>
          <w:noProof/>
          <w:color w:val="000000" w:themeColor="text1"/>
          <w:sz w:val="22"/>
          <w:szCs w:val="22"/>
        </w:rPr>
        <w:tab/>
        <w:t>Pražnjenje septičkih jama i odvodnju optadnih voda u kanalizacijsku mrežu mogu vršiti za to ovlaštene osobe.</w:t>
      </w:r>
    </w:p>
    <w:p w:rsidR="00B94EF1" w:rsidRPr="003868C2" w:rsidRDefault="00B94EF1" w:rsidP="001F560D">
      <w:pPr>
        <w:spacing w:line="276" w:lineRule="auto"/>
        <w:jc w:val="both"/>
        <w:rPr>
          <w:rFonts w:ascii="Arial" w:hAnsi="Arial" w:cs="Arial"/>
          <w:noProof/>
          <w:color w:val="000000" w:themeColor="text1"/>
          <w:sz w:val="22"/>
          <w:szCs w:val="22"/>
        </w:rPr>
      </w:pPr>
      <w:r w:rsidRPr="003868C2">
        <w:rPr>
          <w:rFonts w:ascii="Arial" w:hAnsi="Arial" w:cs="Arial"/>
          <w:noProof/>
          <w:color w:val="000000" w:themeColor="text1"/>
          <w:sz w:val="22"/>
          <w:szCs w:val="22"/>
        </w:rPr>
        <w:lastRenderedPageBreak/>
        <w:tab/>
        <w:t>Vlasnici objekata i zemljišta uz ulice i putove, dužni su čistiti i održavati odvodne jarke te izgraditi i održavati prijelaze preko odvodnih jaraka.</w:t>
      </w:r>
    </w:p>
    <w:p w:rsidR="00B94EF1" w:rsidRPr="003868C2" w:rsidRDefault="00B94EF1" w:rsidP="001F560D">
      <w:pPr>
        <w:spacing w:line="276" w:lineRule="auto"/>
        <w:jc w:val="both"/>
        <w:rPr>
          <w:rFonts w:ascii="Arial" w:hAnsi="Arial" w:cs="Arial"/>
          <w:noProof/>
          <w:color w:val="000000" w:themeColor="text1"/>
          <w:sz w:val="22"/>
          <w:szCs w:val="22"/>
        </w:rPr>
      </w:pPr>
      <w:r w:rsidRPr="003868C2">
        <w:rPr>
          <w:rFonts w:ascii="Arial" w:hAnsi="Arial" w:cs="Arial"/>
          <w:noProof/>
          <w:color w:val="000000" w:themeColor="text1"/>
          <w:sz w:val="22"/>
          <w:szCs w:val="22"/>
        </w:rPr>
        <w:tab/>
        <w:t>Zabranjeno je na javne površine i u odvodne jarke ispuštati otpadne vode i gnojnicu.</w:t>
      </w:r>
    </w:p>
    <w:p w:rsidR="005F2C88" w:rsidRPr="003868C2" w:rsidRDefault="00B94EF1" w:rsidP="001F560D">
      <w:pPr>
        <w:spacing w:line="276" w:lineRule="auto"/>
        <w:jc w:val="both"/>
        <w:rPr>
          <w:rFonts w:ascii="Arial" w:hAnsi="Arial" w:cs="Arial"/>
          <w:noProof/>
          <w:color w:val="000000" w:themeColor="text1"/>
          <w:sz w:val="22"/>
          <w:szCs w:val="22"/>
        </w:rPr>
      </w:pPr>
      <w:r w:rsidRPr="003868C2">
        <w:rPr>
          <w:rFonts w:ascii="Arial" w:hAnsi="Arial" w:cs="Arial"/>
          <w:noProof/>
          <w:color w:val="000000" w:themeColor="text1"/>
          <w:sz w:val="22"/>
          <w:szCs w:val="22"/>
        </w:rPr>
        <w:tab/>
        <w:t>Deratizacija na području Općine provodi se jedanput</w:t>
      </w:r>
      <w:r w:rsidR="00951660" w:rsidRPr="003868C2">
        <w:rPr>
          <w:rFonts w:ascii="Arial" w:hAnsi="Arial" w:cs="Arial"/>
          <w:noProof/>
          <w:color w:val="000000" w:themeColor="text1"/>
          <w:sz w:val="22"/>
          <w:szCs w:val="22"/>
        </w:rPr>
        <w:t xml:space="preserve"> godišnje na račun Općine, a po potrebi i više puta na račun vlasnika odnosno korisnika građevine ili zemljišta koju će propisati komunalni redar rješenjem.</w:t>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r>
    </w:p>
    <w:p w:rsidR="005F1107" w:rsidRPr="001F560D" w:rsidRDefault="00B061B3" w:rsidP="001F560D">
      <w:pPr>
        <w:spacing w:line="276" w:lineRule="auto"/>
        <w:jc w:val="both"/>
        <w:rPr>
          <w:rFonts w:ascii="Arial" w:hAnsi="Arial" w:cs="Arial"/>
          <w:b/>
          <w:bCs/>
          <w:noProof/>
          <w:sz w:val="22"/>
          <w:szCs w:val="22"/>
        </w:rPr>
      </w:pPr>
      <w:r w:rsidRPr="001F560D">
        <w:rPr>
          <w:rFonts w:ascii="Arial" w:hAnsi="Arial" w:cs="Arial"/>
          <w:b/>
          <w:bCs/>
          <w:noProof/>
          <w:sz w:val="22"/>
          <w:szCs w:val="22"/>
        </w:rPr>
        <w:t xml:space="preserve">             6. </w:t>
      </w:r>
      <w:r w:rsidR="005F1107" w:rsidRPr="001F560D">
        <w:rPr>
          <w:rFonts w:ascii="Arial" w:hAnsi="Arial" w:cs="Arial"/>
          <w:b/>
          <w:bCs/>
          <w:noProof/>
          <w:sz w:val="22"/>
          <w:szCs w:val="22"/>
        </w:rPr>
        <w:t>Uklanjanje snijega i leda</w:t>
      </w:r>
    </w:p>
    <w:p w:rsidR="005F1107" w:rsidRPr="001F560D" w:rsidRDefault="005F1107" w:rsidP="001F560D">
      <w:pPr>
        <w:spacing w:line="276" w:lineRule="auto"/>
        <w:ind w:left="1425"/>
        <w:jc w:val="both"/>
        <w:rPr>
          <w:rFonts w:ascii="Arial" w:hAnsi="Arial" w:cs="Arial"/>
          <w:b/>
          <w:bCs/>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6</w:t>
      </w:r>
      <w:r w:rsidR="00405643" w:rsidRPr="001F560D">
        <w:rPr>
          <w:rFonts w:ascii="Arial" w:hAnsi="Arial" w:cs="Arial"/>
          <w:noProof/>
          <w:sz w:val="22"/>
          <w:szCs w:val="22"/>
        </w:rPr>
        <w:t>9</w:t>
      </w:r>
      <w:r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5F1107" w:rsidRPr="001F560D" w:rsidRDefault="005049F5"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 xml:space="preserve"> </w:t>
      </w:r>
      <w:r w:rsidR="005F1107" w:rsidRPr="001F560D">
        <w:rPr>
          <w:rFonts w:ascii="Arial" w:hAnsi="Arial" w:cs="Arial"/>
          <w:noProof/>
          <w:sz w:val="22"/>
          <w:szCs w:val="22"/>
        </w:rPr>
        <w:t>Snijeg i led uklanja se s javnih površina, te krovova zgrada uz javne površine.</w:t>
      </w:r>
    </w:p>
    <w:p w:rsidR="005F1107" w:rsidRPr="001F560D" w:rsidRDefault="005049F5"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 xml:space="preserve"> </w:t>
      </w:r>
      <w:r w:rsidR="005F1107" w:rsidRPr="001F560D">
        <w:rPr>
          <w:rFonts w:ascii="Arial" w:hAnsi="Arial" w:cs="Arial"/>
          <w:noProof/>
          <w:sz w:val="22"/>
          <w:szCs w:val="22"/>
        </w:rPr>
        <w:t>Snijeg s javno -</w:t>
      </w:r>
      <w:r w:rsidRPr="001F560D">
        <w:rPr>
          <w:rFonts w:ascii="Arial" w:hAnsi="Arial" w:cs="Arial"/>
          <w:noProof/>
          <w:sz w:val="22"/>
          <w:szCs w:val="22"/>
        </w:rPr>
        <w:t xml:space="preserve"> </w:t>
      </w:r>
      <w:r w:rsidR="005F1107" w:rsidRPr="001F560D">
        <w:rPr>
          <w:rFonts w:ascii="Arial" w:hAnsi="Arial" w:cs="Arial"/>
          <w:noProof/>
          <w:sz w:val="22"/>
          <w:szCs w:val="22"/>
        </w:rPr>
        <w:t>prometnih površina treba se početi uklanjati kad napada 5 (pet) cm, a ako pada neprekidno, mora se uklanjati i više puta.</w:t>
      </w:r>
    </w:p>
    <w:p w:rsidR="005F1107" w:rsidRPr="001F560D" w:rsidRDefault="005049F5"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 xml:space="preserve"> </w:t>
      </w:r>
      <w:r w:rsidR="005F1107" w:rsidRPr="001F560D">
        <w:rPr>
          <w:rFonts w:ascii="Arial" w:hAnsi="Arial" w:cs="Arial"/>
          <w:noProof/>
          <w:sz w:val="22"/>
          <w:szCs w:val="22"/>
        </w:rPr>
        <w:t>Led se s javno - prometnih</w:t>
      </w:r>
      <w:r w:rsidRPr="001F560D">
        <w:rPr>
          <w:rFonts w:ascii="Arial" w:hAnsi="Arial" w:cs="Arial"/>
          <w:noProof/>
          <w:sz w:val="22"/>
          <w:szCs w:val="22"/>
        </w:rPr>
        <w:t xml:space="preserve"> </w:t>
      </w:r>
      <w:r w:rsidR="005F1107" w:rsidRPr="001F560D">
        <w:rPr>
          <w:rFonts w:ascii="Arial" w:hAnsi="Arial" w:cs="Arial"/>
          <w:noProof/>
          <w:sz w:val="22"/>
          <w:szCs w:val="22"/>
        </w:rPr>
        <w:t>površina uklanja</w:t>
      </w:r>
      <w:r w:rsidRPr="001F560D">
        <w:rPr>
          <w:rFonts w:ascii="Arial" w:hAnsi="Arial" w:cs="Arial"/>
          <w:noProof/>
          <w:sz w:val="22"/>
          <w:szCs w:val="22"/>
        </w:rPr>
        <w:t xml:space="preserve"> </w:t>
      </w:r>
      <w:r w:rsidR="005F1107" w:rsidRPr="001F560D">
        <w:rPr>
          <w:rFonts w:ascii="Arial" w:hAnsi="Arial" w:cs="Arial"/>
          <w:noProof/>
          <w:sz w:val="22"/>
          <w:szCs w:val="22"/>
        </w:rPr>
        <w:t>čim nastane.</w:t>
      </w:r>
    </w:p>
    <w:p w:rsidR="005F1107" w:rsidRDefault="005049F5"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 xml:space="preserve"> </w:t>
      </w:r>
      <w:r w:rsidR="005F1107" w:rsidRPr="001F560D">
        <w:rPr>
          <w:rFonts w:ascii="Arial" w:hAnsi="Arial" w:cs="Arial"/>
          <w:noProof/>
          <w:sz w:val="22"/>
          <w:szCs w:val="22"/>
        </w:rPr>
        <w:t>Uklanjan</w:t>
      </w:r>
      <w:r w:rsidR="00AE469D">
        <w:rPr>
          <w:rFonts w:ascii="Arial" w:hAnsi="Arial" w:cs="Arial"/>
          <w:noProof/>
          <w:sz w:val="22"/>
          <w:szCs w:val="22"/>
        </w:rPr>
        <w:t>j</w:t>
      </w:r>
      <w:r w:rsidR="005F1107" w:rsidRPr="001F560D">
        <w:rPr>
          <w:rFonts w:ascii="Arial" w:hAnsi="Arial" w:cs="Arial"/>
          <w:noProof/>
          <w:sz w:val="22"/>
          <w:szCs w:val="22"/>
        </w:rPr>
        <w:t>e snijega i leda s javno – prometnih površina vrši</w:t>
      </w:r>
      <w:r w:rsidR="00951660">
        <w:rPr>
          <w:rFonts w:ascii="Arial" w:hAnsi="Arial" w:cs="Arial"/>
          <w:noProof/>
          <w:sz w:val="22"/>
          <w:szCs w:val="22"/>
        </w:rPr>
        <w:t xml:space="preserve"> Općinsko</w:t>
      </w:r>
      <w:r w:rsidRPr="001F560D">
        <w:rPr>
          <w:rFonts w:ascii="Arial" w:hAnsi="Arial" w:cs="Arial"/>
          <w:noProof/>
          <w:sz w:val="22"/>
          <w:szCs w:val="22"/>
        </w:rPr>
        <w:t xml:space="preserve"> </w:t>
      </w:r>
      <w:r w:rsidR="00951660">
        <w:rPr>
          <w:rFonts w:ascii="Arial" w:hAnsi="Arial" w:cs="Arial"/>
          <w:noProof/>
          <w:sz w:val="22"/>
          <w:szCs w:val="22"/>
        </w:rPr>
        <w:t>k</w:t>
      </w:r>
      <w:r w:rsidR="005F1107" w:rsidRPr="001F560D">
        <w:rPr>
          <w:rFonts w:ascii="Arial" w:hAnsi="Arial" w:cs="Arial"/>
          <w:noProof/>
          <w:sz w:val="22"/>
          <w:szCs w:val="22"/>
        </w:rPr>
        <w:t>omunalno poduzeće</w:t>
      </w:r>
      <w:r w:rsidR="00951660">
        <w:rPr>
          <w:rFonts w:ascii="Arial" w:hAnsi="Arial" w:cs="Arial"/>
          <w:noProof/>
          <w:sz w:val="22"/>
          <w:szCs w:val="22"/>
        </w:rPr>
        <w:t xml:space="preserve"> „Park“ d.o.o.</w:t>
      </w:r>
      <w:r w:rsidR="00F34B86" w:rsidRPr="001F560D">
        <w:rPr>
          <w:rFonts w:ascii="Arial" w:hAnsi="Arial" w:cs="Arial"/>
          <w:noProof/>
          <w:sz w:val="22"/>
          <w:szCs w:val="22"/>
        </w:rPr>
        <w:t xml:space="preserve"> </w:t>
      </w:r>
      <w:r w:rsidR="005F1107" w:rsidRPr="001F560D">
        <w:rPr>
          <w:rFonts w:ascii="Arial" w:hAnsi="Arial" w:cs="Arial"/>
          <w:noProof/>
          <w:sz w:val="22"/>
          <w:szCs w:val="22"/>
        </w:rPr>
        <w:t>prema Izvedbenom programu zimske službe</w:t>
      </w:r>
      <w:r w:rsidR="00F34B86" w:rsidRPr="001F560D">
        <w:rPr>
          <w:rFonts w:ascii="Arial" w:hAnsi="Arial" w:cs="Arial"/>
          <w:noProof/>
          <w:sz w:val="22"/>
          <w:szCs w:val="22"/>
        </w:rPr>
        <w:t>,</w:t>
      </w:r>
      <w:r w:rsidR="005F1107" w:rsidRPr="001F560D">
        <w:rPr>
          <w:rFonts w:ascii="Arial" w:hAnsi="Arial" w:cs="Arial"/>
          <w:noProof/>
          <w:sz w:val="22"/>
          <w:szCs w:val="22"/>
        </w:rPr>
        <w:t xml:space="preserve"> koji usvaja </w:t>
      </w:r>
      <w:r w:rsidR="00951660">
        <w:rPr>
          <w:rFonts w:ascii="Arial" w:hAnsi="Arial" w:cs="Arial"/>
          <w:noProof/>
          <w:sz w:val="22"/>
          <w:szCs w:val="22"/>
        </w:rPr>
        <w:t xml:space="preserve">općinski načelnik </w:t>
      </w:r>
      <w:r w:rsidR="005F1107" w:rsidRPr="001F560D">
        <w:rPr>
          <w:rFonts w:ascii="Arial" w:hAnsi="Arial" w:cs="Arial"/>
          <w:noProof/>
          <w:sz w:val="22"/>
          <w:szCs w:val="22"/>
        </w:rPr>
        <w:t xml:space="preserve">na prijedlog </w:t>
      </w:r>
      <w:r w:rsidR="00951660">
        <w:rPr>
          <w:rFonts w:ascii="Arial" w:hAnsi="Arial" w:cs="Arial"/>
          <w:noProof/>
          <w:sz w:val="22"/>
          <w:szCs w:val="22"/>
        </w:rPr>
        <w:t>Općinskog</w:t>
      </w:r>
      <w:r w:rsidR="00951660" w:rsidRPr="001F560D">
        <w:rPr>
          <w:rFonts w:ascii="Arial" w:hAnsi="Arial" w:cs="Arial"/>
          <w:noProof/>
          <w:sz w:val="22"/>
          <w:szCs w:val="22"/>
        </w:rPr>
        <w:t xml:space="preserve"> </w:t>
      </w:r>
      <w:r w:rsidR="00951660">
        <w:rPr>
          <w:rFonts w:ascii="Arial" w:hAnsi="Arial" w:cs="Arial"/>
          <w:noProof/>
          <w:sz w:val="22"/>
          <w:szCs w:val="22"/>
        </w:rPr>
        <w:t>k</w:t>
      </w:r>
      <w:r w:rsidR="00951660" w:rsidRPr="001F560D">
        <w:rPr>
          <w:rFonts w:ascii="Arial" w:hAnsi="Arial" w:cs="Arial"/>
          <w:noProof/>
          <w:sz w:val="22"/>
          <w:szCs w:val="22"/>
        </w:rPr>
        <w:t>omunalno</w:t>
      </w:r>
      <w:r w:rsidR="00951660">
        <w:rPr>
          <w:rFonts w:ascii="Arial" w:hAnsi="Arial" w:cs="Arial"/>
          <w:noProof/>
          <w:sz w:val="22"/>
          <w:szCs w:val="22"/>
        </w:rPr>
        <w:t>g</w:t>
      </w:r>
      <w:r w:rsidR="00951660" w:rsidRPr="001F560D">
        <w:rPr>
          <w:rFonts w:ascii="Arial" w:hAnsi="Arial" w:cs="Arial"/>
          <w:noProof/>
          <w:sz w:val="22"/>
          <w:szCs w:val="22"/>
        </w:rPr>
        <w:t xml:space="preserve"> poduzeć</w:t>
      </w:r>
      <w:r w:rsidR="00951660">
        <w:rPr>
          <w:rFonts w:ascii="Arial" w:hAnsi="Arial" w:cs="Arial"/>
          <w:noProof/>
          <w:sz w:val="22"/>
          <w:szCs w:val="22"/>
        </w:rPr>
        <w:t>a „Park“ d.o.o.</w:t>
      </w:r>
    </w:p>
    <w:p w:rsidR="00951660" w:rsidRDefault="00951660" w:rsidP="001F560D">
      <w:pPr>
        <w:pStyle w:val="Tijeloteksta"/>
        <w:spacing w:after="0" w:line="276" w:lineRule="auto"/>
        <w:ind w:firstLine="708"/>
        <w:jc w:val="both"/>
        <w:rPr>
          <w:rFonts w:ascii="Arial" w:hAnsi="Arial" w:cs="Arial"/>
          <w:noProof/>
          <w:sz w:val="22"/>
          <w:szCs w:val="22"/>
        </w:rPr>
      </w:pPr>
      <w:r>
        <w:rPr>
          <w:rFonts w:ascii="Arial" w:hAnsi="Arial" w:cs="Arial"/>
          <w:noProof/>
          <w:sz w:val="22"/>
          <w:szCs w:val="22"/>
        </w:rPr>
        <w:t>Korisnici i vlasnici zemljšta i zgrada (kuća) uz nogostupe i druge javne površine kojima se služe pješaci, dužni su redovito čistiti snijeg s tih površina i nogostupa, a u slučaju poteba i nekoliko puta dnevno.</w:t>
      </w: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Snijeg i led s krovova građevina uz javne površine uklanja vlasnik, posjednik ili korisnk građevine</w:t>
      </w:r>
      <w:r w:rsidR="005049F5" w:rsidRPr="001F560D">
        <w:rPr>
          <w:rFonts w:ascii="Arial" w:hAnsi="Arial" w:cs="Arial"/>
          <w:noProof/>
          <w:sz w:val="22"/>
          <w:szCs w:val="22"/>
        </w:rPr>
        <w:t xml:space="preserve"> </w:t>
      </w:r>
      <w:r w:rsidRPr="001F560D">
        <w:rPr>
          <w:rFonts w:ascii="Arial" w:hAnsi="Arial" w:cs="Arial"/>
          <w:noProof/>
          <w:sz w:val="22"/>
          <w:szCs w:val="22"/>
        </w:rPr>
        <w:t>kada postoji opasnost da se odroni i ugrozi sigurnost prolaznika ili prometa.</w:t>
      </w:r>
      <w:r w:rsidR="005049F5" w:rsidRPr="001F560D">
        <w:rPr>
          <w:rFonts w:ascii="Arial" w:hAnsi="Arial" w:cs="Arial"/>
          <w:noProof/>
          <w:sz w:val="22"/>
          <w:szCs w:val="22"/>
        </w:rPr>
        <w:t xml:space="preserve"> </w:t>
      </w:r>
    </w:p>
    <w:p w:rsidR="005F1107" w:rsidRPr="001F560D" w:rsidRDefault="005049F5"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 xml:space="preserve"> </w:t>
      </w:r>
      <w:r w:rsidR="005F1107" w:rsidRPr="001F560D">
        <w:rPr>
          <w:rFonts w:ascii="Arial" w:hAnsi="Arial" w:cs="Arial"/>
          <w:noProof/>
          <w:sz w:val="22"/>
          <w:szCs w:val="22"/>
        </w:rPr>
        <w:t>Snijeg i led s krovova stambenih građevina uz javne površine uklanja pravna osoba koja upravlja građevinom</w:t>
      </w:r>
      <w:r w:rsidRPr="001F560D">
        <w:rPr>
          <w:rFonts w:ascii="Arial" w:hAnsi="Arial" w:cs="Arial"/>
          <w:noProof/>
          <w:sz w:val="22"/>
          <w:szCs w:val="22"/>
        </w:rPr>
        <w:t xml:space="preserve"> </w:t>
      </w:r>
      <w:r w:rsidR="005F1107" w:rsidRPr="001F560D">
        <w:rPr>
          <w:rFonts w:ascii="Arial" w:hAnsi="Arial" w:cs="Arial"/>
          <w:noProof/>
          <w:sz w:val="22"/>
          <w:szCs w:val="22"/>
        </w:rPr>
        <w:t>kada postoji opasnost da se odroni i ugrozi sigurnost prolaznika ili prometa.</w:t>
      </w:r>
      <w:r w:rsidRPr="001F560D">
        <w:rPr>
          <w:rFonts w:ascii="Arial" w:hAnsi="Arial" w:cs="Arial"/>
          <w:noProof/>
          <w:sz w:val="22"/>
          <w:szCs w:val="22"/>
        </w:rPr>
        <w:t xml:space="preserve"> </w:t>
      </w:r>
    </w:p>
    <w:p w:rsidR="005F1107" w:rsidRPr="001F560D" w:rsidRDefault="005F1107" w:rsidP="001F560D">
      <w:pPr>
        <w:spacing w:line="276" w:lineRule="auto"/>
        <w:jc w:val="both"/>
        <w:rPr>
          <w:rFonts w:ascii="Arial" w:hAnsi="Arial" w:cs="Arial"/>
          <w:noProof/>
          <w:sz w:val="22"/>
          <w:szCs w:val="22"/>
        </w:rPr>
      </w:pPr>
    </w:p>
    <w:p w:rsidR="005F1107" w:rsidRPr="001F560D" w:rsidRDefault="00405643" w:rsidP="001F560D">
      <w:pPr>
        <w:spacing w:line="276" w:lineRule="auto"/>
        <w:jc w:val="center"/>
        <w:rPr>
          <w:rFonts w:ascii="Arial" w:hAnsi="Arial" w:cs="Arial"/>
          <w:noProof/>
          <w:sz w:val="22"/>
          <w:szCs w:val="22"/>
        </w:rPr>
      </w:pPr>
      <w:r w:rsidRPr="001F560D">
        <w:rPr>
          <w:rFonts w:ascii="Arial" w:hAnsi="Arial" w:cs="Arial"/>
          <w:noProof/>
          <w:sz w:val="22"/>
          <w:szCs w:val="22"/>
        </w:rPr>
        <w:t>Članak 70</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Javno -</w:t>
      </w:r>
      <w:r w:rsidR="005049F5" w:rsidRPr="001F560D">
        <w:rPr>
          <w:rFonts w:ascii="Arial" w:hAnsi="Arial" w:cs="Arial"/>
          <w:noProof/>
          <w:sz w:val="22"/>
          <w:szCs w:val="22"/>
        </w:rPr>
        <w:t xml:space="preserve"> </w:t>
      </w:r>
      <w:r w:rsidRPr="001F560D">
        <w:rPr>
          <w:rFonts w:ascii="Arial" w:hAnsi="Arial" w:cs="Arial"/>
          <w:noProof/>
          <w:sz w:val="22"/>
          <w:szCs w:val="22"/>
        </w:rPr>
        <w:t>prometne površine moraju se, radi sprječavanja nastanka leda i radi sprječavanja klizanja, posipati solju ili kamenim agregatom</w:t>
      </w:r>
      <w:r w:rsidR="00951660">
        <w:rPr>
          <w:rFonts w:ascii="Arial" w:hAnsi="Arial" w:cs="Arial"/>
          <w:noProof/>
          <w:sz w:val="22"/>
          <w:szCs w:val="22"/>
        </w:rPr>
        <w:t>.</w:t>
      </w: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Posipavanje betonskih i s</w:t>
      </w:r>
      <w:r w:rsidR="00637605" w:rsidRPr="001F560D">
        <w:rPr>
          <w:rFonts w:ascii="Arial" w:hAnsi="Arial" w:cs="Arial"/>
          <w:noProof/>
          <w:sz w:val="22"/>
          <w:szCs w:val="22"/>
        </w:rPr>
        <w:t xml:space="preserve">ličnih opločnika </w:t>
      </w:r>
      <w:r w:rsidRPr="001F560D">
        <w:rPr>
          <w:rFonts w:ascii="Arial" w:hAnsi="Arial" w:cs="Arial"/>
          <w:noProof/>
          <w:sz w:val="22"/>
          <w:szCs w:val="22"/>
        </w:rPr>
        <w:t>vrši se odgovarajućim sredstvima za te namjene.</w:t>
      </w:r>
    </w:p>
    <w:p w:rsidR="005F1107" w:rsidRPr="001F560D" w:rsidRDefault="005F1107" w:rsidP="001F560D">
      <w:pPr>
        <w:spacing w:line="276" w:lineRule="auto"/>
        <w:jc w:val="both"/>
        <w:rPr>
          <w:rFonts w:ascii="Arial" w:hAnsi="Arial" w:cs="Arial"/>
          <w:noProof/>
          <w:color w:val="FF0000"/>
          <w:sz w:val="22"/>
          <w:szCs w:val="22"/>
        </w:rPr>
      </w:pPr>
    </w:p>
    <w:p w:rsidR="005F1107" w:rsidRPr="001F560D" w:rsidRDefault="008366AD" w:rsidP="001F560D">
      <w:pPr>
        <w:spacing w:line="276" w:lineRule="auto"/>
        <w:jc w:val="both"/>
        <w:rPr>
          <w:rFonts w:ascii="Arial" w:hAnsi="Arial" w:cs="Arial"/>
          <w:b/>
          <w:bCs/>
          <w:noProof/>
          <w:sz w:val="22"/>
          <w:szCs w:val="22"/>
        </w:rPr>
      </w:pPr>
      <w:r w:rsidRPr="001F560D">
        <w:rPr>
          <w:rFonts w:ascii="Arial" w:hAnsi="Arial" w:cs="Arial"/>
          <w:b/>
          <w:bCs/>
          <w:noProof/>
          <w:sz w:val="22"/>
          <w:szCs w:val="22"/>
        </w:rPr>
        <w:t xml:space="preserve">         </w:t>
      </w:r>
      <w:r w:rsidR="0022592B" w:rsidRPr="001F560D">
        <w:rPr>
          <w:rFonts w:ascii="Arial" w:hAnsi="Arial" w:cs="Arial"/>
          <w:b/>
          <w:bCs/>
          <w:noProof/>
          <w:sz w:val="22"/>
          <w:szCs w:val="22"/>
        </w:rPr>
        <w:t>7.</w:t>
      </w:r>
      <w:r w:rsidRPr="001F560D">
        <w:rPr>
          <w:rFonts w:ascii="Arial" w:hAnsi="Arial" w:cs="Arial"/>
          <w:b/>
          <w:bCs/>
          <w:noProof/>
          <w:sz w:val="22"/>
          <w:szCs w:val="22"/>
        </w:rPr>
        <w:t xml:space="preserve"> </w:t>
      </w:r>
      <w:r w:rsidR="00405643" w:rsidRPr="001F560D">
        <w:rPr>
          <w:rFonts w:ascii="Arial" w:hAnsi="Arial" w:cs="Arial"/>
          <w:b/>
          <w:bCs/>
          <w:noProof/>
          <w:sz w:val="22"/>
          <w:szCs w:val="22"/>
        </w:rPr>
        <w:t>Uklanjanje protupravno postavljenih predmeta</w:t>
      </w:r>
    </w:p>
    <w:p w:rsidR="003E6B87" w:rsidRDefault="003E6B87" w:rsidP="001F560D">
      <w:pPr>
        <w:spacing w:line="276" w:lineRule="auto"/>
        <w:jc w:val="both"/>
        <w:rPr>
          <w:rFonts w:ascii="Arial" w:hAnsi="Arial" w:cs="Arial"/>
          <w:b/>
          <w:bCs/>
          <w:noProof/>
          <w:sz w:val="22"/>
          <w:szCs w:val="22"/>
        </w:rPr>
      </w:pPr>
    </w:p>
    <w:p w:rsidR="003E6B87" w:rsidRPr="001F560D" w:rsidRDefault="003E6B87" w:rsidP="001F560D">
      <w:pPr>
        <w:spacing w:line="276" w:lineRule="auto"/>
        <w:jc w:val="both"/>
        <w:rPr>
          <w:rFonts w:ascii="Arial" w:hAnsi="Arial" w:cs="Arial"/>
          <w:b/>
          <w:bCs/>
          <w:noProof/>
          <w:sz w:val="22"/>
          <w:szCs w:val="22"/>
        </w:rPr>
      </w:pPr>
    </w:p>
    <w:p w:rsidR="005F1107" w:rsidRPr="001F560D" w:rsidRDefault="00840834" w:rsidP="001F560D">
      <w:pPr>
        <w:spacing w:line="276" w:lineRule="auto"/>
        <w:jc w:val="center"/>
        <w:rPr>
          <w:rFonts w:ascii="Arial" w:hAnsi="Arial" w:cs="Arial"/>
          <w:noProof/>
          <w:sz w:val="22"/>
          <w:szCs w:val="22"/>
        </w:rPr>
      </w:pPr>
      <w:r w:rsidRPr="001F560D">
        <w:rPr>
          <w:rFonts w:ascii="Arial" w:hAnsi="Arial" w:cs="Arial"/>
          <w:noProof/>
          <w:sz w:val="22"/>
          <w:szCs w:val="22"/>
        </w:rPr>
        <w:t>Članak 71</w:t>
      </w:r>
      <w:r w:rsidR="005F1107" w:rsidRPr="001F560D">
        <w:rPr>
          <w:rFonts w:ascii="Arial" w:hAnsi="Arial" w:cs="Arial"/>
          <w:noProof/>
          <w:sz w:val="22"/>
          <w:szCs w:val="22"/>
        </w:rPr>
        <w:t>.</w:t>
      </w:r>
    </w:p>
    <w:p w:rsidR="005F1107" w:rsidRPr="001F560D" w:rsidRDefault="005F1107" w:rsidP="001F560D">
      <w:pPr>
        <w:spacing w:line="276" w:lineRule="auto"/>
        <w:jc w:val="center"/>
        <w:rPr>
          <w:rFonts w:ascii="Arial" w:hAnsi="Arial" w:cs="Arial"/>
          <w:noProof/>
          <w:sz w:val="22"/>
          <w:szCs w:val="22"/>
        </w:rPr>
      </w:pP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Predmeti ili objekti (kiosci, pokretne naprave, štandovi, prikolic</w:t>
      </w:r>
      <w:r w:rsidR="00F34B86" w:rsidRPr="001F560D">
        <w:rPr>
          <w:rFonts w:ascii="Arial" w:hAnsi="Arial" w:cs="Arial"/>
          <w:noProof/>
          <w:sz w:val="22"/>
          <w:szCs w:val="22"/>
        </w:rPr>
        <w:t>e</w:t>
      </w:r>
      <w:r w:rsidRPr="001F560D">
        <w:rPr>
          <w:rFonts w:ascii="Arial" w:hAnsi="Arial" w:cs="Arial"/>
          <w:noProof/>
          <w:sz w:val="22"/>
          <w:szCs w:val="22"/>
        </w:rPr>
        <w:t>, reklame, obavijesti, putokazi, bijela tehnika, posude za cvijeće, građevinski materijal, skela, ogrjev i slično)</w:t>
      </w:r>
      <w:r w:rsidR="004F30B5" w:rsidRPr="001F560D">
        <w:rPr>
          <w:rFonts w:ascii="Arial" w:hAnsi="Arial" w:cs="Arial"/>
          <w:noProof/>
          <w:sz w:val="22"/>
          <w:szCs w:val="22"/>
        </w:rPr>
        <w:t xml:space="preserve"> </w:t>
      </w:r>
      <w:r w:rsidRPr="001F560D">
        <w:rPr>
          <w:rFonts w:ascii="Arial" w:hAnsi="Arial" w:cs="Arial"/>
          <w:noProof/>
          <w:sz w:val="22"/>
          <w:szCs w:val="22"/>
        </w:rPr>
        <w:t>postavljeni ili zatečeni na javnim površinama suprotno odredbama ove Odluke moraju se ukloniti.</w:t>
      </w:r>
    </w:p>
    <w:p w:rsidR="00B56AEA" w:rsidRPr="001F560D" w:rsidRDefault="005F1107" w:rsidP="001F560D">
      <w:pPr>
        <w:pStyle w:val="Tijeloteksta3"/>
        <w:spacing w:after="0" w:line="276" w:lineRule="auto"/>
        <w:jc w:val="both"/>
        <w:rPr>
          <w:rFonts w:ascii="Arial" w:hAnsi="Arial" w:cs="Arial"/>
          <w:noProof/>
          <w:sz w:val="22"/>
          <w:szCs w:val="22"/>
          <w:lang w:val="hr-HR"/>
        </w:rPr>
      </w:pPr>
      <w:r w:rsidRPr="001F560D">
        <w:rPr>
          <w:rFonts w:ascii="Arial" w:hAnsi="Arial" w:cs="Arial"/>
          <w:noProof/>
          <w:sz w:val="22"/>
          <w:szCs w:val="22"/>
          <w:lang w:val="hr-HR"/>
        </w:rPr>
        <w:tab/>
        <w:t>Komunalni redar naložit će rješenjem vlasniku ili korisniku uklanjanje predmeta ili objekta postavljenom ili zatečenom</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na javnoj površini.</w:t>
      </w:r>
    </w:p>
    <w:p w:rsidR="00F91F77" w:rsidRDefault="00B56AEA" w:rsidP="001F560D">
      <w:pPr>
        <w:pStyle w:val="Tijeloteksta3"/>
        <w:spacing w:after="0" w:line="276" w:lineRule="auto"/>
        <w:jc w:val="both"/>
        <w:rPr>
          <w:rFonts w:ascii="Arial" w:hAnsi="Arial" w:cs="Arial"/>
          <w:noProof/>
          <w:sz w:val="22"/>
          <w:szCs w:val="22"/>
          <w:lang w:val="hr-HR"/>
        </w:rPr>
      </w:pPr>
      <w:r w:rsidRPr="001F560D">
        <w:rPr>
          <w:rFonts w:ascii="Arial" w:hAnsi="Arial" w:cs="Arial"/>
          <w:noProof/>
          <w:sz w:val="22"/>
          <w:szCs w:val="22"/>
          <w:lang w:val="hr-HR"/>
        </w:rPr>
        <w:t xml:space="preserve">           </w:t>
      </w:r>
      <w:r w:rsidR="005F1107" w:rsidRPr="001F560D">
        <w:rPr>
          <w:rFonts w:ascii="Arial" w:hAnsi="Arial" w:cs="Arial"/>
          <w:noProof/>
          <w:sz w:val="22"/>
          <w:szCs w:val="22"/>
          <w:lang w:val="hr-HR"/>
        </w:rPr>
        <w:t xml:space="preserve"> Da bi</w:t>
      </w:r>
      <w:r w:rsidRPr="001F560D">
        <w:rPr>
          <w:rFonts w:ascii="Arial" w:hAnsi="Arial" w:cs="Arial"/>
          <w:noProof/>
          <w:sz w:val="22"/>
          <w:szCs w:val="22"/>
          <w:lang w:val="hr-HR"/>
        </w:rPr>
        <w:t xml:space="preserve"> komunalni</w:t>
      </w:r>
      <w:r w:rsidR="005F1107" w:rsidRPr="001F560D">
        <w:rPr>
          <w:rFonts w:ascii="Arial" w:hAnsi="Arial" w:cs="Arial"/>
          <w:noProof/>
          <w:sz w:val="22"/>
          <w:szCs w:val="22"/>
          <w:lang w:val="hr-HR"/>
        </w:rPr>
        <w:t xml:space="preserve"> redar mogao ide</w:t>
      </w:r>
      <w:r w:rsidRPr="001F560D">
        <w:rPr>
          <w:rFonts w:ascii="Arial" w:hAnsi="Arial" w:cs="Arial"/>
          <w:noProof/>
          <w:sz w:val="22"/>
          <w:szCs w:val="22"/>
          <w:lang w:val="hr-HR"/>
        </w:rPr>
        <w:t>n</w:t>
      </w:r>
      <w:r w:rsidR="005F1107" w:rsidRPr="001F560D">
        <w:rPr>
          <w:rFonts w:ascii="Arial" w:hAnsi="Arial" w:cs="Arial"/>
          <w:noProof/>
          <w:sz w:val="22"/>
          <w:szCs w:val="22"/>
          <w:lang w:val="hr-HR"/>
        </w:rPr>
        <w:t xml:space="preserve">tificirati osobu, osoba je dužna pokazati dokument za svoju identifikaciju. </w:t>
      </w:r>
    </w:p>
    <w:p w:rsidR="005F1107" w:rsidRPr="001F560D" w:rsidRDefault="00F91F77" w:rsidP="001F560D">
      <w:pPr>
        <w:pStyle w:val="Tijeloteksta3"/>
        <w:spacing w:after="0" w:line="276" w:lineRule="auto"/>
        <w:jc w:val="both"/>
        <w:rPr>
          <w:rFonts w:ascii="Arial" w:hAnsi="Arial" w:cs="Arial"/>
          <w:noProof/>
          <w:color w:val="FF0000"/>
          <w:sz w:val="22"/>
          <w:szCs w:val="22"/>
          <w:lang w:val="hr-HR"/>
        </w:rPr>
      </w:pPr>
      <w:r>
        <w:rPr>
          <w:rFonts w:ascii="Arial" w:hAnsi="Arial" w:cs="Arial"/>
          <w:noProof/>
          <w:sz w:val="22"/>
          <w:szCs w:val="22"/>
          <w:lang w:val="hr-HR"/>
        </w:rPr>
        <w:t xml:space="preserve">            </w:t>
      </w:r>
      <w:r w:rsidR="005F1107" w:rsidRPr="001F560D">
        <w:rPr>
          <w:rFonts w:ascii="Arial" w:hAnsi="Arial" w:cs="Arial"/>
          <w:noProof/>
          <w:sz w:val="22"/>
          <w:szCs w:val="22"/>
          <w:lang w:val="hr-HR"/>
        </w:rPr>
        <w:t>Ukoliko to osoba odbije komunaln</w:t>
      </w:r>
      <w:r w:rsidR="00635EDF" w:rsidRPr="001F560D">
        <w:rPr>
          <w:rFonts w:ascii="Arial" w:hAnsi="Arial" w:cs="Arial"/>
          <w:noProof/>
          <w:sz w:val="22"/>
          <w:szCs w:val="22"/>
          <w:lang w:val="hr-HR"/>
        </w:rPr>
        <w:t>i redar će zatražiti uredovanje</w:t>
      </w:r>
      <w:r w:rsidR="005F1107" w:rsidRPr="001F560D">
        <w:rPr>
          <w:rFonts w:ascii="Arial" w:hAnsi="Arial" w:cs="Arial"/>
          <w:noProof/>
          <w:sz w:val="22"/>
          <w:szCs w:val="22"/>
          <w:lang w:val="hr-HR"/>
        </w:rPr>
        <w:t xml:space="preserve"> djelatnika Policijske postaje.</w:t>
      </w:r>
    </w:p>
    <w:p w:rsidR="005F1107" w:rsidRPr="001F560D" w:rsidRDefault="005F1107" w:rsidP="001F560D">
      <w:pPr>
        <w:pStyle w:val="Tijeloteksta3"/>
        <w:spacing w:after="0" w:line="276" w:lineRule="auto"/>
        <w:jc w:val="both"/>
        <w:rPr>
          <w:rFonts w:ascii="Arial" w:hAnsi="Arial" w:cs="Arial"/>
          <w:noProof/>
          <w:sz w:val="22"/>
          <w:szCs w:val="22"/>
          <w:lang w:val="hr-HR"/>
        </w:rPr>
      </w:pPr>
      <w:r w:rsidRPr="001F560D">
        <w:rPr>
          <w:rFonts w:ascii="Arial" w:hAnsi="Arial" w:cs="Arial"/>
          <w:noProof/>
          <w:sz w:val="22"/>
          <w:szCs w:val="22"/>
          <w:lang w:val="hr-HR"/>
        </w:rPr>
        <w:lastRenderedPageBreak/>
        <w:t xml:space="preserve"> </w:t>
      </w:r>
      <w:r w:rsidRPr="001F560D">
        <w:rPr>
          <w:rFonts w:ascii="Arial" w:hAnsi="Arial" w:cs="Arial"/>
          <w:noProof/>
          <w:sz w:val="22"/>
          <w:szCs w:val="22"/>
          <w:lang w:val="hr-HR"/>
        </w:rPr>
        <w:tab/>
        <w:t>Ukoliko vlasnik ili posjednik predmeta ili objekta ne</w:t>
      </w:r>
      <w:r w:rsidR="005049F5" w:rsidRPr="001F560D">
        <w:rPr>
          <w:rFonts w:ascii="Arial" w:hAnsi="Arial" w:cs="Arial"/>
          <w:noProof/>
          <w:sz w:val="22"/>
          <w:szCs w:val="22"/>
          <w:lang w:val="hr-HR"/>
        </w:rPr>
        <w:t xml:space="preserve"> </w:t>
      </w:r>
      <w:r w:rsidRPr="001F560D">
        <w:rPr>
          <w:rFonts w:ascii="Arial" w:hAnsi="Arial" w:cs="Arial"/>
          <w:noProof/>
          <w:sz w:val="22"/>
          <w:szCs w:val="22"/>
          <w:lang w:val="hr-HR"/>
        </w:rPr>
        <w:t>izvrši radnju naloženu u rješenju, naložena radnja će se provesti preko treće osobe na trošak vlasnika uključujući troškove premještanja i skladištenja (čuvanja).</w:t>
      </w:r>
    </w:p>
    <w:p w:rsidR="005F1107" w:rsidRPr="001F560D" w:rsidRDefault="005F1107" w:rsidP="001F560D">
      <w:pPr>
        <w:pStyle w:val="Tijeloteksta"/>
        <w:spacing w:after="0" w:line="276" w:lineRule="auto"/>
        <w:ind w:firstLine="708"/>
        <w:jc w:val="both"/>
        <w:rPr>
          <w:rFonts w:ascii="Arial" w:hAnsi="Arial" w:cs="Arial"/>
          <w:noProof/>
          <w:sz w:val="22"/>
          <w:szCs w:val="22"/>
        </w:rPr>
      </w:pPr>
      <w:r w:rsidRPr="001F560D">
        <w:rPr>
          <w:rFonts w:ascii="Arial" w:hAnsi="Arial" w:cs="Arial"/>
          <w:noProof/>
          <w:sz w:val="22"/>
          <w:szCs w:val="22"/>
        </w:rPr>
        <w:t>Uklonjene predmete</w:t>
      </w:r>
      <w:r w:rsidR="005049F5" w:rsidRPr="001F560D">
        <w:rPr>
          <w:rFonts w:ascii="Arial" w:hAnsi="Arial" w:cs="Arial"/>
          <w:noProof/>
          <w:sz w:val="22"/>
          <w:szCs w:val="22"/>
        </w:rPr>
        <w:t xml:space="preserve"> </w:t>
      </w:r>
      <w:r w:rsidRPr="001F560D">
        <w:rPr>
          <w:rFonts w:ascii="Arial" w:hAnsi="Arial" w:cs="Arial"/>
          <w:noProof/>
          <w:sz w:val="22"/>
          <w:szCs w:val="22"/>
        </w:rPr>
        <w:t>ili objekte vlasnici su dužni preuzeti u roku od 30 dana, uz podmirenje nastalih troškova premještanja i čuvanja</w:t>
      </w:r>
      <w:r w:rsidR="00B56AEA" w:rsidRPr="001F560D">
        <w:rPr>
          <w:rFonts w:ascii="Arial" w:hAnsi="Arial" w:cs="Arial"/>
          <w:noProof/>
          <w:sz w:val="22"/>
          <w:szCs w:val="22"/>
        </w:rPr>
        <w:t>,</w:t>
      </w:r>
      <w:r w:rsidRPr="001F560D">
        <w:rPr>
          <w:rFonts w:ascii="Arial" w:hAnsi="Arial" w:cs="Arial"/>
          <w:noProof/>
          <w:sz w:val="22"/>
          <w:szCs w:val="22"/>
        </w:rPr>
        <w:t xml:space="preserve"> a</w:t>
      </w:r>
      <w:r w:rsidR="005049F5" w:rsidRPr="001F560D">
        <w:rPr>
          <w:rFonts w:ascii="Arial" w:hAnsi="Arial" w:cs="Arial"/>
          <w:noProof/>
          <w:sz w:val="22"/>
          <w:szCs w:val="22"/>
        </w:rPr>
        <w:t xml:space="preserve"> </w:t>
      </w:r>
      <w:r w:rsidRPr="001F560D">
        <w:rPr>
          <w:rFonts w:ascii="Arial" w:hAnsi="Arial" w:cs="Arial"/>
          <w:noProof/>
          <w:sz w:val="22"/>
          <w:szCs w:val="22"/>
        </w:rPr>
        <w:t>u protivnom će se</w:t>
      </w:r>
      <w:r w:rsidR="005049F5" w:rsidRPr="001F560D">
        <w:rPr>
          <w:rFonts w:ascii="Arial" w:hAnsi="Arial" w:cs="Arial"/>
          <w:noProof/>
          <w:sz w:val="22"/>
          <w:szCs w:val="22"/>
        </w:rPr>
        <w:t xml:space="preserve"> </w:t>
      </w:r>
      <w:r w:rsidRPr="001F560D">
        <w:rPr>
          <w:rFonts w:ascii="Arial" w:hAnsi="Arial" w:cs="Arial"/>
          <w:noProof/>
          <w:sz w:val="22"/>
          <w:szCs w:val="22"/>
        </w:rPr>
        <w:t>predmeti</w:t>
      </w:r>
      <w:r w:rsidR="005049F5" w:rsidRPr="001F560D">
        <w:rPr>
          <w:rFonts w:ascii="Arial" w:hAnsi="Arial" w:cs="Arial"/>
          <w:noProof/>
          <w:sz w:val="22"/>
          <w:szCs w:val="22"/>
        </w:rPr>
        <w:t xml:space="preserve"> </w:t>
      </w:r>
      <w:r w:rsidRPr="001F560D">
        <w:rPr>
          <w:rFonts w:ascii="Arial" w:hAnsi="Arial" w:cs="Arial"/>
          <w:noProof/>
          <w:sz w:val="22"/>
          <w:szCs w:val="22"/>
        </w:rPr>
        <w:t>ili objek</w:t>
      </w:r>
      <w:r w:rsidR="00B56AEA" w:rsidRPr="001F560D">
        <w:rPr>
          <w:rFonts w:ascii="Arial" w:hAnsi="Arial" w:cs="Arial"/>
          <w:noProof/>
          <w:sz w:val="22"/>
          <w:szCs w:val="22"/>
        </w:rPr>
        <w:t xml:space="preserve">ti proglasiti vlasništvom </w:t>
      </w:r>
      <w:r w:rsidR="00DA1192">
        <w:rPr>
          <w:rFonts w:ascii="Arial" w:hAnsi="Arial" w:cs="Arial"/>
          <w:noProof/>
          <w:sz w:val="22"/>
          <w:szCs w:val="22"/>
        </w:rPr>
        <w:t>Općine</w:t>
      </w:r>
      <w:r w:rsidR="00B56AEA" w:rsidRPr="001F560D">
        <w:rPr>
          <w:rFonts w:ascii="Arial" w:hAnsi="Arial" w:cs="Arial"/>
          <w:noProof/>
          <w:sz w:val="22"/>
          <w:szCs w:val="22"/>
        </w:rPr>
        <w:t xml:space="preserve"> </w:t>
      </w:r>
      <w:r w:rsidRPr="001F560D">
        <w:rPr>
          <w:rFonts w:ascii="Arial" w:hAnsi="Arial" w:cs="Arial"/>
          <w:noProof/>
          <w:sz w:val="22"/>
          <w:szCs w:val="22"/>
        </w:rPr>
        <w:t>i</w:t>
      </w:r>
      <w:r w:rsidR="005049F5" w:rsidRPr="001F560D">
        <w:rPr>
          <w:rFonts w:ascii="Arial" w:hAnsi="Arial" w:cs="Arial"/>
          <w:noProof/>
          <w:sz w:val="22"/>
          <w:szCs w:val="22"/>
        </w:rPr>
        <w:t xml:space="preserve"> </w:t>
      </w:r>
      <w:r w:rsidRPr="001F560D">
        <w:rPr>
          <w:rFonts w:ascii="Arial" w:hAnsi="Arial" w:cs="Arial"/>
          <w:noProof/>
          <w:sz w:val="22"/>
          <w:szCs w:val="22"/>
        </w:rPr>
        <w:t>izložiti prodaji na javnom nadmetanju radi podmirenja troškova.</w:t>
      </w:r>
    </w:p>
    <w:p w:rsidR="005F1107" w:rsidRPr="001F560D" w:rsidRDefault="005F1107" w:rsidP="001F560D">
      <w:pPr>
        <w:spacing w:line="276" w:lineRule="auto"/>
        <w:jc w:val="both"/>
        <w:rPr>
          <w:rFonts w:ascii="Arial" w:hAnsi="Arial" w:cs="Arial"/>
          <w:noProof/>
          <w:sz w:val="22"/>
          <w:szCs w:val="22"/>
        </w:rPr>
      </w:pPr>
    </w:p>
    <w:p w:rsidR="00DA6589" w:rsidRPr="001F560D" w:rsidRDefault="008366AD" w:rsidP="001F560D">
      <w:pPr>
        <w:spacing w:line="276" w:lineRule="auto"/>
        <w:rPr>
          <w:rFonts w:ascii="Arial" w:hAnsi="Arial" w:cs="Arial"/>
          <w:b/>
          <w:noProof/>
          <w:sz w:val="22"/>
          <w:szCs w:val="22"/>
          <w:lang w:eastAsia="en-US"/>
        </w:rPr>
      </w:pPr>
      <w:r w:rsidRPr="001F560D">
        <w:rPr>
          <w:rFonts w:ascii="Arial" w:hAnsi="Arial" w:cs="Arial"/>
          <w:b/>
          <w:noProof/>
          <w:sz w:val="22"/>
          <w:szCs w:val="22"/>
          <w:lang w:eastAsia="en-US"/>
        </w:rPr>
        <w:t xml:space="preserve">             </w:t>
      </w:r>
      <w:r w:rsidR="00B061B3" w:rsidRPr="001F560D">
        <w:rPr>
          <w:rFonts w:ascii="Arial" w:hAnsi="Arial" w:cs="Arial"/>
          <w:b/>
          <w:noProof/>
          <w:sz w:val="22"/>
          <w:szCs w:val="22"/>
          <w:lang w:eastAsia="en-US"/>
        </w:rPr>
        <w:t>8.</w:t>
      </w:r>
      <w:r w:rsidRPr="001F560D">
        <w:rPr>
          <w:rFonts w:ascii="Arial" w:hAnsi="Arial" w:cs="Arial"/>
          <w:b/>
          <w:noProof/>
          <w:sz w:val="22"/>
          <w:szCs w:val="22"/>
          <w:lang w:eastAsia="en-US"/>
        </w:rPr>
        <w:t xml:space="preserve"> </w:t>
      </w:r>
      <w:r w:rsidR="00405643" w:rsidRPr="001F560D">
        <w:rPr>
          <w:rFonts w:ascii="Arial" w:hAnsi="Arial" w:cs="Arial"/>
          <w:b/>
          <w:noProof/>
          <w:sz w:val="22"/>
          <w:szCs w:val="22"/>
          <w:lang w:eastAsia="en-US"/>
        </w:rPr>
        <w:t>Držanje životinja</w:t>
      </w:r>
    </w:p>
    <w:p w:rsidR="00405643" w:rsidRPr="001F560D" w:rsidRDefault="00405643" w:rsidP="001F560D">
      <w:pPr>
        <w:spacing w:line="276" w:lineRule="auto"/>
        <w:rPr>
          <w:rFonts w:ascii="Arial" w:hAnsi="Arial" w:cs="Arial"/>
          <w:b/>
          <w:noProof/>
          <w:sz w:val="22"/>
          <w:szCs w:val="22"/>
          <w:lang w:eastAsia="en-US"/>
        </w:rPr>
      </w:pPr>
    </w:p>
    <w:p w:rsidR="005F1107" w:rsidRPr="001F560D" w:rsidRDefault="00840834" w:rsidP="001F560D">
      <w:pPr>
        <w:spacing w:line="276" w:lineRule="auto"/>
        <w:jc w:val="center"/>
        <w:rPr>
          <w:rFonts w:ascii="Arial" w:hAnsi="Arial" w:cs="Arial"/>
          <w:noProof/>
          <w:sz w:val="22"/>
          <w:szCs w:val="22"/>
        </w:rPr>
      </w:pPr>
      <w:r w:rsidRPr="001F560D">
        <w:rPr>
          <w:rFonts w:ascii="Arial" w:hAnsi="Arial" w:cs="Arial"/>
          <w:noProof/>
          <w:sz w:val="22"/>
          <w:szCs w:val="22"/>
        </w:rPr>
        <w:t>Članak 72</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D4325B" w:rsidRDefault="00DA1192" w:rsidP="001F560D">
      <w:pPr>
        <w:spacing w:line="276" w:lineRule="auto"/>
        <w:jc w:val="both"/>
        <w:rPr>
          <w:rFonts w:ascii="Arial" w:hAnsi="Arial" w:cs="Arial"/>
          <w:noProof/>
          <w:sz w:val="22"/>
          <w:szCs w:val="22"/>
        </w:rPr>
      </w:pPr>
      <w:r>
        <w:rPr>
          <w:rFonts w:ascii="Arial" w:hAnsi="Arial" w:cs="Arial"/>
          <w:noProof/>
          <w:sz w:val="22"/>
          <w:szCs w:val="22"/>
        </w:rPr>
        <w:tab/>
        <w:t xml:space="preserve">Iz sigurnosnih razloga prometa, sugrađana i drugih životinja te u svrhu prevencije nekontroliranog razmnožavanja zabranjuje se puštanje kućnih ljubimaca da samostalno šeću javnim površinama bez prisutnosti i nadzora vlasnika. </w:t>
      </w:r>
    </w:p>
    <w:p w:rsidR="00DA1192" w:rsidRPr="001F560D" w:rsidRDefault="00DA1192" w:rsidP="001F560D">
      <w:pPr>
        <w:spacing w:line="276" w:lineRule="auto"/>
        <w:jc w:val="both"/>
        <w:rPr>
          <w:rFonts w:ascii="Arial" w:hAnsi="Arial" w:cs="Arial"/>
          <w:noProof/>
          <w:sz w:val="22"/>
          <w:szCs w:val="22"/>
        </w:rPr>
      </w:pPr>
    </w:p>
    <w:p w:rsidR="005F1107" w:rsidRPr="001F560D" w:rsidRDefault="00840834" w:rsidP="001F560D">
      <w:pPr>
        <w:spacing w:line="276" w:lineRule="auto"/>
        <w:jc w:val="center"/>
        <w:rPr>
          <w:rFonts w:ascii="Arial" w:hAnsi="Arial" w:cs="Arial"/>
          <w:noProof/>
          <w:sz w:val="22"/>
          <w:szCs w:val="22"/>
        </w:rPr>
      </w:pPr>
      <w:r w:rsidRPr="001F560D">
        <w:rPr>
          <w:rFonts w:ascii="Arial" w:hAnsi="Arial" w:cs="Arial"/>
          <w:noProof/>
          <w:sz w:val="22"/>
          <w:szCs w:val="22"/>
        </w:rPr>
        <w:t>Članak 73</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 xml:space="preserve">Vlasnici domaćih životinja iz članka </w:t>
      </w:r>
      <w:r w:rsidR="00F34B86" w:rsidRPr="001F560D">
        <w:rPr>
          <w:rFonts w:ascii="Arial" w:hAnsi="Arial" w:cs="Arial"/>
          <w:noProof/>
          <w:sz w:val="22"/>
          <w:szCs w:val="22"/>
        </w:rPr>
        <w:t>72</w:t>
      </w:r>
      <w:r w:rsidRPr="001F560D">
        <w:rPr>
          <w:rFonts w:ascii="Arial" w:hAnsi="Arial" w:cs="Arial"/>
          <w:noProof/>
          <w:sz w:val="22"/>
          <w:szCs w:val="22"/>
        </w:rPr>
        <w:t>. ove Odluke, dužni su se pridržavati sljedećih uvjeta:</w:t>
      </w:r>
    </w:p>
    <w:p w:rsidR="005F1107" w:rsidRPr="001F560D" w:rsidRDefault="00B56AEA" w:rsidP="001F560D">
      <w:pPr>
        <w:pStyle w:val="Odlomakpopisa"/>
        <w:numPr>
          <w:ilvl w:val="0"/>
          <w:numId w:val="23"/>
        </w:numPr>
      </w:pPr>
      <w:r w:rsidRPr="001F560D">
        <w:t>držati domać</w:t>
      </w:r>
      <w:r w:rsidR="005F1107" w:rsidRPr="001F560D">
        <w:t>e životinje u prostorijama ili posebno ograđenim prostorima, odgovarajuće uređenim za svoju namjenu koji se moraju redovito čistiti i održavati,</w:t>
      </w:r>
    </w:p>
    <w:p w:rsidR="005F1107" w:rsidRPr="001F560D" w:rsidRDefault="005F1107" w:rsidP="001F560D">
      <w:pPr>
        <w:pStyle w:val="Odlomakpopisa"/>
        <w:numPr>
          <w:ilvl w:val="0"/>
          <w:numId w:val="23"/>
        </w:numPr>
      </w:pPr>
      <w:r w:rsidRPr="001F560D">
        <w:t>osigurati uvjete da se neugodni</w:t>
      </w:r>
      <w:r w:rsidR="00B56AEA" w:rsidRPr="001F560D">
        <w:t xml:space="preserve"> mirisi i buka ne šire u okolinu</w:t>
      </w:r>
      <w:r w:rsidRPr="001F560D">
        <w:t>,</w:t>
      </w:r>
    </w:p>
    <w:p w:rsidR="005F1107" w:rsidRPr="001F560D" w:rsidRDefault="005F1107" w:rsidP="001F560D">
      <w:pPr>
        <w:pStyle w:val="Odlomakpopisa"/>
        <w:numPr>
          <w:ilvl w:val="0"/>
          <w:numId w:val="23"/>
        </w:numPr>
      </w:pPr>
      <w:r w:rsidRPr="001F560D">
        <w:t>osig</w:t>
      </w:r>
      <w:r w:rsidR="00B56AEA" w:rsidRPr="001F560D">
        <w:t>urati uvjete za čuvanje okoliša.</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7</w:t>
      </w:r>
      <w:r w:rsidR="00840834" w:rsidRPr="001F560D">
        <w:rPr>
          <w:rFonts w:ascii="Arial" w:hAnsi="Arial" w:cs="Arial"/>
          <w:noProof/>
          <w:sz w:val="22"/>
          <w:szCs w:val="22"/>
        </w:rPr>
        <w:t>4</w:t>
      </w:r>
      <w:r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 xml:space="preserve">Uvjeti i način držanja kućnih ljubimaca na području </w:t>
      </w:r>
      <w:r w:rsidR="00DA1192">
        <w:rPr>
          <w:rFonts w:ascii="Arial" w:hAnsi="Arial" w:cs="Arial"/>
          <w:noProof/>
          <w:sz w:val="22"/>
          <w:szCs w:val="22"/>
        </w:rPr>
        <w:t>Općine</w:t>
      </w:r>
      <w:r w:rsidRPr="001F560D">
        <w:rPr>
          <w:rFonts w:ascii="Arial" w:hAnsi="Arial" w:cs="Arial"/>
          <w:noProof/>
          <w:sz w:val="22"/>
          <w:szCs w:val="22"/>
        </w:rPr>
        <w:t xml:space="preserve"> propisani su odredbama </w:t>
      </w:r>
      <w:r w:rsidR="00EB25D7" w:rsidRPr="001F560D">
        <w:rPr>
          <w:rFonts w:ascii="Arial" w:hAnsi="Arial" w:cs="Arial"/>
          <w:noProof/>
          <w:sz w:val="22"/>
          <w:szCs w:val="22"/>
        </w:rPr>
        <w:t xml:space="preserve">Odluke o </w:t>
      </w:r>
      <w:r w:rsidR="00DA1192">
        <w:rPr>
          <w:rFonts w:ascii="Arial" w:hAnsi="Arial" w:cs="Arial"/>
          <w:noProof/>
          <w:sz w:val="22"/>
          <w:szCs w:val="22"/>
        </w:rPr>
        <w:t xml:space="preserve">uvjetima i </w:t>
      </w:r>
      <w:r w:rsidR="00EB25D7" w:rsidRPr="001F560D">
        <w:rPr>
          <w:rFonts w:ascii="Arial" w:hAnsi="Arial" w:cs="Arial"/>
          <w:noProof/>
          <w:sz w:val="22"/>
          <w:szCs w:val="22"/>
        </w:rPr>
        <w:t>načinu držanja kućnih ljubimaca i načinu postupanja s napuš</w:t>
      </w:r>
      <w:r w:rsidR="00B56AEA" w:rsidRPr="001F560D">
        <w:rPr>
          <w:rFonts w:ascii="Arial" w:hAnsi="Arial" w:cs="Arial"/>
          <w:noProof/>
          <w:sz w:val="22"/>
          <w:szCs w:val="22"/>
        </w:rPr>
        <w:t xml:space="preserve">tenim i izgubljenim životinjama </w:t>
      </w:r>
      <w:r w:rsidR="00EB25D7" w:rsidRPr="001F560D">
        <w:rPr>
          <w:rFonts w:ascii="Arial" w:hAnsi="Arial" w:cs="Arial"/>
          <w:noProof/>
          <w:sz w:val="22"/>
          <w:szCs w:val="22"/>
        </w:rPr>
        <w:t>te divljim životinjama</w:t>
      </w:r>
      <w:r w:rsidR="007335B2" w:rsidRPr="001F560D">
        <w:rPr>
          <w:rFonts w:ascii="Arial" w:hAnsi="Arial" w:cs="Arial"/>
          <w:noProof/>
          <w:sz w:val="22"/>
          <w:szCs w:val="22"/>
        </w:rPr>
        <w:t xml:space="preserve"> na </w:t>
      </w:r>
      <w:r w:rsidR="00DA1192">
        <w:rPr>
          <w:rFonts w:ascii="Arial" w:hAnsi="Arial" w:cs="Arial"/>
          <w:noProof/>
          <w:sz w:val="22"/>
          <w:szCs w:val="22"/>
        </w:rPr>
        <w:t>području Općine.</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both"/>
        <w:rPr>
          <w:rFonts w:ascii="Arial" w:hAnsi="Arial" w:cs="Arial"/>
          <w:b/>
          <w:bCs/>
          <w:noProof/>
          <w:sz w:val="22"/>
          <w:szCs w:val="22"/>
        </w:rPr>
      </w:pPr>
      <w:r w:rsidRPr="001F560D">
        <w:rPr>
          <w:rFonts w:ascii="Arial" w:hAnsi="Arial" w:cs="Arial"/>
          <w:noProof/>
          <w:sz w:val="22"/>
          <w:szCs w:val="22"/>
        </w:rPr>
        <w:tab/>
      </w:r>
      <w:r w:rsidR="003615C7" w:rsidRPr="001F560D">
        <w:rPr>
          <w:rFonts w:ascii="Arial" w:hAnsi="Arial" w:cs="Arial"/>
          <w:b/>
          <w:bCs/>
          <w:noProof/>
          <w:sz w:val="22"/>
          <w:szCs w:val="22"/>
        </w:rPr>
        <w:t>V</w:t>
      </w:r>
      <w:r w:rsidRPr="001F560D">
        <w:rPr>
          <w:rFonts w:ascii="Arial" w:hAnsi="Arial" w:cs="Arial"/>
          <w:b/>
          <w:bCs/>
          <w:noProof/>
          <w:sz w:val="22"/>
          <w:szCs w:val="22"/>
        </w:rPr>
        <w:t>.</w:t>
      </w:r>
      <w:r w:rsidR="005049F5" w:rsidRPr="001F560D">
        <w:rPr>
          <w:rFonts w:ascii="Arial" w:hAnsi="Arial" w:cs="Arial"/>
          <w:b/>
          <w:bCs/>
          <w:noProof/>
          <w:sz w:val="22"/>
          <w:szCs w:val="22"/>
        </w:rPr>
        <w:t xml:space="preserve"> </w:t>
      </w:r>
      <w:r w:rsidRPr="001F560D">
        <w:rPr>
          <w:rFonts w:ascii="Arial" w:hAnsi="Arial" w:cs="Arial"/>
          <w:b/>
          <w:bCs/>
          <w:noProof/>
          <w:sz w:val="22"/>
          <w:szCs w:val="22"/>
        </w:rPr>
        <w:t>MJERE ZA PROVOĐENJE</w:t>
      </w:r>
      <w:r w:rsidR="00D4325B" w:rsidRPr="001F560D">
        <w:rPr>
          <w:rFonts w:ascii="Arial" w:hAnsi="Arial" w:cs="Arial"/>
          <w:b/>
          <w:bCs/>
          <w:noProof/>
          <w:sz w:val="22"/>
          <w:szCs w:val="22"/>
        </w:rPr>
        <w:t xml:space="preserve"> </w:t>
      </w:r>
      <w:r w:rsidR="007957E3" w:rsidRPr="001F560D">
        <w:rPr>
          <w:rFonts w:ascii="Arial" w:hAnsi="Arial" w:cs="Arial"/>
          <w:b/>
          <w:bCs/>
          <w:noProof/>
          <w:sz w:val="22"/>
          <w:szCs w:val="22"/>
        </w:rPr>
        <w:t xml:space="preserve">KOMUNALNOG </w:t>
      </w:r>
      <w:r w:rsidRPr="001F560D">
        <w:rPr>
          <w:rFonts w:ascii="Arial" w:hAnsi="Arial" w:cs="Arial"/>
          <w:b/>
          <w:bCs/>
          <w:noProof/>
          <w:sz w:val="22"/>
          <w:szCs w:val="22"/>
        </w:rPr>
        <w:t>REDA</w:t>
      </w:r>
    </w:p>
    <w:p w:rsidR="005F1107" w:rsidRPr="001F560D" w:rsidRDefault="005F1107" w:rsidP="001F560D">
      <w:pPr>
        <w:spacing w:line="276" w:lineRule="auto"/>
        <w:jc w:val="both"/>
        <w:rPr>
          <w:rFonts w:ascii="Arial" w:hAnsi="Arial" w:cs="Arial"/>
          <w:b/>
          <w:bCs/>
          <w:noProof/>
          <w:sz w:val="22"/>
          <w:szCs w:val="22"/>
        </w:rPr>
      </w:pPr>
    </w:p>
    <w:p w:rsidR="005F1107" w:rsidRPr="001F560D" w:rsidRDefault="00840834" w:rsidP="001F560D">
      <w:pPr>
        <w:spacing w:line="276" w:lineRule="auto"/>
        <w:jc w:val="center"/>
        <w:rPr>
          <w:rFonts w:ascii="Arial" w:hAnsi="Arial" w:cs="Arial"/>
          <w:noProof/>
          <w:sz w:val="22"/>
          <w:szCs w:val="22"/>
        </w:rPr>
      </w:pPr>
      <w:r w:rsidRPr="001F560D">
        <w:rPr>
          <w:rFonts w:ascii="Arial" w:hAnsi="Arial" w:cs="Arial"/>
          <w:noProof/>
          <w:sz w:val="22"/>
          <w:szCs w:val="22"/>
        </w:rPr>
        <w:t>Članak 75</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 xml:space="preserve">Nadzor nad provođenjem ove Odluke obavlja </w:t>
      </w:r>
      <w:r w:rsidR="00DA1192">
        <w:rPr>
          <w:rFonts w:ascii="Arial" w:hAnsi="Arial" w:cs="Arial"/>
          <w:noProof/>
          <w:sz w:val="22"/>
          <w:szCs w:val="22"/>
        </w:rPr>
        <w:t>k</w:t>
      </w:r>
      <w:r w:rsidRPr="001F560D">
        <w:rPr>
          <w:rFonts w:ascii="Arial" w:hAnsi="Arial" w:cs="Arial"/>
          <w:noProof/>
          <w:sz w:val="22"/>
          <w:szCs w:val="22"/>
        </w:rPr>
        <w:t>omunaln</w:t>
      </w:r>
      <w:r w:rsidR="0018556F">
        <w:rPr>
          <w:rFonts w:ascii="Arial" w:hAnsi="Arial" w:cs="Arial"/>
          <w:noProof/>
          <w:sz w:val="22"/>
          <w:szCs w:val="22"/>
        </w:rPr>
        <w:t>i</w:t>
      </w:r>
      <w:r w:rsidRPr="001F560D">
        <w:rPr>
          <w:rFonts w:ascii="Arial" w:hAnsi="Arial" w:cs="Arial"/>
          <w:noProof/>
          <w:sz w:val="22"/>
          <w:szCs w:val="22"/>
        </w:rPr>
        <w:t xml:space="preserve"> redar.</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center"/>
        <w:rPr>
          <w:rFonts w:ascii="Arial" w:hAnsi="Arial" w:cs="Arial"/>
          <w:noProof/>
          <w:sz w:val="22"/>
          <w:szCs w:val="22"/>
        </w:rPr>
      </w:pPr>
      <w:r w:rsidRPr="001F560D">
        <w:rPr>
          <w:rFonts w:ascii="Arial" w:hAnsi="Arial" w:cs="Arial"/>
          <w:noProof/>
          <w:sz w:val="22"/>
          <w:szCs w:val="22"/>
        </w:rPr>
        <w:t>Članak 7</w:t>
      </w:r>
      <w:r w:rsidR="00840834" w:rsidRPr="001F560D">
        <w:rPr>
          <w:rFonts w:ascii="Arial" w:hAnsi="Arial" w:cs="Arial"/>
          <w:noProof/>
          <w:sz w:val="22"/>
          <w:szCs w:val="22"/>
        </w:rPr>
        <w:t>6</w:t>
      </w:r>
      <w:r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Komunalni</w:t>
      </w:r>
      <w:r w:rsidR="00716E73" w:rsidRPr="001F560D">
        <w:rPr>
          <w:rFonts w:ascii="Arial" w:hAnsi="Arial" w:cs="Arial"/>
          <w:noProof/>
          <w:sz w:val="22"/>
          <w:szCs w:val="22"/>
        </w:rPr>
        <w:t xml:space="preserve"> redari imaju službene odore i</w:t>
      </w:r>
      <w:r w:rsidR="00935651" w:rsidRPr="001F560D">
        <w:rPr>
          <w:rFonts w:ascii="Arial" w:hAnsi="Arial" w:cs="Arial"/>
          <w:noProof/>
          <w:sz w:val="22"/>
          <w:szCs w:val="22"/>
        </w:rPr>
        <w:t xml:space="preserve"> službene</w:t>
      </w:r>
      <w:r w:rsidR="00716E73" w:rsidRPr="001F560D">
        <w:rPr>
          <w:rFonts w:ascii="Arial" w:hAnsi="Arial" w:cs="Arial"/>
          <w:noProof/>
          <w:sz w:val="22"/>
          <w:szCs w:val="22"/>
        </w:rPr>
        <w:t xml:space="preserve"> </w:t>
      </w:r>
      <w:r w:rsidRPr="001F560D">
        <w:rPr>
          <w:rFonts w:ascii="Arial" w:hAnsi="Arial" w:cs="Arial"/>
          <w:noProof/>
          <w:sz w:val="22"/>
          <w:szCs w:val="22"/>
        </w:rPr>
        <w:t>iskaznice pri obavljanju poslova nadzora nad provođenjem komunalnog reda.</w:t>
      </w:r>
    </w:p>
    <w:p w:rsidR="005F1107" w:rsidRPr="001F560D" w:rsidRDefault="005F1107" w:rsidP="001F560D">
      <w:pPr>
        <w:spacing w:line="276" w:lineRule="auto"/>
        <w:ind w:firstLine="720"/>
        <w:jc w:val="both"/>
        <w:rPr>
          <w:rFonts w:ascii="Arial" w:hAnsi="Arial" w:cs="Arial"/>
          <w:noProof/>
          <w:sz w:val="22"/>
          <w:szCs w:val="22"/>
        </w:rPr>
      </w:pPr>
      <w:r w:rsidRPr="001F560D">
        <w:rPr>
          <w:rFonts w:ascii="Arial" w:hAnsi="Arial" w:cs="Arial"/>
          <w:noProof/>
          <w:sz w:val="22"/>
          <w:szCs w:val="22"/>
        </w:rPr>
        <w:t xml:space="preserve">Pravilnik o obliku i sadržaju iskaznice </w:t>
      </w:r>
      <w:r w:rsidR="00EB25D7" w:rsidRPr="001F560D">
        <w:rPr>
          <w:rFonts w:ascii="Arial" w:hAnsi="Arial" w:cs="Arial"/>
          <w:noProof/>
          <w:sz w:val="22"/>
          <w:szCs w:val="22"/>
        </w:rPr>
        <w:t>k</w:t>
      </w:r>
      <w:r w:rsidRPr="001F560D">
        <w:rPr>
          <w:rFonts w:ascii="Arial" w:hAnsi="Arial" w:cs="Arial"/>
          <w:noProof/>
          <w:sz w:val="22"/>
          <w:szCs w:val="22"/>
        </w:rPr>
        <w:t>omunalnih redara</w:t>
      </w:r>
      <w:r w:rsidR="00935651" w:rsidRPr="001F560D">
        <w:rPr>
          <w:rFonts w:ascii="Arial" w:hAnsi="Arial" w:cs="Arial"/>
          <w:noProof/>
          <w:sz w:val="22"/>
          <w:szCs w:val="22"/>
        </w:rPr>
        <w:t xml:space="preserve"> i pravilnik o službenoj odori komunalnih redara</w:t>
      </w:r>
      <w:r w:rsidRPr="001F560D">
        <w:rPr>
          <w:rFonts w:ascii="Arial" w:hAnsi="Arial" w:cs="Arial"/>
          <w:noProof/>
          <w:sz w:val="22"/>
          <w:szCs w:val="22"/>
        </w:rPr>
        <w:t xml:space="preserve"> donijet će </w:t>
      </w:r>
      <w:r w:rsidR="00DA1192">
        <w:rPr>
          <w:rFonts w:ascii="Arial" w:hAnsi="Arial" w:cs="Arial"/>
          <w:noProof/>
          <w:sz w:val="22"/>
          <w:szCs w:val="22"/>
        </w:rPr>
        <w:t>općinski načelnik</w:t>
      </w:r>
      <w:r w:rsidR="00935651" w:rsidRPr="001F560D">
        <w:rPr>
          <w:rFonts w:ascii="Arial" w:hAnsi="Arial" w:cs="Arial"/>
          <w:noProof/>
          <w:sz w:val="22"/>
          <w:szCs w:val="22"/>
        </w:rPr>
        <w:t>,</w:t>
      </w:r>
      <w:r w:rsidR="00B9298B">
        <w:rPr>
          <w:rFonts w:ascii="Arial" w:hAnsi="Arial" w:cs="Arial"/>
          <w:noProof/>
          <w:sz w:val="22"/>
          <w:szCs w:val="22"/>
        </w:rPr>
        <w:t xml:space="preserve"> </w:t>
      </w:r>
      <w:r w:rsidR="00935651" w:rsidRPr="001F560D">
        <w:rPr>
          <w:rFonts w:ascii="Arial" w:hAnsi="Arial" w:cs="Arial"/>
          <w:noProof/>
          <w:sz w:val="22"/>
          <w:szCs w:val="22"/>
        </w:rPr>
        <w:t>sukladno članku 111. stavku 3. Zakona</w:t>
      </w:r>
      <w:r w:rsidR="00B44B08">
        <w:rPr>
          <w:rFonts w:ascii="Arial" w:hAnsi="Arial" w:cs="Arial"/>
          <w:noProof/>
          <w:sz w:val="22"/>
          <w:szCs w:val="22"/>
        </w:rPr>
        <w:t xml:space="preserve"> o komunalnom gospodarstvu ( u daljnjem tekstu: Zakon)</w:t>
      </w:r>
      <w:r w:rsidR="00935651" w:rsidRPr="001F560D">
        <w:rPr>
          <w:rFonts w:ascii="Arial" w:hAnsi="Arial" w:cs="Arial"/>
          <w:noProof/>
          <w:sz w:val="22"/>
          <w:szCs w:val="22"/>
        </w:rPr>
        <w:t>.</w:t>
      </w:r>
    </w:p>
    <w:p w:rsidR="00EB25D7" w:rsidRPr="001F560D" w:rsidRDefault="00EB25D7" w:rsidP="001F560D">
      <w:pPr>
        <w:spacing w:line="276" w:lineRule="auto"/>
        <w:jc w:val="center"/>
        <w:rPr>
          <w:rFonts w:ascii="Arial" w:hAnsi="Arial" w:cs="Arial"/>
          <w:noProof/>
          <w:sz w:val="22"/>
          <w:szCs w:val="22"/>
        </w:rPr>
      </w:pPr>
    </w:p>
    <w:p w:rsidR="005F1107" w:rsidRPr="001F560D" w:rsidRDefault="00840834" w:rsidP="001F560D">
      <w:pPr>
        <w:spacing w:line="276" w:lineRule="auto"/>
        <w:jc w:val="center"/>
        <w:rPr>
          <w:rFonts w:ascii="Arial" w:hAnsi="Arial" w:cs="Arial"/>
          <w:noProof/>
          <w:sz w:val="22"/>
          <w:szCs w:val="22"/>
        </w:rPr>
      </w:pPr>
      <w:r w:rsidRPr="001F560D">
        <w:rPr>
          <w:rFonts w:ascii="Arial" w:hAnsi="Arial" w:cs="Arial"/>
          <w:noProof/>
          <w:sz w:val="22"/>
          <w:szCs w:val="22"/>
        </w:rPr>
        <w:t>Članak 77</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9C3C6D" w:rsidRDefault="005F1107" w:rsidP="007C0DDA">
      <w:pPr>
        <w:ind w:left="502"/>
        <w:rPr>
          <w:noProof/>
        </w:rPr>
      </w:pPr>
      <w:r w:rsidRPr="009C3C6D">
        <w:rPr>
          <w:noProof/>
        </w:rPr>
        <w:t xml:space="preserve">U provođenju komunalnog reda, </w:t>
      </w:r>
      <w:r w:rsidR="00EB25D7" w:rsidRPr="009C3C6D">
        <w:rPr>
          <w:noProof/>
        </w:rPr>
        <w:t>k</w:t>
      </w:r>
      <w:r w:rsidRPr="009C3C6D">
        <w:rPr>
          <w:noProof/>
        </w:rPr>
        <w:t>omunalni redar ovlašten je:</w:t>
      </w:r>
    </w:p>
    <w:p w:rsidR="005F1107" w:rsidRPr="001F560D" w:rsidRDefault="005F1107" w:rsidP="009C3C6D">
      <w:pPr>
        <w:pStyle w:val="Odlomakpopisa"/>
        <w:numPr>
          <w:ilvl w:val="0"/>
          <w:numId w:val="46"/>
        </w:numPr>
      </w:pPr>
      <w:r w:rsidRPr="001F560D">
        <w:t xml:space="preserve">upozoravati </w:t>
      </w:r>
      <w:r w:rsidR="00344AF7" w:rsidRPr="001F560D">
        <w:t xml:space="preserve">javnopravna tijela, </w:t>
      </w:r>
      <w:r w:rsidRPr="001F560D">
        <w:t>fizičke i pravne osobe na postupke ko</w:t>
      </w:r>
      <w:r w:rsidR="00682A42">
        <w:t>ji nisu u skladu s ovom Odlukom</w:t>
      </w:r>
      <w:r w:rsidRPr="001F560D">
        <w:t xml:space="preserve"> te zahtijevati poduzimanje odgovarajućih mjera,</w:t>
      </w:r>
    </w:p>
    <w:p w:rsidR="005F1107" w:rsidRPr="001F560D" w:rsidRDefault="005F1107" w:rsidP="009C3C6D">
      <w:pPr>
        <w:pStyle w:val="Odlomakpopisa"/>
        <w:numPr>
          <w:ilvl w:val="0"/>
          <w:numId w:val="46"/>
        </w:numPr>
      </w:pPr>
      <w:r w:rsidRPr="001F560D">
        <w:lastRenderedPageBreak/>
        <w:t>rješenjem narediti</w:t>
      </w:r>
      <w:r w:rsidR="00344AF7" w:rsidRPr="001F560D">
        <w:t xml:space="preserve"> javnopravnom tijelu,</w:t>
      </w:r>
      <w:r w:rsidRPr="001F560D">
        <w:t xml:space="preserve"> fizičkim i pravnim osobama radnje u svrhu održavanja komunalnog reda,</w:t>
      </w:r>
    </w:p>
    <w:p w:rsidR="005F1107" w:rsidRPr="001F560D" w:rsidRDefault="005F1107" w:rsidP="009C3C6D">
      <w:pPr>
        <w:pStyle w:val="Odlomakpopisa"/>
        <w:numPr>
          <w:ilvl w:val="0"/>
          <w:numId w:val="46"/>
        </w:numPr>
      </w:pPr>
      <w:r w:rsidRPr="001F560D">
        <w:t>izricati kazne u skladu s ovom Odlukom,</w:t>
      </w:r>
    </w:p>
    <w:p w:rsidR="005F1107" w:rsidRPr="001F560D" w:rsidRDefault="00682A42" w:rsidP="009C3C6D">
      <w:pPr>
        <w:pStyle w:val="Odlomakpopisa"/>
        <w:numPr>
          <w:ilvl w:val="0"/>
          <w:numId w:val="46"/>
        </w:numPr>
      </w:pPr>
      <w:r>
        <w:t>pokretati prekršajni postupak,</w:t>
      </w:r>
    </w:p>
    <w:p w:rsidR="00716E73" w:rsidRPr="001F560D" w:rsidRDefault="00EB25D7" w:rsidP="009C3C6D">
      <w:pPr>
        <w:pStyle w:val="Odlomakpopisa"/>
        <w:numPr>
          <w:ilvl w:val="0"/>
          <w:numId w:val="46"/>
        </w:numPr>
      </w:pPr>
      <w:r w:rsidRPr="001F560D">
        <w:t>i</w:t>
      </w:r>
      <w:r w:rsidR="005F1107" w:rsidRPr="001F560D">
        <w:t>dentificirati fizičku ili pravnu osobu prekršitelja</w:t>
      </w:r>
    </w:p>
    <w:p w:rsidR="005F1107" w:rsidRPr="001F560D" w:rsidRDefault="005F1107" w:rsidP="007C0DDA">
      <w:pPr>
        <w:spacing w:line="276" w:lineRule="auto"/>
        <w:ind w:firstLine="502"/>
        <w:jc w:val="both"/>
        <w:rPr>
          <w:rFonts w:ascii="Arial" w:hAnsi="Arial" w:cs="Arial"/>
          <w:noProof/>
          <w:sz w:val="22"/>
          <w:szCs w:val="22"/>
        </w:rPr>
      </w:pPr>
      <w:r w:rsidRPr="001F560D">
        <w:rPr>
          <w:rFonts w:ascii="Arial" w:hAnsi="Arial" w:cs="Arial"/>
          <w:noProof/>
          <w:sz w:val="22"/>
          <w:szCs w:val="22"/>
        </w:rPr>
        <w:t xml:space="preserve">Protiv rješenja komunalnog redara može se izjaviti žalba u roku od </w:t>
      </w:r>
      <w:r w:rsidR="00A1613D">
        <w:rPr>
          <w:rFonts w:ascii="Arial" w:hAnsi="Arial" w:cs="Arial"/>
          <w:noProof/>
          <w:sz w:val="22"/>
          <w:szCs w:val="22"/>
        </w:rPr>
        <w:t>15</w:t>
      </w:r>
      <w:r w:rsidRPr="001F560D">
        <w:rPr>
          <w:rFonts w:ascii="Arial" w:hAnsi="Arial" w:cs="Arial"/>
          <w:noProof/>
          <w:sz w:val="22"/>
          <w:szCs w:val="22"/>
        </w:rPr>
        <w:t xml:space="preserve"> dana od dana primitka rješenja, drugostupanjskom nadležnom tijelu.</w:t>
      </w:r>
    </w:p>
    <w:p w:rsidR="005F1107" w:rsidRPr="001F560D" w:rsidRDefault="005F1107" w:rsidP="007C0DDA">
      <w:pPr>
        <w:spacing w:line="276" w:lineRule="auto"/>
        <w:ind w:firstLine="502"/>
        <w:jc w:val="both"/>
        <w:rPr>
          <w:rFonts w:ascii="Arial" w:hAnsi="Arial" w:cs="Arial"/>
          <w:noProof/>
          <w:sz w:val="22"/>
          <w:szCs w:val="22"/>
        </w:rPr>
      </w:pPr>
      <w:r w:rsidRPr="001F560D">
        <w:rPr>
          <w:rFonts w:ascii="Arial" w:hAnsi="Arial" w:cs="Arial"/>
          <w:noProof/>
          <w:sz w:val="22"/>
          <w:szCs w:val="22"/>
        </w:rPr>
        <w:t>Žalba protiv rješenja ne odgađa izvršenje rješenja.</w:t>
      </w:r>
    </w:p>
    <w:p w:rsidR="00EE50FD" w:rsidRPr="001F560D" w:rsidRDefault="00EE50FD" w:rsidP="001F560D">
      <w:pPr>
        <w:spacing w:line="276" w:lineRule="auto"/>
        <w:jc w:val="both"/>
        <w:rPr>
          <w:rFonts w:ascii="Arial" w:hAnsi="Arial" w:cs="Arial"/>
          <w:noProof/>
          <w:sz w:val="22"/>
          <w:szCs w:val="22"/>
        </w:rPr>
      </w:pPr>
    </w:p>
    <w:p w:rsidR="00EE50FD" w:rsidRPr="001F560D" w:rsidRDefault="00840834" w:rsidP="001F560D">
      <w:pPr>
        <w:spacing w:line="276" w:lineRule="auto"/>
        <w:jc w:val="center"/>
        <w:rPr>
          <w:rFonts w:ascii="Arial" w:hAnsi="Arial" w:cs="Arial"/>
          <w:noProof/>
          <w:sz w:val="22"/>
          <w:szCs w:val="22"/>
        </w:rPr>
      </w:pPr>
      <w:r w:rsidRPr="001F560D">
        <w:rPr>
          <w:rFonts w:ascii="Arial" w:hAnsi="Arial" w:cs="Arial"/>
          <w:noProof/>
          <w:sz w:val="22"/>
          <w:szCs w:val="22"/>
        </w:rPr>
        <w:t>Članak 78</w:t>
      </w:r>
      <w:r w:rsidR="00716E73" w:rsidRPr="001F560D">
        <w:rPr>
          <w:rFonts w:ascii="Arial" w:hAnsi="Arial" w:cs="Arial"/>
          <w:noProof/>
          <w:sz w:val="22"/>
          <w:szCs w:val="22"/>
        </w:rPr>
        <w:t>.</w:t>
      </w:r>
    </w:p>
    <w:p w:rsidR="00EE50FD" w:rsidRPr="001F560D" w:rsidRDefault="00EE50FD" w:rsidP="001F560D">
      <w:pPr>
        <w:pStyle w:val="StandardWeb"/>
        <w:spacing w:before="0" w:beforeAutospacing="0" w:after="0" w:afterAutospacing="0" w:line="276" w:lineRule="auto"/>
        <w:rPr>
          <w:rFonts w:ascii="Arial" w:hAnsi="Arial" w:cs="Arial"/>
          <w:noProof/>
          <w:color w:val="414145"/>
          <w:sz w:val="22"/>
          <w:szCs w:val="22"/>
        </w:rPr>
      </w:pPr>
    </w:p>
    <w:p w:rsidR="00DA0D0F" w:rsidRPr="001F560D" w:rsidRDefault="00DA0D0F" w:rsidP="001F560D">
      <w:pPr>
        <w:pStyle w:val="StandardWeb"/>
        <w:spacing w:before="0" w:beforeAutospacing="0" w:after="0" w:afterAutospacing="0" w:line="276" w:lineRule="auto"/>
        <w:ind w:firstLine="720"/>
        <w:jc w:val="both"/>
        <w:rPr>
          <w:rFonts w:ascii="Arial" w:hAnsi="Arial" w:cs="Arial"/>
          <w:noProof/>
          <w:sz w:val="22"/>
          <w:szCs w:val="22"/>
        </w:rPr>
      </w:pPr>
      <w:r w:rsidRPr="001F560D">
        <w:rPr>
          <w:rFonts w:ascii="Arial" w:hAnsi="Arial" w:cs="Arial"/>
          <w:noProof/>
          <w:sz w:val="22"/>
          <w:szCs w:val="22"/>
        </w:rPr>
        <w:t xml:space="preserve">U provedbi nadzora nad ovom Odlukom komunalni redar ovlašten je: </w:t>
      </w:r>
    </w:p>
    <w:p w:rsidR="00DA0D0F" w:rsidRPr="001F560D" w:rsidRDefault="00DA0D0F" w:rsidP="001F560D">
      <w:pPr>
        <w:pStyle w:val="StandardWeb"/>
        <w:numPr>
          <w:ilvl w:val="0"/>
          <w:numId w:val="27"/>
        </w:numPr>
        <w:spacing w:before="0" w:beforeAutospacing="0" w:after="0" w:afterAutospacing="0" w:line="276" w:lineRule="auto"/>
        <w:jc w:val="both"/>
        <w:rPr>
          <w:rFonts w:ascii="Arial" w:hAnsi="Arial" w:cs="Arial"/>
          <w:noProof/>
          <w:sz w:val="22"/>
          <w:szCs w:val="22"/>
        </w:rPr>
      </w:pPr>
      <w:r w:rsidRPr="001F560D">
        <w:rPr>
          <w:rFonts w:ascii="Arial" w:hAnsi="Arial" w:cs="Arial"/>
          <w:noProof/>
          <w:sz w:val="22"/>
          <w:szCs w:val="22"/>
        </w:rPr>
        <w:t>zatražiti i pregledati isprave (osobna iskaznica, putovnica, izvod iz sudskog registra i slično) na temelju kojih se može utvrditi identitet stranke</w:t>
      </w:r>
      <w:r w:rsidR="00EB25D7" w:rsidRPr="001F560D">
        <w:rPr>
          <w:rFonts w:ascii="Arial" w:hAnsi="Arial" w:cs="Arial"/>
          <w:noProof/>
          <w:sz w:val="22"/>
          <w:szCs w:val="22"/>
        </w:rPr>
        <w:t>,</w:t>
      </w:r>
      <w:r w:rsidRPr="001F560D">
        <w:rPr>
          <w:rFonts w:ascii="Arial" w:hAnsi="Arial" w:cs="Arial"/>
          <w:noProof/>
          <w:sz w:val="22"/>
          <w:szCs w:val="22"/>
        </w:rPr>
        <w:t xml:space="preserve"> odnosno zakonskog zastupnika stranke, kao i drugih osoba nazočnih prilikom nadzora, </w:t>
      </w:r>
    </w:p>
    <w:p w:rsidR="00DA0D0F" w:rsidRPr="001F560D" w:rsidRDefault="00DA0D0F" w:rsidP="001F560D">
      <w:pPr>
        <w:pStyle w:val="StandardWeb"/>
        <w:numPr>
          <w:ilvl w:val="0"/>
          <w:numId w:val="27"/>
        </w:numPr>
        <w:spacing w:before="0" w:beforeAutospacing="0" w:after="0" w:afterAutospacing="0" w:line="276" w:lineRule="auto"/>
        <w:jc w:val="both"/>
        <w:rPr>
          <w:rFonts w:ascii="Arial" w:hAnsi="Arial" w:cs="Arial"/>
          <w:noProof/>
          <w:sz w:val="22"/>
          <w:szCs w:val="22"/>
        </w:rPr>
      </w:pPr>
      <w:r w:rsidRPr="001F560D">
        <w:rPr>
          <w:rFonts w:ascii="Arial" w:hAnsi="Arial" w:cs="Arial"/>
          <w:noProof/>
          <w:sz w:val="22"/>
          <w:szCs w:val="22"/>
        </w:rPr>
        <w:t>uzimati izjave od odgovornih osoba radi pribavljanja dokaza o činjenicama koje se ne mogu izravno utvrditi kao i od drugih osoba nazočnih prilikom nadzora,</w:t>
      </w:r>
    </w:p>
    <w:p w:rsidR="00935651" w:rsidRPr="001F560D" w:rsidRDefault="00DA0D0F" w:rsidP="001F560D">
      <w:pPr>
        <w:pStyle w:val="StandardWeb"/>
        <w:numPr>
          <w:ilvl w:val="0"/>
          <w:numId w:val="27"/>
        </w:numPr>
        <w:spacing w:before="0" w:beforeAutospacing="0" w:after="0" w:afterAutospacing="0" w:line="276" w:lineRule="auto"/>
        <w:jc w:val="both"/>
        <w:rPr>
          <w:rFonts w:ascii="Arial" w:hAnsi="Arial" w:cs="Arial"/>
          <w:noProof/>
          <w:sz w:val="22"/>
          <w:szCs w:val="22"/>
        </w:rPr>
      </w:pPr>
      <w:r w:rsidRPr="001F560D">
        <w:rPr>
          <w:rFonts w:ascii="Arial" w:hAnsi="Arial" w:cs="Arial"/>
          <w:noProof/>
          <w:sz w:val="22"/>
          <w:szCs w:val="22"/>
        </w:rPr>
        <w:t>zatražiti pisanim putem od stranke točne i potpune podatke i dokumentaciju potrebnu u nadzoru,</w:t>
      </w:r>
    </w:p>
    <w:p w:rsidR="00DA0D0F" w:rsidRPr="001F560D" w:rsidRDefault="00DA0D0F" w:rsidP="001F560D">
      <w:pPr>
        <w:pStyle w:val="StandardWeb"/>
        <w:numPr>
          <w:ilvl w:val="0"/>
          <w:numId w:val="27"/>
        </w:numPr>
        <w:spacing w:before="0" w:beforeAutospacing="0" w:after="0" w:afterAutospacing="0" w:line="276" w:lineRule="auto"/>
        <w:jc w:val="both"/>
        <w:rPr>
          <w:rFonts w:ascii="Arial" w:hAnsi="Arial" w:cs="Arial"/>
          <w:noProof/>
          <w:sz w:val="22"/>
          <w:szCs w:val="22"/>
        </w:rPr>
      </w:pPr>
      <w:r w:rsidRPr="001F560D">
        <w:rPr>
          <w:rFonts w:ascii="Arial" w:hAnsi="Arial" w:cs="Arial"/>
          <w:noProof/>
          <w:sz w:val="22"/>
          <w:szCs w:val="22"/>
        </w:rPr>
        <w:t xml:space="preserve">prikupljati dokaze i utvrđivati činjenično stanje na vizualni i drugi odgovarajući način (fotografiranjem, snimanjem kamerom, videozapisom i slično), </w:t>
      </w:r>
    </w:p>
    <w:p w:rsidR="00DA0D0F" w:rsidRPr="001F560D" w:rsidRDefault="00DA0D0F" w:rsidP="001F560D">
      <w:pPr>
        <w:pStyle w:val="StandardWeb"/>
        <w:numPr>
          <w:ilvl w:val="0"/>
          <w:numId w:val="27"/>
        </w:numPr>
        <w:spacing w:before="0" w:beforeAutospacing="0" w:after="0" w:afterAutospacing="0" w:line="276" w:lineRule="auto"/>
        <w:jc w:val="both"/>
        <w:rPr>
          <w:rFonts w:ascii="Arial" w:hAnsi="Arial" w:cs="Arial"/>
          <w:noProof/>
          <w:sz w:val="22"/>
          <w:szCs w:val="22"/>
        </w:rPr>
      </w:pPr>
      <w:r w:rsidRPr="001F560D">
        <w:rPr>
          <w:rFonts w:ascii="Arial" w:hAnsi="Arial" w:cs="Arial"/>
          <w:noProof/>
          <w:sz w:val="22"/>
          <w:szCs w:val="22"/>
        </w:rPr>
        <w:t xml:space="preserve">obavljati i druge radnje u svrhu provedbe nadzora, </w:t>
      </w:r>
    </w:p>
    <w:p w:rsidR="00935651" w:rsidRPr="001F560D" w:rsidRDefault="00DA0D0F" w:rsidP="001F560D">
      <w:pPr>
        <w:pStyle w:val="StandardWeb"/>
        <w:numPr>
          <w:ilvl w:val="0"/>
          <w:numId w:val="27"/>
        </w:numPr>
        <w:spacing w:before="0" w:beforeAutospacing="0" w:after="0" w:afterAutospacing="0" w:line="276" w:lineRule="auto"/>
        <w:jc w:val="both"/>
        <w:rPr>
          <w:rFonts w:ascii="Arial" w:hAnsi="Arial" w:cs="Arial"/>
          <w:noProof/>
          <w:sz w:val="22"/>
          <w:szCs w:val="22"/>
        </w:rPr>
      </w:pPr>
      <w:r w:rsidRPr="001F560D">
        <w:rPr>
          <w:rFonts w:ascii="Arial" w:hAnsi="Arial" w:cs="Arial"/>
          <w:noProof/>
          <w:sz w:val="22"/>
          <w:szCs w:val="22"/>
        </w:rPr>
        <w:t xml:space="preserve">rješenjem ili na drugi propisani način narediti fizičkim i pravnim osobama mjere za održavanje komunalnog reda propisane ovom Odlukom odnosno </w:t>
      </w:r>
      <w:r w:rsidR="00935651" w:rsidRPr="001F560D">
        <w:rPr>
          <w:rFonts w:ascii="Arial" w:hAnsi="Arial" w:cs="Arial"/>
          <w:noProof/>
          <w:sz w:val="22"/>
          <w:szCs w:val="22"/>
        </w:rPr>
        <w:t xml:space="preserve">druge mjere propisane zakonom, </w:t>
      </w:r>
    </w:p>
    <w:p w:rsidR="00DA0D0F" w:rsidRPr="001F560D" w:rsidRDefault="00DA0D0F" w:rsidP="001F560D">
      <w:pPr>
        <w:pStyle w:val="StandardWeb"/>
        <w:numPr>
          <w:ilvl w:val="0"/>
          <w:numId w:val="27"/>
        </w:numPr>
        <w:spacing w:before="0" w:beforeAutospacing="0" w:after="0" w:afterAutospacing="0" w:line="276" w:lineRule="auto"/>
        <w:jc w:val="both"/>
        <w:rPr>
          <w:rFonts w:ascii="Arial" w:hAnsi="Arial" w:cs="Arial"/>
          <w:noProof/>
          <w:sz w:val="22"/>
          <w:szCs w:val="22"/>
        </w:rPr>
      </w:pPr>
      <w:r w:rsidRPr="001F560D">
        <w:rPr>
          <w:rFonts w:ascii="Arial" w:hAnsi="Arial" w:cs="Arial"/>
          <w:noProof/>
          <w:sz w:val="22"/>
          <w:szCs w:val="22"/>
        </w:rPr>
        <w:t xml:space="preserve">predložiti izdavanje obveznog prekršajnog naloga, </w:t>
      </w:r>
    </w:p>
    <w:p w:rsidR="00DA0D0F" w:rsidRPr="001F560D" w:rsidRDefault="00DA0D0F" w:rsidP="001F560D">
      <w:pPr>
        <w:pStyle w:val="StandardWeb"/>
        <w:numPr>
          <w:ilvl w:val="0"/>
          <w:numId w:val="27"/>
        </w:numPr>
        <w:spacing w:before="0" w:beforeAutospacing="0" w:after="0" w:afterAutospacing="0" w:line="276" w:lineRule="auto"/>
        <w:jc w:val="both"/>
        <w:rPr>
          <w:rFonts w:ascii="Arial" w:hAnsi="Arial" w:cs="Arial"/>
          <w:noProof/>
          <w:sz w:val="22"/>
          <w:szCs w:val="22"/>
        </w:rPr>
      </w:pPr>
      <w:r w:rsidRPr="001F560D">
        <w:rPr>
          <w:rFonts w:ascii="Arial" w:hAnsi="Arial" w:cs="Arial"/>
          <w:noProof/>
          <w:sz w:val="22"/>
          <w:szCs w:val="22"/>
        </w:rPr>
        <w:t xml:space="preserve">naplatiti novčanu kaznu na mjestu počinjenja prekršaja od počinitelja. </w:t>
      </w:r>
    </w:p>
    <w:p w:rsidR="00EB25D7" w:rsidRPr="001F560D" w:rsidRDefault="00EB25D7" w:rsidP="001F560D">
      <w:pPr>
        <w:spacing w:line="276" w:lineRule="auto"/>
        <w:rPr>
          <w:rFonts w:ascii="Arial" w:hAnsi="Arial" w:cs="Arial"/>
          <w:noProof/>
          <w:sz w:val="22"/>
          <w:szCs w:val="22"/>
        </w:rPr>
      </w:pPr>
    </w:p>
    <w:p w:rsidR="00DA0D0F" w:rsidRPr="001F560D" w:rsidRDefault="003C2ADC" w:rsidP="001F560D">
      <w:pPr>
        <w:pStyle w:val="StandardWeb"/>
        <w:spacing w:before="0" w:beforeAutospacing="0" w:after="0" w:afterAutospacing="0" w:line="276" w:lineRule="auto"/>
        <w:jc w:val="center"/>
        <w:rPr>
          <w:rFonts w:ascii="Arial" w:hAnsi="Arial" w:cs="Arial"/>
          <w:noProof/>
          <w:sz w:val="22"/>
          <w:szCs w:val="22"/>
        </w:rPr>
      </w:pPr>
      <w:r w:rsidRPr="001F560D">
        <w:rPr>
          <w:rFonts w:ascii="Arial" w:hAnsi="Arial" w:cs="Arial"/>
          <w:noProof/>
          <w:sz w:val="22"/>
          <w:szCs w:val="22"/>
        </w:rPr>
        <w:t>Članak 7</w:t>
      </w:r>
      <w:r w:rsidR="00840834" w:rsidRPr="001F560D">
        <w:rPr>
          <w:rFonts w:ascii="Arial" w:hAnsi="Arial" w:cs="Arial"/>
          <w:noProof/>
          <w:sz w:val="22"/>
          <w:szCs w:val="22"/>
        </w:rPr>
        <w:t>9</w:t>
      </w:r>
      <w:r w:rsidR="00DA0D0F" w:rsidRPr="001F560D">
        <w:rPr>
          <w:rFonts w:ascii="Arial" w:hAnsi="Arial" w:cs="Arial"/>
          <w:noProof/>
          <w:sz w:val="22"/>
          <w:szCs w:val="22"/>
        </w:rPr>
        <w:t>.</w:t>
      </w:r>
    </w:p>
    <w:p w:rsidR="00EB25D7" w:rsidRPr="001F560D" w:rsidRDefault="00EB25D7" w:rsidP="001F560D">
      <w:pPr>
        <w:pStyle w:val="StandardWeb"/>
        <w:spacing w:before="0" w:beforeAutospacing="0" w:after="0" w:afterAutospacing="0" w:line="276" w:lineRule="auto"/>
        <w:jc w:val="center"/>
        <w:rPr>
          <w:rFonts w:ascii="Arial" w:hAnsi="Arial" w:cs="Arial"/>
          <w:noProof/>
          <w:sz w:val="22"/>
          <w:szCs w:val="22"/>
        </w:rPr>
      </w:pPr>
    </w:p>
    <w:p w:rsidR="00B64997" w:rsidRDefault="00DA0D0F" w:rsidP="001F560D">
      <w:pPr>
        <w:pStyle w:val="StandardWeb"/>
        <w:spacing w:before="0" w:beforeAutospacing="0" w:after="0" w:afterAutospacing="0" w:line="276" w:lineRule="auto"/>
        <w:ind w:firstLine="720"/>
        <w:jc w:val="both"/>
        <w:rPr>
          <w:rFonts w:ascii="Arial" w:hAnsi="Arial" w:cs="Arial"/>
          <w:noProof/>
          <w:sz w:val="22"/>
          <w:szCs w:val="22"/>
        </w:rPr>
      </w:pPr>
      <w:r w:rsidRPr="001F560D">
        <w:rPr>
          <w:rFonts w:ascii="Arial" w:hAnsi="Arial" w:cs="Arial"/>
          <w:noProof/>
          <w:sz w:val="22"/>
          <w:szCs w:val="22"/>
        </w:rPr>
        <w:t xml:space="preserve">Javnopravno tijelo te fizička i pravna osoba dužni su komunalnom redaru omogućiti nesmetano obavljanje nadzora, a poglavito pristup do prostorija objekta, naprava i uređaja, dati osobne podatke te pružiti druga potrebna obavještenja o predmetu </w:t>
      </w:r>
      <w:r w:rsidR="00EB25D7" w:rsidRPr="001F560D">
        <w:rPr>
          <w:rFonts w:ascii="Arial" w:hAnsi="Arial" w:cs="Arial"/>
          <w:noProof/>
          <w:sz w:val="22"/>
          <w:szCs w:val="22"/>
        </w:rPr>
        <w:t>nadzora</w:t>
      </w:r>
      <w:r w:rsidRPr="001F560D">
        <w:rPr>
          <w:rFonts w:ascii="Arial" w:hAnsi="Arial" w:cs="Arial"/>
          <w:noProof/>
          <w:sz w:val="22"/>
          <w:szCs w:val="22"/>
        </w:rPr>
        <w:t xml:space="preserve">. </w:t>
      </w:r>
    </w:p>
    <w:p w:rsidR="00EE50FD" w:rsidRPr="001F560D" w:rsidRDefault="00EB25D7" w:rsidP="001F560D">
      <w:pPr>
        <w:pStyle w:val="StandardWeb"/>
        <w:spacing w:before="0" w:beforeAutospacing="0" w:after="0" w:afterAutospacing="0" w:line="276" w:lineRule="auto"/>
        <w:ind w:firstLine="720"/>
        <w:jc w:val="both"/>
        <w:rPr>
          <w:rFonts w:ascii="Arial" w:hAnsi="Arial" w:cs="Arial"/>
          <w:noProof/>
          <w:color w:val="414145"/>
          <w:sz w:val="22"/>
          <w:szCs w:val="22"/>
        </w:rPr>
      </w:pPr>
      <w:r w:rsidRPr="001F560D">
        <w:rPr>
          <w:rFonts w:ascii="Arial" w:hAnsi="Arial" w:cs="Arial"/>
          <w:noProof/>
          <w:sz w:val="22"/>
          <w:szCs w:val="22"/>
        </w:rPr>
        <w:t>Komunalni redar</w:t>
      </w:r>
      <w:r w:rsidR="00DA0D0F" w:rsidRPr="001F560D">
        <w:rPr>
          <w:rFonts w:ascii="Arial" w:hAnsi="Arial" w:cs="Arial"/>
          <w:noProof/>
          <w:sz w:val="22"/>
          <w:szCs w:val="22"/>
        </w:rPr>
        <w:t xml:space="preserve"> je ovlašten zatražiti pomoć policije ako se prilikom izvršenja rješenja pruži otpor ili se otpor osnovano očekuje. </w:t>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r>
      <w:r w:rsidRPr="001F560D">
        <w:rPr>
          <w:rFonts w:ascii="Arial" w:hAnsi="Arial" w:cs="Arial"/>
          <w:noProof/>
          <w:sz w:val="22"/>
          <w:szCs w:val="22"/>
        </w:rPr>
        <w:tab/>
      </w:r>
      <w:r w:rsidRPr="001F560D">
        <w:rPr>
          <w:rFonts w:ascii="Arial" w:hAnsi="Arial" w:cs="Arial"/>
          <w:noProof/>
          <w:sz w:val="22"/>
          <w:szCs w:val="22"/>
        </w:rPr>
        <w:tab/>
      </w:r>
      <w:r w:rsidRPr="001F560D">
        <w:rPr>
          <w:rFonts w:ascii="Arial" w:hAnsi="Arial" w:cs="Arial"/>
          <w:noProof/>
          <w:sz w:val="22"/>
          <w:szCs w:val="22"/>
        </w:rPr>
        <w:tab/>
      </w:r>
    </w:p>
    <w:p w:rsidR="005F1107" w:rsidRPr="001F560D" w:rsidRDefault="00840834" w:rsidP="001F560D">
      <w:pPr>
        <w:spacing w:line="276" w:lineRule="auto"/>
        <w:jc w:val="center"/>
        <w:rPr>
          <w:rFonts w:ascii="Arial" w:hAnsi="Arial" w:cs="Arial"/>
          <w:noProof/>
          <w:sz w:val="22"/>
          <w:szCs w:val="22"/>
        </w:rPr>
      </w:pPr>
      <w:r w:rsidRPr="001F560D">
        <w:rPr>
          <w:rFonts w:ascii="Arial" w:hAnsi="Arial" w:cs="Arial"/>
          <w:noProof/>
          <w:sz w:val="22"/>
          <w:szCs w:val="22"/>
        </w:rPr>
        <w:t>Članak 80</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 xml:space="preserve">Kod obavljanja poslova iz svoje nadležnosti, </w:t>
      </w:r>
      <w:r w:rsidR="00EB25D7" w:rsidRPr="001F560D">
        <w:rPr>
          <w:rFonts w:ascii="Arial" w:hAnsi="Arial" w:cs="Arial"/>
          <w:noProof/>
          <w:sz w:val="22"/>
          <w:szCs w:val="22"/>
        </w:rPr>
        <w:t>k</w:t>
      </w:r>
      <w:r w:rsidRPr="001F560D">
        <w:rPr>
          <w:rFonts w:ascii="Arial" w:hAnsi="Arial" w:cs="Arial"/>
          <w:noProof/>
          <w:sz w:val="22"/>
          <w:szCs w:val="22"/>
        </w:rPr>
        <w:t>omunalni</w:t>
      </w:r>
      <w:r w:rsidR="00F40B2F" w:rsidRPr="001F560D">
        <w:rPr>
          <w:rFonts w:ascii="Arial" w:hAnsi="Arial" w:cs="Arial"/>
          <w:noProof/>
          <w:sz w:val="22"/>
          <w:szCs w:val="22"/>
        </w:rPr>
        <w:t xml:space="preserve"> redar dužan je pridržavati se Z</w:t>
      </w:r>
      <w:r w:rsidRPr="001F560D">
        <w:rPr>
          <w:rFonts w:ascii="Arial" w:hAnsi="Arial" w:cs="Arial"/>
          <w:noProof/>
          <w:sz w:val="22"/>
          <w:szCs w:val="22"/>
        </w:rPr>
        <w:t>akona i ove Odluke.</w:t>
      </w: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 xml:space="preserve">Komunalni redar obavlja poslove nadzora u ime </w:t>
      </w:r>
      <w:r w:rsidR="00DA1192">
        <w:rPr>
          <w:rFonts w:ascii="Arial" w:hAnsi="Arial" w:cs="Arial"/>
          <w:noProof/>
          <w:sz w:val="22"/>
          <w:szCs w:val="22"/>
        </w:rPr>
        <w:t>Općine</w:t>
      </w:r>
      <w:r w:rsidRPr="001F560D">
        <w:rPr>
          <w:rFonts w:ascii="Arial" w:hAnsi="Arial" w:cs="Arial"/>
          <w:noProof/>
          <w:sz w:val="22"/>
          <w:szCs w:val="22"/>
        </w:rPr>
        <w:t>, postupa i donosi akte u okviru ovlaštenja određenih ovom Odlukom.</w:t>
      </w:r>
    </w:p>
    <w:p w:rsidR="005F1107" w:rsidRPr="001F560D" w:rsidRDefault="005F1107" w:rsidP="001F560D">
      <w:pPr>
        <w:spacing w:line="276" w:lineRule="auto"/>
        <w:jc w:val="both"/>
        <w:rPr>
          <w:rFonts w:ascii="Arial" w:hAnsi="Arial" w:cs="Arial"/>
          <w:noProof/>
          <w:sz w:val="22"/>
          <w:szCs w:val="22"/>
        </w:rPr>
      </w:pPr>
    </w:p>
    <w:p w:rsidR="005C438B" w:rsidRPr="001F560D" w:rsidRDefault="005F1107" w:rsidP="001F560D">
      <w:pPr>
        <w:pStyle w:val="Tijeloteksta"/>
        <w:spacing w:after="0" w:line="276" w:lineRule="auto"/>
        <w:ind w:firstLine="708"/>
        <w:rPr>
          <w:rFonts w:ascii="Arial" w:hAnsi="Arial" w:cs="Arial"/>
          <w:b/>
          <w:noProof/>
          <w:sz w:val="22"/>
          <w:szCs w:val="22"/>
        </w:rPr>
      </w:pPr>
      <w:r w:rsidRPr="001F560D">
        <w:rPr>
          <w:rFonts w:ascii="Arial" w:hAnsi="Arial" w:cs="Arial"/>
          <w:noProof/>
          <w:sz w:val="22"/>
          <w:szCs w:val="22"/>
        </w:rPr>
        <w:tab/>
      </w:r>
      <w:r w:rsidR="003615C7" w:rsidRPr="001F560D">
        <w:rPr>
          <w:rFonts w:ascii="Arial" w:hAnsi="Arial" w:cs="Arial"/>
          <w:b/>
          <w:noProof/>
          <w:sz w:val="22"/>
          <w:szCs w:val="22"/>
        </w:rPr>
        <w:t>VI</w:t>
      </w:r>
      <w:r w:rsidRPr="001F560D">
        <w:rPr>
          <w:rFonts w:ascii="Arial" w:hAnsi="Arial" w:cs="Arial"/>
          <w:b/>
          <w:noProof/>
          <w:sz w:val="22"/>
          <w:szCs w:val="22"/>
        </w:rPr>
        <w:t>.</w:t>
      </w:r>
      <w:r w:rsidR="005049F5" w:rsidRPr="001F560D">
        <w:rPr>
          <w:rFonts w:ascii="Arial" w:hAnsi="Arial" w:cs="Arial"/>
          <w:b/>
          <w:noProof/>
          <w:sz w:val="22"/>
          <w:szCs w:val="22"/>
        </w:rPr>
        <w:t xml:space="preserve"> </w:t>
      </w:r>
      <w:r w:rsidRPr="001F560D">
        <w:rPr>
          <w:rFonts w:ascii="Arial" w:hAnsi="Arial" w:cs="Arial"/>
          <w:b/>
          <w:noProof/>
          <w:sz w:val="22"/>
          <w:szCs w:val="22"/>
        </w:rPr>
        <w:t>PREKRŠAJNE ODREDBE</w:t>
      </w:r>
      <w:r w:rsidR="005C438B" w:rsidRPr="001F560D">
        <w:rPr>
          <w:rFonts w:ascii="Arial" w:hAnsi="Arial" w:cs="Arial"/>
          <w:b/>
          <w:noProof/>
          <w:sz w:val="22"/>
          <w:szCs w:val="22"/>
        </w:rPr>
        <w:t xml:space="preserve"> </w:t>
      </w:r>
    </w:p>
    <w:p w:rsidR="005C438B" w:rsidRPr="001F560D" w:rsidRDefault="005C438B" w:rsidP="001F560D">
      <w:pPr>
        <w:pStyle w:val="Tijeloteksta"/>
        <w:spacing w:after="0" w:line="276" w:lineRule="auto"/>
        <w:ind w:firstLine="708"/>
        <w:rPr>
          <w:rFonts w:ascii="Arial" w:hAnsi="Arial" w:cs="Arial"/>
          <w:noProof/>
          <w:sz w:val="22"/>
          <w:szCs w:val="22"/>
        </w:rPr>
      </w:pPr>
    </w:p>
    <w:p w:rsidR="005C438B" w:rsidRPr="001F560D" w:rsidRDefault="00840834" w:rsidP="001F560D">
      <w:pPr>
        <w:pStyle w:val="Tijeloteksta"/>
        <w:spacing w:after="0" w:line="276" w:lineRule="auto"/>
        <w:jc w:val="center"/>
        <w:rPr>
          <w:rFonts w:ascii="Arial" w:hAnsi="Arial" w:cs="Arial"/>
          <w:noProof/>
          <w:sz w:val="22"/>
          <w:szCs w:val="22"/>
        </w:rPr>
      </w:pPr>
      <w:r w:rsidRPr="001F560D">
        <w:rPr>
          <w:rFonts w:ascii="Arial" w:hAnsi="Arial" w:cs="Arial"/>
          <w:noProof/>
          <w:sz w:val="22"/>
          <w:szCs w:val="22"/>
        </w:rPr>
        <w:t>Članak 81</w:t>
      </w:r>
      <w:r w:rsidR="005C438B" w:rsidRPr="001F560D">
        <w:rPr>
          <w:rFonts w:ascii="Arial" w:hAnsi="Arial" w:cs="Arial"/>
          <w:noProof/>
          <w:sz w:val="22"/>
          <w:szCs w:val="22"/>
        </w:rPr>
        <w:t>.</w:t>
      </w:r>
    </w:p>
    <w:p w:rsidR="005F1107" w:rsidRPr="001F560D" w:rsidRDefault="005049F5" w:rsidP="001F560D">
      <w:pPr>
        <w:spacing w:line="276" w:lineRule="auto"/>
        <w:jc w:val="both"/>
        <w:rPr>
          <w:rFonts w:ascii="Arial" w:hAnsi="Arial" w:cs="Arial"/>
          <w:b/>
          <w:bCs/>
          <w:noProof/>
          <w:sz w:val="22"/>
          <w:szCs w:val="22"/>
        </w:rPr>
      </w:pPr>
      <w:r w:rsidRPr="001F560D">
        <w:rPr>
          <w:rFonts w:ascii="Arial" w:hAnsi="Arial" w:cs="Arial"/>
          <w:b/>
          <w:bCs/>
          <w:noProof/>
          <w:sz w:val="22"/>
          <w:szCs w:val="22"/>
        </w:rPr>
        <w:t xml:space="preserve"> </w:t>
      </w:r>
    </w:p>
    <w:p w:rsidR="00E50D63" w:rsidRPr="001F560D" w:rsidRDefault="00E50D63" w:rsidP="001F560D">
      <w:pPr>
        <w:autoSpaceDE w:val="0"/>
        <w:autoSpaceDN w:val="0"/>
        <w:adjustRightInd w:val="0"/>
        <w:spacing w:line="276" w:lineRule="auto"/>
        <w:ind w:firstLine="720"/>
        <w:jc w:val="both"/>
        <w:rPr>
          <w:rFonts w:ascii="Arial" w:hAnsi="Arial" w:cs="Arial"/>
          <w:noProof/>
          <w:sz w:val="22"/>
          <w:szCs w:val="22"/>
        </w:rPr>
      </w:pPr>
      <w:r w:rsidRPr="001F560D">
        <w:rPr>
          <w:rFonts w:ascii="Arial" w:hAnsi="Arial" w:cs="Arial"/>
          <w:noProof/>
          <w:sz w:val="22"/>
          <w:szCs w:val="22"/>
        </w:rPr>
        <w:lastRenderedPageBreak/>
        <w:t xml:space="preserve">Novčanom kaznom u iznosu od 1.000,00 kuna kaznit će se za prekršaj pravna osoba, a novčanom kaznom u iznosu od 500,00 kuna kaznit će se za prekršaj </w:t>
      </w:r>
      <w:r w:rsidR="008C2F83" w:rsidRPr="001F560D">
        <w:rPr>
          <w:rFonts w:ascii="Arial" w:hAnsi="Arial" w:cs="Arial"/>
          <w:noProof/>
          <w:sz w:val="22"/>
          <w:szCs w:val="22"/>
        </w:rPr>
        <w:t xml:space="preserve">fizička osoba, kao i </w:t>
      </w:r>
      <w:r w:rsidRPr="001F560D">
        <w:rPr>
          <w:rFonts w:ascii="Arial" w:hAnsi="Arial" w:cs="Arial"/>
          <w:noProof/>
          <w:sz w:val="22"/>
          <w:szCs w:val="22"/>
        </w:rPr>
        <w:t>odgovorna osoba u pravnoj osobi</w:t>
      </w:r>
      <w:r w:rsidR="007B6E6F" w:rsidRPr="001F560D">
        <w:rPr>
          <w:rFonts w:ascii="Arial" w:hAnsi="Arial" w:cs="Arial"/>
          <w:noProof/>
          <w:sz w:val="22"/>
          <w:szCs w:val="22"/>
        </w:rPr>
        <w:t xml:space="preserve"> </w:t>
      </w:r>
      <w:r w:rsidRPr="001F560D">
        <w:rPr>
          <w:rFonts w:ascii="Arial" w:hAnsi="Arial" w:cs="Arial"/>
          <w:noProof/>
          <w:sz w:val="22"/>
          <w:szCs w:val="22"/>
        </w:rPr>
        <w:t>ako:</w:t>
      </w:r>
    </w:p>
    <w:p w:rsidR="007B6E6F" w:rsidRPr="001F560D" w:rsidRDefault="007B6E6F" w:rsidP="001F560D">
      <w:pPr>
        <w:autoSpaceDE w:val="0"/>
        <w:autoSpaceDN w:val="0"/>
        <w:adjustRightInd w:val="0"/>
        <w:spacing w:line="276" w:lineRule="auto"/>
        <w:jc w:val="both"/>
        <w:rPr>
          <w:rFonts w:ascii="Arial" w:hAnsi="Arial" w:cs="Arial"/>
          <w:noProof/>
          <w:sz w:val="22"/>
          <w:szCs w:val="22"/>
        </w:rPr>
      </w:pPr>
    </w:p>
    <w:p w:rsidR="00EB25D7" w:rsidRPr="001F560D" w:rsidRDefault="00EB25D7" w:rsidP="001F560D">
      <w:pPr>
        <w:pStyle w:val="Odlomakpopisa"/>
        <w:numPr>
          <w:ilvl w:val="0"/>
          <w:numId w:val="39"/>
        </w:numPr>
      </w:pPr>
      <w:r w:rsidRPr="001F560D">
        <w:t>ne održava urednim i čistim vanjske dijelove zgrada (članak 4. stavak 2.</w:t>
      </w:r>
      <w:r w:rsidR="00935651" w:rsidRPr="001F560D">
        <w:t xml:space="preserve"> ove Odluke</w:t>
      </w:r>
      <w:r w:rsidRPr="001F560D">
        <w:t>),</w:t>
      </w:r>
    </w:p>
    <w:p w:rsidR="00EB25D7" w:rsidRPr="001F560D" w:rsidRDefault="006A03A4" w:rsidP="001F560D">
      <w:pPr>
        <w:pStyle w:val="Odlomakpopisa"/>
        <w:numPr>
          <w:ilvl w:val="0"/>
          <w:numId w:val="39"/>
        </w:numPr>
      </w:pPr>
      <w:r>
        <w:t>postupa protivno</w:t>
      </w:r>
      <w:r w:rsidR="00EB25D7" w:rsidRPr="001F560D">
        <w:t xml:space="preserve"> članak</w:t>
      </w:r>
      <w:r>
        <w:t>u</w:t>
      </w:r>
      <w:r w:rsidR="00EB25D7" w:rsidRPr="001F560D">
        <w:t xml:space="preserve"> 4.</w:t>
      </w:r>
      <w:r w:rsidR="00935651" w:rsidRPr="001F560D">
        <w:t xml:space="preserve"> ove Odluke</w:t>
      </w:r>
      <w:r w:rsidR="00EB25D7" w:rsidRPr="001F560D">
        <w:t>.,</w:t>
      </w:r>
    </w:p>
    <w:p w:rsidR="00EB25D7" w:rsidRPr="001F560D" w:rsidRDefault="00EB25D7" w:rsidP="001F560D">
      <w:pPr>
        <w:pStyle w:val="Odlomakpopisa"/>
        <w:numPr>
          <w:ilvl w:val="0"/>
          <w:numId w:val="39"/>
        </w:numPr>
      </w:pPr>
      <w:r w:rsidRPr="001F560D">
        <w:t xml:space="preserve">izradi ogradu uz javnu površinu od bodljikave žice ili ju postavi bez odobrenja </w:t>
      </w:r>
      <w:r w:rsidR="003868C2">
        <w:t>Jedinstvenog u</w:t>
      </w:r>
      <w:r w:rsidRPr="001F560D">
        <w:t xml:space="preserve">pravnog </w:t>
      </w:r>
      <w:r w:rsidR="003868C2">
        <w:t>o</w:t>
      </w:r>
      <w:r w:rsidRPr="001F560D">
        <w:t>djela (članak 5. stavak 1. i 2.</w:t>
      </w:r>
      <w:r w:rsidR="00CD4410" w:rsidRPr="001F560D">
        <w:t xml:space="preserve"> ove Odluke</w:t>
      </w:r>
      <w:r w:rsidRPr="001F560D">
        <w:t>),</w:t>
      </w:r>
    </w:p>
    <w:p w:rsidR="00EB25D7" w:rsidRPr="001F560D" w:rsidRDefault="00EB25D7" w:rsidP="001F560D">
      <w:pPr>
        <w:pStyle w:val="Odlomakpopisa"/>
        <w:numPr>
          <w:ilvl w:val="0"/>
          <w:numId w:val="39"/>
        </w:numPr>
      </w:pPr>
      <w:r w:rsidRPr="001F560D">
        <w:t>u izlogu drži ambalažu i skladišti robu (članak 6. stavak 3.</w:t>
      </w:r>
      <w:r w:rsidR="00CD4410" w:rsidRPr="001F560D">
        <w:t xml:space="preserve"> ove Odluke</w:t>
      </w:r>
      <w:r w:rsidRPr="001F560D">
        <w:t>),</w:t>
      </w:r>
    </w:p>
    <w:p w:rsidR="00EB25D7" w:rsidRPr="001F560D" w:rsidRDefault="00EB25D7" w:rsidP="001F560D">
      <w:pPr>
        <w:pStyle w:val="Odlomakpopisa"/>
        <w:numPr>
          <w:ilvl w:val="0"/>
          <w:numId w:val="39"/>
        </w:numPr>
      </w:pPr>
      <w:r w:rsidRPr="001F560D">
        <w:t>protivno odobrenju postavi predmete iz članka 7. Odluke,</w:t>
      </w:r>
    </w:p>
    <w:p w:rsidR="00EB25D7" w:rsidRPr="001F560D" w:rsidRDefault="00EB25D7" w:rsidP="001F560D">
      <w:pPr>
        <w:pStyle w:val="Odlomakpopisa"/>
        <w:numPr>
          <w:ilvl w:val="0"/>
          <w:numId w:val="39"/>
        </w:numPr>
      </w:pPr>
      <w:r w:rsidRPr="001F560D">
        <w:t xml:space="preserve">ne ukloni kvar ili oštećenje na predmetima iz članka </w:t>
      </w:r>
      <w:r w:rsidR="000E5AFB" w:rsidRPr="001F560D">
        <w:t>9</w:t>
      </w:r>
      <w:r w:rsidRPr="001F560D">
        <w:t>. Odluke,</w:t>
      </w:r>
    </w:p>
    <w:p w:rsidR="00EB25D7" w:rsidRPr="001F560D" w:rsidRDefault="00EB25D7" w:rsidP="001F560D">
      <w:pPr>
        <w:pStyle w:val="Odlomakpopisa"/>
        <w:numPr>
          <w:ilvl w:val="0"/>
          <w:numId w:val="39"/>
        </w:numPr>
      </w:pPr>
      <w:r w:rsidRPr="001F560D">
        <w:t>ne ukloni u propisanom roku naziv po prestanku obavljanja djelatnosti ili preseljenju (članak 1</w:t>
      </w:r>
      <w:r w:rsidR="00647507" w:rsidRPr="001F560D">
        <w:t>3</w:t>
      </w:r>
      <w:r w:rsidRPr="001F560D">
        <w:t xml:space="preserve"> stavak 1.</w:t>
      </w:r>
      <w:r w:rsidR="00CD4410" w:rsidRPr="001F560D">
        <w:t xml:space="preserve"> ove Odluke</w:t>
      </w:r>
      <w:r w:rsidRPr="001F560D">
        <w:t>),</w:t>
      </w:r>
    </w:p>
    <w:p w:rsidR="00EB25D7" w:rsidRPr="001F560D" w:rsidRDefault="00EB25D7" w:rsidP="001F560D">
      <w:pPr>
        <w:pStyle w:val="Odlomakpopisa"/>
        <w:numPr>
          <w:ilvl w:val="0"/>
          <w:numId w:val="39"/>
        </w:numPr>
      </w:pPr>
      <w:r w:rsidRPr="001F560D">
        <w:t>ne ukloni plakate u propisanom roku po prestanku izborne promidžbe (članak 1</w:t>
      </w:r>
      <w:r w:rsidR="00647507" w:rsidRPr="001F560D">
        <w:t>4</w:t>
      </w:r>
      <w:r w:rsidRPr="001F560D">
        <w:t xml:space="preserve">. stavak </w:t>
      </w:r>
      <w:r w:rsidR="006A03A4">
        <w:t>2</w:t>
      </w:r>
      <w:r w:rsidRPr="001F560D">
        <w:t>.</w:t>
      </w:r>
      <w:r w:rsidR="00CD4410" w:rsidRPr="001F560D">
        <w:t xml:space="preserve"> ove Odluke</w:t>
      </w:r>
      <w:r w:rsidRPr="001F560D">
        <w:t>),</w:t>
      </w:r>
    </w:p>
    <w:p w:rsidR="00EB25D7" w:rsidRPr="001F560D" w:rsidRDefault="00EB25D7" w:rsidP="001F560D">
      <w:pPr>
        <w:pStyle w:val="Odlomakpopisa"/>
        <w:numPr>
          <w:ilvl w:val="0"/>
          <w:numId w:val="39"/>
        </w:numPr>
      </w:pPr>
      <w:r w:rsidRPr="001F560D">
        <w:t>postavlja komunalne objekte iz članka 1</w:t>
      </w:r>
      <w:r w:rsidR="00647507" w:rsidRPr="001F560D">
        <w:t>5</w:t>
      </w:r>
      <w:r w:rsidRPr="001F560D">
        <w:t xml:space="preserve">. Odluke protivno odobrenju </w:t>
      </w:r>
      <w:r w:rsidR="006A03A4">
        <w:t>Jedinstveg u</w:t>
      </w:r>
      <w:r w:rsidRPr="001F560D">
        <w:t>pravnog odjela,</w:t>
      </w:r>
    </w:p>
    <w:p w:rsidR="00EB25D7" w:rsidRPr="001F560D" w:rsidRDefault="00EB25D7" w:rsidP="001F560D">
      <w:pPr>
        <w:pStyle w:val="Odlomakpopisa"/>
        <w:numPr>
          <w:ilvl w:val="0"/>
          <w:numId w:val="39"/>
        </w:numPr>
      </w:pPr>
      <w:r w:rsidRPr="001F560D">
        <w:t>ne održavaju ispravne komunalne objekte iz članka 1</w:t>
      </w:r>
      <w:r w:rsidR="00647507" w:rsidRPr="001F560D">
        <w:t>5</w:t>
      </w:r>
      <w:r w:rsidRPr="001F560D">
        <w:t>. Odluke ili ne uklone kvar na njima (članak 1</w:t>
      </w:r>
      <w:r w:rsidR="00647507" w:rsidRPr="001F560D">
        <w:t>5</w:t>
      </w:r>
      <w:r w:rsidRPr="001F560D">
        <w:t>. stavak 2.</w:t>
      </w:r>
      <w:r w:rsidR="00CD4410" w:rsidRPr="001F560D">
        <w:t xml:space="preserve"> ove Odluke</w:t>
      </w:r>
      <w:r w:rsidRPr="001F560D">
        <w:t>),</w:t>
      </w:r>
    </w:p>
    <w:p w:rsidR="00EB25D7" w:rsidRPr="001F560D" w:rsidRDefault="00EB25D7" w:rsidP="001F560D">
      <w:pPr>
        <w:pStyle w:val="Odlomakpopisa"/>
        <w:numPr>
          <w:ilvl w:val="0"/>
          <w:numId w:val="39"/>
        </w:numPr>
      </w:pPr>
      <w:r w:rsidRPr="001F560D">
        <w:t xml:space="preserve">ne označi zgradu kućnim brojem (članak 17. stavak </w:t>
      </w:r>
      <w:r w:rsidR="00647507" w:rsidRPr="001F560D">
        <w:t>2</w:t>
      </w:r>
      <w:r w:rsidRPr="001F560D">
        <w:t>.</w:t>
      </w:r>
      <w:r w:rsidR="00CD4410" w:rsidRPr="001F560D">
        <w:t xml:space="preserve"> ove Odluke</w:t>
      </w:r>
      <w:r w:rsidRPr="001F560D">
        <w:t>),</w:t>
      </w:r>
    </w:p>
    <w:p w:rsidR="00EB25D7" w:rsidRPr="001F560D" w:rsidRDefault="00EB25D7" w:rsidP="001F560D">
      <w:pPr>
        <w:pStyle w:val="Odlomakpopisa"/>
        <w:numPr>
          <w:ilvl w:val="0"/>
          <w:numId w:val="39"/>
        </w:numPr>
      </w:pPr>
      <w:r w:rsidRPr="001F560D">
        <w:t>u propisanom roku ne postavi novu natpisnu ploču ili ne izmijeni pločicu s kućnim brojem (članak 18.</w:t>
      </w:r>
      <w:r w:rsidR="00CD4410" w:rsidRPr="001F560D">
        <w:t xml:space="preserve"> ove Odluke</w:t>
      </w:r>
      <w:r w:rsidRPr="001F560D">
        <w:t>),</w:t>
      </w:r>
    </w:p>
    <w:p w:rsidR="00647507" w:rsidRPr="001F560D" w:rsidRDefault="00647507" w:rsidP="001F560D">
      <w:pPr>
        <w:pStyle w:val="Odlomakpopisa"/>
        <w:numPr>
          <w:ilvl w:val="0"/>
          <w:numId w:val="39"/>
        </w:numPr>
      </w:pPr>
      <w:r w:rsidRPr="001F560D">
        <w:t xml:space="preserve">postupi protivno odredbama članka 19. </w:t>
      </w:r>
      <w:r w:rsidR="003868C2">
        <w:t xml:space="preserve">ove </w:t>
      </w:r>
      <w:r w:rsidRPr="001F560D">
        <w:t>Odluke,</w:t>
      </w:r>
    </w:p>
    <w:p w:rsidR="00EB25D7" w:rsidRDefault="00EB25D7" w:rsidP="001F560D">
      <w:pPr>
        <w:pStyle w:val="Odlomakpopisa"/>
        <w:numPr>
          <w:ilvl w:val="0"/>
          <w:numId w:val="39"/>
        </w:numPr>
      </w:pPr>
      <w:r w:rsidRPr="001F560D">
        <w:t>postupi protivno odredbama članka 22.</w:t>
      </w:r>
      <w:r w:rsidR="003868C2">
        <w:t xml:space="preserve"> ove</w:t>
      </w:r>
      <w:r w:rsidRPr="001F560D">
        <w:t xml:space="preserve"> Odluke,</w:t>
      </w:r>
    </w:p>
    <w:p w:rsidR="00D45519" w:rsidRPr="001F560D" w:rsidRDefault="003868C2" w:rsidP="003868C2">
      <w:pPr>
        <w:pStyle w:val="Odlomakpopisa"/>
        <w:numPr>
          <w:ilvl w:val="0"/>
          <w:numId w:val="39"/>
        </w:numPr>
      </w:pPr>
      <w:r w:rsidRPr="001F560D">
        <w:t>postupi protivno odredbama članka 2</w:t>
      </w:r>
      <w:r>
        <w:t>4</w:t>
      </w:r>
      <w:r w:rsidRPr="001F560D">
        <w:t xml:space="preserve">. </w:t>
      </w:r>
      <w:r>
        <w:t xml:space="preserve"> stavka 4. ove </w:t>
      </w:r>
      <w:r w:rsidRPr="001F560D">
        <w:t>Odluke,</w:t>
      </w:r>
    </w:p>
    <w:p w:rsidR="00EB25D7" w:rsidRPr="001F560D" w:rsidRDefault="00EB25D7" w:rsidP="001F560D">
      <w:pPr>
        <w:pStyle w:val="Odlomakpopisa"/>
        <w:numPr>
          <w:ilvl w:val="0"/>
          <w:numId w:val="39"/>
        </w:numPr>
      </w:pPr>
      <w:r w:rsidRPr="001F560D">
        <w:t>se nije pridržavao svih odredbi odobrenja članka 2</w:t>
      </w:r>
      <w:r w:rsidR="00B56B4F" w:rsidRPr="001F560D">
        <w:t>7</w:t>
      </w:r>
      <w:r w:rsidRPr="001F560D">
        <w:t xml:space="preserve">. </w:t>
      </w:r>
      <w:r w:rsidR="003868C2">
        <w:t xml:space="preserve">ove </w:t>
      </w:r>
      <w:r w:rsidRPr="001F560D">
        <w:t>Odluke,</w:t>
      </w:r>
    </w:p>
    <w:p w:rsidR="00EB25D7" w:rsidRPr="001F560D" w:rsidRDefault="00EB25D7" w:rsidP="001F560D">
      <w:pPr>
        <w:pStyle w:val="Odlomakpopisa"/>
        <w:numPr>
          <w:ilvl w:val="0"/>
          <w:numId w:val="39"/>
        </w:numPr>
      </w:pPr>
      <w:r w:rsidRPr="001F560D">
        <w:t xml:space="preserve">se nije pridržavao svih odredbi odobrenja </w:t>
      </w:r>
      <w:r w:rsidR="00B56B4F" w:rsidRPr="001F560D">
        <w:t>član</w:t>
      </w:r>
      <w:r w:rsidRPr="001F560D">
        <w:t>k</w:t>
      </w:r>
      <w:r w:rsidR="00B56B4F" w:rsidRPr="001F560D">
        <w:t>a</w:t>
      </w:r>
      <w:r w:rsidRPr="001F560D">
        <w:t xml:space="preserve"> </w:t>
      </w:r>
      <w:r w:rsidR="00B56B4F" w:rsidRPr="001F560D">
        <w:t xml:space="preserve">30. </w:t>
      </w:r>
      <w:r w:rsidR="003868C2">
        <w:t xml:space="preserve">ove </w:t>
      </w:r>
      <w:r w:rsidR="00B56B4F" w:rsidRPr="001F560D">
        <w:t>Odluke</w:t>
      </w:r>
      <w:r w:rsidRPr="001F560D">
        <w:t>,</w:t>
      </w:r>
    </w:p>
    <w:p w:rsidR="00B56B4F" w:rsidRPr="001F560D" w:rsidRDefault="00B56B4F" w:rsidP="001F560D">
      <w:pPr>
        <w:pStyle w:val="Odlomakpopisa"/>
        <w:numPr>
          <w:ilvl w:val="0"/>
          <w:numId w:val="39"/>
        </w:numPr>
      </w:pPr>
      <w:r w:rsidRPr="001F560D">
        <w:t>se nije pridržavao odredbi odobrenja iz članka 33.</w:t>
      </w:r>
      <w:r w:rsidR="003868C2">
        <w:t xml:space="preserve"> ove</w:t>
      </w:r>
      <w:r w:rsidRPr="001F560D">
        <w:t xml:space="preserve"> Odluke,</w:t>
      </w:r>
    </w:p>
    <w:p w:rsidR="00EB25D7" w:rsidRPr="001F560D" w:rsidRDefault="00EB25D7" w:rsidP="001F560D">
      <w:pPr>
        <w:pStyle w:val="Odlomakpopisa"/>
        <w:numPr>
          <w:ilvl w:val="0"/>
          <w:numId w:val="39"/>
        </w:numPr>
      </w:pPr>
      <w:r w:rsidRPr="001F560D">
        <w:t>u propisanom roku ne ukloni drva, ugljen i slično s jav</w:t>
      </w:r>
      <w:r w:rsidR="00B56B4F" w:rsidRPr="001F560D">
        <w:t>ne površine (članak 40. stavak 3</w:t>
      </w:r>
      <w:r w:rsidRPr="001F560D">
        <w:t>.</w:t>
      </w:r>
      <w:r w:rsidR="00CD4410" w:rsidRPr="001F560D">
        <w:t xml:space="preserve"> ove Odluke</w:t>
      </w:r>
      <w:r w:rsidRPr="001F560D">
        <w:t>),</w:t>
      </w:r>
    </w:p>
    <w:p w:rsidR="00EB25D7" w:rsidRPr="001F560D" w:rsidRDefault="00EB25D7" w:rsidP="001F560D">
      <w:pPr>
        <w:pStyle w:val="Odlomakpopisa"/>
        <w:numPr>
          <w:ilvl w:val="0"/>
          <w:numId w:val="39"/>
        </w:numPr>
      </w:pPr>
      <w:r w:rsidRPr="001F560D">
        <w:t xml:space="preserve">cijepa drva na javnim površinama (članak </w:t>
      </w:r>
      <w:r w:rsidR="00B56B4F" w:rsidRPr="001F560D">
        <w:t>40. stavak 4</w:t>
      </w:r>
      <w:r w:rsidRPr="001F560D">
        <w:t>.</w:t>
      </w:r>
      <w:r w:rsidR="00CD4410" w:rsidRPr="001F560D">
        <w:t xml:space="preserve"> ove Odluke</w:t>
      </w:r>
      <w:r w:rsidRPr="001F560D">
        <w:t>),</w:t>
      </w:r>
    </w:p>
    <w:p w:rsidR="00EB25D7" w:rsidRPr="001F560D" w:rsidRDefault="00EB25D7" w:rsidP="001F560D">
      <w:pPr>
        <w:pStyle w:val="Odlomakpopisa"/>
        <w:numPr>
          <w:ilvl w:val="0"/>
          <w:numId w:val="39"/>
        </w:numPr>
      </w:pPr>
      <w:r w:rsidRPr="001F560D">
        <w:t xml:space="preserve">postupi protivno odredbama članka </w:t>
      </w:r>
      <w:r w:rsidR="00B56B4F" w:rsidRPr="001F560D">
        <w:t>41</w:t>
      </w:r>
      <w:r w:rsidRPr="001F560D">
        <w:t>. stavak</w:t>
      </w:r>
      <w:r w:rsidR="003868C2">
        <w:t>a</w:t>
      </w:r>
      <w:r w:rsidRPr="001F560D">
        <w:t xml:space="preserve"> 2.</w:t>
      </w:r>
      <w:r w:rsidR="003868C2">
        <w:t xml:space="preserve"> ove</w:t>
      </w:r>
      <w:r w:rsidRPr="001F560D">
        <w:t xml:space="preserve"> Odluke,</w:t>
      </w:r>
    </w:p>
    <w:p w:rsidR="00EB25D7" w:rsidRPr="001F560D" w:rsidRDefault="00EB25D7" w:rsidP="001F560D">
      <w:pPr>
        <w:pStyle w:val="Odlomakpopisa"/>
        <w:numPr>
          <w:ilvl w:val="0"/>
          <w:numId w:val="39"/>
        </w:numPr>
      </w:pPr>
      <w:r w:rsidRPr="001F560D">
        <w:t xml:space="preserve">prigodnu prodaju povodom državnih, vjerskih i drugih blagdana, te manifestacija obavlja na javnim površinama bez odobrenja (članak </w:t>
      </w:r>
      <w:r w:rsidR="00B56B4F" w:rsidRPr="001F560D">
        <w:t>42</w:t>
      </w:r>
      <w:r w:rsidRPr="001F560D">
        <w:t>.</w:t>
      </w:r>
      <w:r w:rsidR="00CD4410" w:rsidRPr="001F560D">
        <w:t xml:space="preserve"> ove Odluke</w:t>
      </w:r>
      <w:r w:rsidRPr="001F560D">
        <w:t>),</w:t>
      </w:r>
    </w:p>
    <w:p w:rsidR="00EB25D7" w:rsidRPr="001F560D" w:rsidRDefault="00EB25D7" w:rsidP="001F560D">
      <w:pPr>
        <w:pStyle w:val="Odlomakpopisa"/>
        <w:numPr>
          <w:ilvl w:val="0"/>
          <w:numId w:val="39"/>
        </w:numPr>
      </w:pPr>
      <w:r w:rsidRPr="001F560D">
        <w:t xml:space="preserve">povremeno prodaje poljoprivredne, obrtničke i druge proizvodena javnim površinama bez odobrenja (članak </w:t>
      </w:r>
      <w:r w:rsidR="00B56B4F" w:rsidRPr="001F560D">
        <w:t>43</w:t>
      </w:r>
      <w:r w:rsidRPr="001F560D">
        <w:t>. stavak 2.</w:t>
      </w:r>
      <w:r w:rsidR="00CD4410" w:rsidRPr="001F560D">
        <w:t xml:space="preserve"> ove Odluke</w:t>
      </w:r>
      <w:r w:rsidRPr="001F560D">
        <w:t>),</w:t>
      </w:r>
    </w:p>
    <w:p w:rsidR="00EB25D7" w:rsidRPr="001F560D" w:rsidRDefault="00EB25D7" w:rsidP="001F560D">
      <w:pPr>
        <w:pStyle w:val="Odlomakpopisa"/>
        <w:numPr>
          <w:ilvl w:val="0"/>
          <w:numId w:val="39"/>
        </w:numPr>
      </w:pPr>
      <w:r w:rsidRPr="001F560D">
        <w:t xml:space="preserve">izvodi radove prekopa ili bušenja javne površine bez odobrenja (članak </w:t>
      </w:r>
      <w:r w:rsidR="00B56B4F" w:rsidRPr="001F560D">
        <w:t>45</w:t>
      </w:r>
      <w:r w:rsidRPr="001F560D">
        <w:t>.</w:t>
      </w:r>
      <w:r w:rsidR="00CD4410" w:rsidRPr="001F560D">
        <w:t xml:space="preserve"> ove Odluke</w:t>
      </w:r>
      <w:r w:rsidRPr="001F560D">
        <w:t>),</w:t>
      </w:r>
    </w:p>
    <w:p w:rsidR="00EB25D7" w:rsidRPr="001F560D" w:rsidRDefault="00EB25D7" w:rsidP="001F560D">
      <w:pPr>
        <w:pStyle w:val="Odlomakpopisa"/>
        <w:numPr>
          <w:ilvl w:val="0"/>
          <w:numId w:val="39"/>
        </w:numPr>
      </w:pPr>
      <w:r w:rsidRPr="001F560D">
        <w:t>investitor u određenom roku ne dovede javnu površinu u prvobitno stanje (članak 4</w:t>
      </w:r>
      <w:r w:rsidR="00B56B4F" w:rsidRPr="001F560D">
        <w:t>7</w:t>
      </w:r>
      <w:r w:rsidRPr="001F560D">
        <w:t>. stavak 2.</w:t>
      </w:r>
      <w:r w:rsidR="00CD4410" w:rsidRPr="001F560D">
        <w:t xml:space="preserve"> ove Odluke</w:t>
      </w:r>
      <w:r w:rsidRPr="001F560D">
        <w:t>),</w:t>
      </w:r>
    </w:p>
    <w:p w:rsidR="00EB25D7" w:rsidRPr="001F560D" w:rsidRDefault="00EB25D7" w:rsidP="001F560D">
      <w:pPr>
        <w:pStyle w:val="Odlomakpopisa"/>
        <w:numPr>
          <w:ilvl w:val="0"/>
          <w:numId w:val="39"/>
        </w:numPr>
      </w:pPr>
      <w:r w:rsidRPr="001F560D">
        <w:t xml:space="preserve">ne obavijesti </w:t>
      </w:r>
      <w:r w:rsidR="00D71165">
        <w:t>komunalnog redara</w:t>
      </w:r>
      <w:r w:rsidRPr="001F560D">
        <w:t xml:space="preserve"> (članak 4</w:t>
      </w:r>
      <w:r w:rsidR="00B56B4F" w:rsidRPr="001F560D">
        <w:t>8</w:t>
      </w:r>
      <w:r w:rsidRPr="001F560D">
        <w:t>. stavak 1.),</w:t>
      </w:r>
    </w:p>
    <w:p w:rsidR="00EB25D7" w:rsidRPr="001F560D" w:rsidRDefault="00EB25D7" w:rsidP="001F560D">
      <w:pPr>
        <w:pStyle w:val="Odlomakpopisa"/>
        <w:numPr>
          <w:ilvl w:val="0"/>
          <w:numId w:val="39"/>
        </w:numPr>
      </w:pPr>
      <w:r w:rsidRPr="001F560D">
        <w:t xml:space="preserve">postupi protivno zabranama iz članka </w:t>
      </w:r>
      <w:r w:rsidR="00B56B4F" w:rsidRPr="001F560D">
        <w:t>53</w:t>
      </w:r>
      <w:r w:rsidRPr="001F560D">
        <w:t>.</w:t>
      </w:r>
      <w:r w:rsidR="00405DCC">
        <w:t xml:space="preserve"> ove</w:t>
      </w:r>
      <w:r w:rsidRPr="001F560D">
        <w:t xml:space="preserve"> Odluke,</w:t>
      </w:r>
    </w:p>
    <w:p w:rsidR="00EB25D7" w:rsidRPr="001F560D" w:rsidRDefault="00EB25D7" w:rsidP="001F560D">
      <w:pPr>
        <w:pStyle w:val="Odlomakpopisa"/>
        <w:numPr>
          <w:ilvl w:val="0"/>
          <w:numId w:val="39"/>
        </w:numPr>
      </w:pPr>
      <w:r w:rsidRPr="001F560D">
        <w:t>postupi</w:t>
      </w:r>
      <w:r w:rsidR="00B56B4F" w:rsidRPr="001F560D">
        <w:t xml:space="preserve"> protivno odredbama iz članka 55</w:t>
      </w:r>
      <w:r w:rsidRPr="001F560D">
        <w:t>.</w:t>
      </w:r>
      <w:r w:rsidR="00405DCC">
        <w:t xml:space="preserve"> ove</w:t>
      </w:r>
      <w:r w:rsidRPr="001F560D">
        <w:t xml:space="preserve"> Odluke,</w:t>
      </w:r>
    </w:p>
    <w:p w:rsidR="00EB25D7" w:rsidRPr="001F560D" w:rsidRDefault="00EB25D7" w:rsidP="001F560D">
      <w:pPr>
        <w:pStyle w:val="Odlomakpopisa"/>
        <w:numPr>
          <w:ilvl w:val="0"/>
          <w:numId w:val="39"/>
        </w:numPr>
      </w:pPr>
      <w:r w:rsidRPr="001F560D">
        <w:t>postupi</w:t>
      </w:r>
      <w:r w:rsidR="00B56B4F" w:rsidRPr="001F560D">
        <w:t xml:space="preserve"> protivno zabranama iz članka 60</w:t>
      </w:r>
      <w:r w:rsidRPr="001F560D">
        <w:t xml:space="preserve">. </w:t>
      </w:r>
      <w:r w:rsidR="00405DCC">
        <w:t xml:space="preserve">ove </w:t>
      </w:r>
      <w:r w:rsidRPr="001F560D">
        <w:t>Odluke,</w:t>
      </w:r>
    </w:p>
    <w:p w:rsidR="00EB25D7" w:rsidRPr="001F560D" w:rsidRDefault="00EB25D7" w:rsidP="001F560D">
      <w:pPr>
        <w:pStyle w:val="Odlomakpopisa"/>
        <w:numPr>
          <w:ilvl w:val="0"/>
          <w:numId w:val="39"/>
        </w:numPr>
      </w:pPr>
      <w:r w:rsidRPr="001F560D">
        <w:t>postupi</w:t>
      </w:r>
      <w:r w:rsidR="00B56B4F" w:rsidRPr="001F560D">
        <w:t xml:space="preserve"> protivno odredbama iz članka 66</w:t>
      </w:r>
      <w:r w:rsidRPr="001F560D">
        <w:t xml:space="preserve">. </w:t>
      </w:r>
      <w:r w:rsidR="00405DCC">
        <w:t xml:space="preserve">ove </w:t>
      </w:r>
      <w:r w:rsidRPr="001F560D">
        <w:t>Odluke,</w:t>
      </w:r>
    </w:p>
    <w:p w:rsidR="00EA5B2F" w:rsidRPr="001F560D" w:rsidRDefault="00EA5B2F" w:rsidP="001F560D">
      <w:pPr>
        <w:pStyle w:val="Odlomakpopisa"/>
        <w:numPr>
          <w:ilvl w:val="0"/>
          <w:numId w:val="39"/>
        </w:numPr>
      </w:pPr>
      <w:r w:rsidRPr="001F560D">
        <w:t>postupi suprotno odredb</w:t>
      </w:r>
      <w:r w:rsidR="00D71165">
        <w:t>ama</w:t>
      </w:r>
      <w:r w:rsidRPr="001F560D">
        <w:t xml:space="preserve"> iz članka 68.</w:t>
      </w:r>
      <w:r w:rsidR="00405DCC">
        <w:t xml:space="preserve"> ove</w:t>
      </w:r>
      <w:r w:rsidR="00D71165">
        <w:t xml:space="preserve"> </w:t>
      </w:r>
      <w:r w:rsidRPr="001F560D">
        <w:t>Odluke,</w:t>
      </w:r>
    </w:p>
    <w:p w:rsidR="00EB25D7" w:rsidRPr="001F560D" w:rsidRDefault="00405DCC" w:rsidP="001F560D">
      <w:pPr>
        <w:pStyle w:val="Odlomakpopisa"/>
        <w:numPr>
          <w:ilvl w:val="0"/>
          <w:numId w:val="39"/>
        </w:numPr>
      </w:pPr>
      <w:r w:rsidRPr="001F560D">
        <w:t>postupi protivno odredbama iz</w:t>
      </w:r>
      <w:r w:rsidR="00EB25D7" w:rsidRPr="001F560D">
        <w:t xml:space="preserve"> članak 6</w:t>
      </w:r>
      <w:r w:rsidR="00EA5B2F" w:rsidRPr="001F560D">
        <w:t>9</w:t>
      </w:r>
      <w:r w:rsidR="00EB25D7" w:rsidRPr="001F560D">
        <w:t xml:space="preserve">. </w:t>
      </w:r>
      <w:r w:rsidR="00CD4410" w:rsidRPr="001F560D">
        <w:t>ove Odluke</w:t>
      </w:r>
      <w:r w:rsidR="00EB25D7" w:rsidRPr="001F560D">
        <w:t>,</w:t>
      </w:r>
    </w:p>
    <w:p w:rsidR="00EB25D7" w:rsidRPr="001F560D" w:rsidRDefault="00EB25D7" w:rsidP="001F560D">
      <w:pPr>
        <w:pStyle w:val="Odlomakpopisa"/>
        <w:numPr>
          <w:ilvl w:val="0"/>
          <w:numId w:val="39"/>
        </w:numPr>
      </w:pPr>
      <w:r w:rsidRPr="001F560D">
        <w:t xml:space="preserve">ne ukloni protupravno postavljeni predmet s javne površine (članak </w:t>
      </w:r>
      <w:r w:rsidR="00B56B4F" w:rsidRPr="001F560D">
        <w:t>71</w:t>
      </w:r>
      <w:r w:rsidRPr="001F560D">
        <w:t xml:space="preserve">. </w:t>
      </w:r>
      <w:r w:rsidR="00B56B4F" w:rsidRPr="001F560D">
        <w:t>stavak</w:t>
      </w:r>
      <w:r w:rsidRPr="001F560D">
        <w:t xml:space="preserve"> 1.</w:t>
      </w:r>
      <w:r w:rsidR="00FF56DD" w:rsidRPr="001F560D">
        <w:t xml:space="preserve"> ove Odluke</w:t>
      </w:r>
      <w:r w:rsidRPr="001F560D">
        <w:t>),</w:t>
      </w:r>
    </w:p>
    <w:p w:rsidR="00EB25D7" w:rsidRPr="001F560D" w:rsidRDefault="00405DCC" w:rsidP="001F560D">
      <w:pPr>
        <w:pStyle w:val="Odlomakpopisa"/>
        <w:numPr>
          <w:ilvl w:val="0"/>
          <w:numId w:val="39"/>
        </w:numPr>
      </w:pPr>
      <w:r w:rsidRPr="001F560D">
        <w:lastRenderedPageBreak/>
        <w:t>postupi suprotno odredb</w:t>
      </w:r>
      <w:r>
        <w:t>ama</w:t>
      </w:r>
      <w:r w:rsidRPr="001F560D">
        <w:t xml:space="preserve"> iz članka</w:t>
      </w:r>
      <w:r w:rsidR="00EB25D7" w:rsidRPr="001F560D">
        <w:t xml:space="preserve">  </w:t>
      </w:r>
      <w:r w:rsidR="00B56B4F" w:rsidRPr="001F560D">
        <w:t>72</w:t>
      </w:r>
      <w:r w:rsidR="00EB25D7" w:rsidRPr="001F560D">
        <w:t>.</w:t>
      </w:r>
      <w:r w:rsidR="00FF56DD" w:rsidRPr="001F560D">
        <w:t xml:space="preserve"> ove Odluke</w:t>
      </w:r>
      <w:r w:rsidR="00EB25D7" w:rsidRPr="001F560D">
        <w:t>,</w:t>
      </w:r>
    </w:p>
    <w:p w:rsidR="00EB25D7" w:rsidRPr="001F560D" w:rsidRDefault="00EB25D7" w:rsidP="001F560D">
      <w:pPr>
        <w:pStyle w:val="Odlomakpopisa"/>
        <w:numPr>
          <w:ilvl w:val="0"/>
          <w:numId w:val="39"/>
        </w:numPr>
      </w:pPr>
      <w:r w:rsidRPr="001F560D">
        <w:t>ne pridržava</w:t>
      </w:r>
      <w:r w:rsidR="00EA5B2F" w:rsidRPr="001F560D">
        <w:t xml:space="preserve"> se</w:t>
      </w:r>
      <w:r w:rsidRPr="001F560D">
        <w:t xml:space="preserve"> propisanih uvjeta za držanje životinja (članak 7</w:t>
      </w:r>
      <w:r w:rsidR="00B56B4F" w:rsidRPr="001F560D">
        <w:t>3.</w:t>
      </w:r>
      <w:r w:rsidR="00FF56DD" w:rsidRPr="001F560D">
        <w:t xml:space="preserve"> ove Odluke</w:t>
      </w:r>
      <w:r w:rsidR="00B56B4F" w:rsidRPr="001F560D">
        <w:t>) i</w:t>
      </w:r>
    </w:p>
    <w:p w:rsidR="00E50D63" w:rsidRPr="001F560D" w:rsidRDefault="00EB25D7" w:rsidP="001F560D">
      <w:pPr>
        <w:pStyle w:val="Odlomakpopisa"/>
        <w:numPr>
          <w:ilvl w:val="0"/>
          <w:numId w:val="39"/>
        </w:numPr>
      </w:pPr>
      <w:r w:rsidRPr="001F560D">
        <w:t>ne izvrši rješenje komunalnog redara iz članka 7</w:t>
      </w:r>
      <w:r w:rsidR="00B56B4F" w:rsidRPr="001F560D">
        <w:t>7</w:t>
      </w:r>
      <w:r w:rsidRPr="001F560D">
        <w:t xml:space="preserve">. </w:t>
      </w:r>
      <w:r w:rsidR="003868C2">
        <w:t xml:space="preserve">ove </w:t>
      </w:r>
      <w:r w:rsidR="00B56B4F" w:rsidRPr="001F560D">
        <w:t>Odluke.</w:t>
      </w:r>
    </w:p>
    <w:p w:rsidR="00405DCC" w:rsidRPr="001F560D" w:rsidRDefault="00405DCC" w:rsidP="001F560D">
      <w:pPr>
        <w:spacing w:line="276" w:lineRule="auto"/>
        <w:jc w:val="both"/>
        <w:rPr>
          <w:rFonts w:ascii="Arial" w:hAnsi="Arial" w:cs="Arial"/>
          <w:b/>
          <w:bCs/>
          <w:noProof/>
          <w:sz w:val="22"/>
          <w:szCs w:val="22"/>
        </w:rPr>
      </w:pPr>
      <w:bookmarkStart w:id="1" w:name="_GoBack"/>
      <w:bookmarkEnd w:id="1"/>
    </w:p>
    <w:p w:rsidR="008C2F83" w:rsidRPr="001F560D" w:rsidRDefault="008C2F83" w:rsidP="001F560D">
      <w:pPr>
        <w:autoSpaceDE w:val="0"/>
        <w:autoSpaceDN w:val="0"/>
        <w:adjustRightInd w:val="0"/>
        <w:spacing w:line="276" w:lineRule="auto"/>
        <w:jc w:val="center"/>
        <w:rPr>
          <w:rFonts w:ascii="Arial" w:hAnsi="Arial" w:cs="Arial"/>
          <w:noProof/>
          <w:sz w:val="22"/>
          <w:szCs w:val="22"/>
        </w:rPr>
      </w:pPr>
      <w:r w:rsidRPr="001F560D">
        <w:rPr>
          <w:rFonts w:ascii="Arial" w:hAnsi="Arial" w:cs="Arial"/>
          <w:noProof/>
          <w:sz w:val="22"/>
          <w:szCs w:val="22"/>
        </w:rPr>
        <w:t>Č</w:t>
      </w:r>
      <w:r w:rsidR="00840834" w:rsidRPr="001F560D">
        <w:rPr>
          <w:rFonts w:ascii="Arial" w:hAnsi="Arial" w:cs="Arial"/>
          <w:noProof/>
          <w:sz w:val="22"/>
          <w:szCs w:val="22"/>
        </w:rPr>
        <w:t>lanak 82</w:t>
      </w:r>
      <w:r w:rsidRPr="001F560D">
        <w:rPr>
          <w:rFonts w:ascii="Arial" w:hAnsi="Arial" w:cs="Arial"/>
          <w:noProof/>
          <w:sz w:val="22"/>
          <w:szCs w:val="22"/>
        </w:rPr>
        <w:t>.</w:t>
      </w:r>
    </w:p>
    <w:p w:rsidR="008C2F83" w:rsidRPr="001F560D" w:rsidRDefault="008C2F83" w:rsidP="001F560D">
      <w:pPr>
        <w:autoSpaceDE w:val="0"/>
        <w:autoSpaceDN w:val="0"/>
        <w:adjustRightInd w:val="0"/>
        <w:spacing w:line="276" w:lineRule="auto"/>
        <w:jc w:val="center"/>
        <w:rPr>
          <w:rFonts w:ascii="Arial" w:hAnsi="Arial" w:cs="Arial"/>
          <w:noProof/>
          <w:sz w:val="22"/>
          <w:szCs w:val="22"/>
        </w:rPr>
      </w:pPr>
    </w:p>
    <w:p w:rsidR="008C2F83" w:rsidRPr="001F560D" w:rsidRDefault="008C2F83" w:rsidP="001F560D">
      <w:pPr>
        <w:autoSpaceDE w:val="0"/>
        <w:autoSpaceDN w:val="0"/>
        <w:adjustRightInd w:val="0"/>
        <w:spacing w:line="276" w:lineRule="auto"/>
        <w:ind w:firstLine="720"/>
        <w:jc w:val="both"/>
        <w:rPr>
          <w:rFonts w:ascii="Arial" w:hAnsi="Arial" w:cs="Arial"/>
          <w:noProof/>
          <w:sz w:val="22"/>
          <w:szCs w:val="22"/>
        </w:rPr>
      </w:pPr>
      <w:r w:rsidRPr="001F560D">
        <w:rPr>
          <w:rFonts w:ascii="Arial" w:hAnsi="Arial" w:cs="Arial"/>
          <w:noProof/>
          <w:sz w:val="22"/>
          <w:szCs w:val="22"/>
        </w:rPr>
        <w:t xml:space="preserve">Svaku stvarnu štetu učinjenu na javnoj površini, komunalnim objektima, uređajima i opremi, građevinama i zemljištu u vlasništvu </w:t>
      </w:r>
      <w:r w:rsidR="00405DCC">
        <w:rPr>
          <w:rFonts w:ascii="Arial" w:hAnsi="Arial" w:cs="Arial"/>
          <w:noProof/>
          <w:sz w:val="22"/>
          <w:szCs w:val="22"/>
        </w:rPr>
        <w:t>Općine</w:t>
      </w:r>
      <w:r w:rsidRPr="001F560D">
        <w:rPr>
          <w:rFonts w:ascii="Arial" w:hAnsi="Arial" w:cs="Arial"/>
          <w:noProof/>
          <w:sz w:val="22"/>
          <w:szCs w:val="22"/>
        </w:rPr>
        <w:t xml:space="preserve"> do koje je došlo zbog nepridržavanja ove Odluke, počinitelj je dužan nadoknaditi.</w:t>
      </w:r>
    </w:p>
    <w:p w:rsidR="008C2F83" w:rsidRPr="001F560D" w:rsidRDefault="008C2F83" w:rsidP="001F560D">
      <w:pPr>
        <w:autoSpaceDE w:val="0"/>
        <w:autoSpaceDN w:val="0"/>
        <w:adjustRightInd w:val="0"/>
        <w:spacing w:line="276" w:lineRule="auto"/>
        <w:ind w:firstLine="720"/>
        <w:jc w:val="both"/>
        <w:rPr>
          <w:rFonts w:ascii="Arial" w:hAnsi="Arial" w:cs="Arial"/>
          <w:noProof/>
          <w:sz w:val="22"/>
          <w:szCs w:val="22"/>
        </w:rPr>
      </w:pPr>
      <w:r w:rsidRPr="001F560D">
        <w:rPr>
          <w:rFonts w:ascii="Arial" w:hAnsi="Arial" w:cs="Arial"/>
          <w:noProof/>
          <w:sz w:val="22"/>
          <w:szCs w:val="22"/>
        </w:rPr>
        <w:t xml:space="preserve">Ukoliko počinitelj štete ne plati štetu, </w:t>
      </w:r>
      <w:r w:rsidR="00405DCC">
        <w:rPr>
          <w:rFonts w:ascii="Arial" w:hAnsi="Arial" w:cs="Arial"/>
          <w:noProof/>
          <w:sz w:val="22"/>
          <w:szCs w:val="22"/>
        </w:rPr>
        <w:t>Općina</w:t>
      </w:r>
      <w:r w:rsidRPr="001F560D">
        <w:rPr>
          <w:rFonts w:ascii="Arial" w:hAnsi="Arial" w:cs="Arial"/>
          <w:noProof/>
          <w:sz w:val="22"/>
          <w:szCs w:val="22"/>
        </w:rPr>
        <w:t xml:space="preserve"> će pokrenuti sudski postupak.</w:t>
      </w:r>
    </w:p>
    <w:p w:rsidR="008C2F83" w:rsidRPr="001F560D" w:rsidRDefault="008C2F83" w:rsidP="001F560D">
      <w:pPr>
        <w:autoSpaceDE w:val="0"/>
        <w:autoSpaceDN w:val="0"/>
        <w:adjustRightInd w:val="0"/>
        <w:spacing w:line="276" w:lineRule="auto"/>
        <w:rPr>
          <w:rFonts w:ascii="Arial" w:hAnsi="Arial" w:cs="Arial"/>
          <w:noProof/>
          <w:sz w:val="22"/>
          <w:szCs w:val="22"/>
        </w:rPr>
      </w:pPr>
    </w:p>
    <w:p w:rsidR="008C2F83" w:rsidRPr="001F560D" w:rsidRDefault="008C2F83" w:rsidP="001F560D">
      <w:pPr>
        <w:autoSpaceDE w:val="0"/>
        <w:autoSpaceDN w:val="0"/>
        <w:adjustRightInd w:val="0"/>
        <w:spacing w:line="276" w:lineRule="auto"/>
        <w:jc w:val="center"/>
        <w:rPr>
          <w:rFonts w:ascii="Arial" w:hAnsi="Arial" w:cs="Arial"/>
          <w:noProof/>
          <w:sz w:val="22"/>
          <w:szCs w:val="22"/>
        </w:rPr>
      </w:pPr>
      <w:r w:rsidRPr="001F560D">
        <w:rPr>
          <w:rFonts w:ascii="Arial" w:hAnsi="Arial" w:cs="Arial"/>
          <w:noProof/>
          <w:sz w:val="22"/>
          <w:szCs w:val="22"/>
        </w:rPr>
        <w:t>Č</w:t>
      </w:r>
      <w:r w:rsidR="00840834" w:rsidRPr="001F560D">
        <w:rPr>
          <w:rFonts w:ascii="Arial" w:hAnsi="Arial" w:cs="Arial"/>
          <w:noProof/>
          <w:sz w:val="22"/>
          <w:szCs w:val="22"/>
        </w:rPr>
        <w:t>lanak 83</w:t>
      </w:r>
      <w:r w:rsidRPr="001F560D">
        <w:rPr>
          <w:rFonts w:ascii="Arial" w:hAnsi="Arial" w:cs="Arial"/>
          <w:noProof/>
          <w:sz w:val="22"/>
          <w:szCs w:val="22"/>
        </w:rPr>
        <w:t>.</w:t>
      </w:r>
    </w:p>
    <w:p w:rsidR="008C2F83" w:rsidRPr="001F560D" w:rsidRDefault="008C2F83" w:rsidP="001F560D">
      <w:pPr>
        <w:autoSpaceDE w:val="0"/>
        <w:autoSpaceDN w:val="0"/>
        <w:adjustRightInd w:val="0"/>
        <w:spacing w:line="276" w:lineRule="auto"/>
        <w:jc w:val="center"/>
        <w:rPr>
          <w:rFonts w:ascii="Arial" w:hAnsi="Arial" w:cs="Arial"/>
          <w:noProof/>
          <w:sz w:val="22"/>
          <w:szCs w:val="22"/>
        </w:rPr>
      </w:pPr>
    </w:p>
    <w:p w:rsidR="00E50D63" w:rsidRPr="001F560D" w:rsidRDefault="008C2F83" w:rsidP="001F560D">
      <w:pPr>
        <w:autoSpaceDE w:val="0"/>
        <w:autoSpaceDN w:val="0"/>
        <w:adjustRightInd w:val="0"/>
        <w:spacing w:line="276" w:lineRule="auto"/>
        <w:ind w:firstLine="720"/>
        <w:jc w:val="both"/>
        <w:rPr>
          <w:rFonts w:ascii="Arial" w:hAnsi="Arial" w:cs="Arial"/>
          <w:b/>
          <w:bCs/>
          <w:noProof/>
          <w:sz w:val="22"/>
          <w:szCs w:val="22"/>
        </w:rPr>
      </w:pPr>
      <w:r w:rsidRPr="001F560D">
        <w:rPr>
          <w:rFonts w:ascii="Arial" w:hAnsi="Arial" w:cs="Arial"/>
          <w:noProof/>
          <w:sz w:val="22"/>
          <w:szCs w:val="22"/>
        </w:rPr>
        <w:t>Visina štete koju je počinitelj dužan nadoknaditi određuje se prema stvarnim troškovima, odnosno prema procjeni ovlaštenog vještaka.</w:t>
      </w:r>
    </w:p>
    <w:p w:rsidR="00EB25D7" w:rsidRPr="001F560D" w:rsidRDefault="00EB25D7" w:rsidP="001F560D">
      <w:pPr>
        <w:spacing w:line="276" w:lineRule="auto"/>
        <w:rPr>
          <w:rFonts w:ascii="Arial" w:hAnsi="Arial" w:cs="Arial"/>
          <w:b/>
          <w:bCs/>
          <w:noProof/>
          <w:sz w:val="22"/>
          <w:szCs w:val="22"/>
        </w:rPr>
      </w:pPr>
    </w:p>
    <w:p w:rsidR="005F1107" w:rsidRPr="001F560D" w:rsidRDefault="005F1107" w:rsidP="001F560D">
      <w:pPr>
        <w:spacing w:line="276" w:lineRule="auto"/>
        <w:jc w:val="both"/>
        <w:rPr>
          <w:rFonts w:ascii="Arial" w:hAnsi="Arial" w:cs="Arial"/>
          <w:b/>
          <w:bCs/>
          <w:noProof/>
          <w:sz w:val="22"/>
          <w:szCs w:val="22"/>
        </w:rPr>
      </w:pPr>
      <w:r w:rsidRPr="001F560D">
        <w:rPr>
          <w:rFonts w:ascii="Arial" w:hAnsi="Arial" w:cs="Arial"/>
          <w:b/>
          <w:bCs/>
          <w:noProof/>
          <w:sz w:val="22"/>
          <w:szCs w:val="22"/>
        </w:rPr>
        <w:t>X. PRIJELAZN</w:t>
      </w:r>
      <w:r w:rsidR="00B64997">
        <w:rPr>
          <w:rFonts w:ascii="Arial" w:hAnsi="Arial" w:cs="Arial"/>
          <w:b/>
          <w:bCs/>
          <w:noProof/>
          <w:sz w:val="22"/>
          <w:szCs w:val="22"/>
        </w:rPr>
        <w:t>A</w:t>
      </w:r>
      <w:r w:rsidRPr="001F560D">
        <w:rPr>
          <w:rFonts w:ascii="Arial" w:hAnsi="Arial" w:cs="Arial"/>
          <w:b/>
          <w:bCs/>
          <w:noProof/>
          <w:sz w:val="22"/>
          <w:szCs w:val="22"/>
        </w:rPr>
        <w:t xml:space="preserve"> I ZAVRŠN</w:t>
      </w:r>
      <w:r w:rsidR="00B64997">
        <w:rPr>
          <w:rFonts w:ascii="Arial" w:hAnsi="Arial" w:cs="Arial"/>
          <w:b/>
          <w:bCs/>
          <w:noProof/>
          <w:sz w:val="22"/>
          <w:szCs w:val="22"/>
        </w:rPr>
        <w:t xml:space="preserve">A </w:t>
      </w:r>
      <w:r w:rsidRPr="001F560D">
        <w:rPr>
          <w:rFonts w:ascii="Arial" w:hAnsi="Arial" w:cs="Arial"/>
          <w:b/>
          <w:bCs/>
          <w:noProof/>
          <w:sz w:val="22"/>
          <w:szCs w:val="22"/>
        </w:rPr>
        <w:t>ODREDB</w:t>
      </w:r>
      <w:r w:rsidR="00B64997">
        <w:rPr>
          <w:rFonts w:ascii="Arial" w:hAnsi="Arial" w:cs="Arial"/>
          <w:b/>
          <w:bCs/>
          <w:noProof/>
          <w:sz w:val="22"/>
          <w:szCs w:val="22"/>
        </w:rPr>
        <w:t>A</w:t>
      </w:r>
    </w:p>
    <w:p w:rsidR="005F1107" w:rsidRPr="001F560D" w:rsidRDefault="005F1107" w:rsidP="001F560D">
      <w:pPr>
        <w:spacing w:line="276" w:lineRule="auto"/>
        <w:jc w:val="both"/>
        <w:rPr>
          <w:rFonts w:ascii="Arial" w:hAnsi="Arial" w:cs="Arial"/>
          <w:b/>
          <w:bCs/>
          <w:noProof/>
          <w:sz w:val="22"/>
          <w:szCs w:val="22"/>
        </w:rPr>
      </w:pPr>
    </w:p>
    <w:p w:rsidR="005F1107" w:rsidRPr="001F560D" w:rsidRDefault="005F1107" w:rsidP="00405DCC">
      <w:pPr>
        <w:spacing w:line="276" w:lineRule="auto"/>
        <w:rPr>
          <w:rFonts w:ascii="Arial" w:hAnsi="Arial" w:cs="Arial"/>
          <w:noProof/>
          <w:sz w:val="22"/>
          <w:szCs w:val="22"/>
        </w:rPr>
      </w:pPr>
    </w:p>
    <w:p w:rsidR="005F1107" w:rsidRPr="001F560D" w:rsidRDefault="00840834" w:rsidP="001F560D">
      <w:pPr>
        <w:spacing w:line="276" w:lineRule="auto"/>
        <w:jc w:val="center"/>
        <w:rPr>
          <w:rFonts w:ascii="Arial" w:hAnsi="Arial" w:cs="Arial"/>
          <w:noProof/>
          <w:sz w:val="22"/>
          <w:szCs w:val="22"/>
        </w:rPr>
      </w:pPr>
      <w:r w:rsidRPr="001F560D">
        <w:rPr>
          <w:rFonts w:ascii="Arial" w:hAnsi="Arial" w:cs="Arial"/>
          <w:noProof/>
          <w:sz w:val="22"/>
          <w:szCs w:val="22"/>
        </w:rPr>
        <w:t>Članak 8</w:t>
      </w:r>
      <w:r w:rsidR="00405DCC">
        <w:rPr>
          <w:rFonts w:ascii="Arial" w:hAnsi="Arial" w:cs="Arial"/>
          <w:noProof/>
          <w:sz w:val="22"/>
          <w:szCs w:val="22"/>
        </w:rPr>
        <w:t>4</w:t>
      </w:r>
      <w:r w:rsidR="005F1107" w:rsidRPr="001F560D">
        <w:rPr>
          <w:rFonts w:ascii="Arial" w:hAnsi="Arial" w:cs="Arial"/>
          <w:noProof/>
          <w:sz w:val="22"/>
          <w:szCs w:val="22"/>
        </w:rPr>
        <w:t>.</w:t>
      </w:r>
    </w:p>
    <w:p w:rsidR="00431170" w:rsidRPr="001F560D" w:rsidRDefault="00431170" w:rsidP="001F560D">
      <w:pPr>
        <w:spacing w:line="276" w:lineRule="auto"/>
        <w:jc w:val="center"/>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 xml:space="preserve">Danom stupanja na snagu ove Odluke, prestaje važiti Odluka o komunalnom redu na području </w:t>
      </w:r>
      <w:r w:rsidR="00D45519">
        <w:rPr>
          <w:rFonts w:ascii="Arial" w:hAnsi="Arial" w:cs="Arial"/>
          <w:noProof/>
          <w:sz w:val="22"/>
          <w:szCs w:val="22"/>
        </w:rPr>
        <w:t>Općine Sveti Ivan Žabno</w:t>
      </w:r>
      <w:r w:rsidRPr="001F560D">
        <w:rPr>
          <w:rFonts w:ascii="Arial" w:hAnsi="Arial" w:cs="Arial"/>
          <w:noProof/>
          <w:sz w:val="22"/>
          <w:szCs w:val="22"/>
        </w:rPr>
        <w:t xml:space="preserve"> ("Službe</w:t>
      </w:r>
      <w:r w:rsidR="00431170" w:rsidRPr="001F560D">
        <w:rPr>
          <w:rFonts w:ascii="Arial" w:hAnsi="Arial" w:cs="Arial"/>
          <w:noProof/>
          <w:sz w:val="22"/>
          <w:szCs w:val="22"/>
        </w:rPr>
        <w:t xml:space="preserve">ni </w:t>
      </w:r>
      <w:r w:rsidR="00D45519">
        <w:rPr>
          <w:rFonts w:ascii="Arial" w:hAnsi="Arial" w:cs="Arial"/>
          <w:noProof/>
          <w:sz w:val="22"/>
          <w:szCs w:val="22"/>
        </w:rPr>
        <w:t>glasnik Koprivničko- križevačke županije</w:t>
      </w:r>
      <w:r w:rsidR="00431170" w:rsidRPr="001F560D">
        <w:rPr>
          <w:rFonts w:ascii="Arial" w:hAnsi="Arial" w:cs="Arial"/>
          <w:noProof/>
          <w:sz w:val="22"/>
          <w:szCs w:val="22"/>
        </w:rPr>
        <w:t>" broj</w:t>
      </w:r>
      <w:r w:rsidR="00D45519">
        <w:rPr>
          <w:rFonts w:ascii="Arial" w:hAnsi="Arial" w:cs="Arial"/>
          <w:noProof/>
          <w:sz w:val="22"/>
          <w:szCs w:val="22"/>
        </w:rPr>
        <w:t xml:space="preserve"> 6/03</w:t>
      </w:r>
      <w:r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C438B" w:rsidP="001F560D">
      <w:pPr>
        <w:spacing w:line="276" w:lineRule="auto"/>
        <w:jc w:val="center"/>
        <w:rPr>
          <w:rFonts w:ascii="Arial" w:hAnsi="Arial" w:cs="Arial"/>
          <w:noProof/>
          <w:sz w:val="22"/>
          <w:szCs w:val="22"/>
        </w:rPr>
      </w:pPr>
      <w:r w:rsidRPr="001F560D">
        <w:rPr>
          <w:rFonts w:ascii="Arial" w:hAnsi="Arial" w:cs="Arial"/>
          <w:noProof/>
          <w:sz w:val="22"/>
          <w:szCs w:val="22"/>
        </w:rPr>
        <w:t>Članak 8</w:t>
      </w:r>
      <w:r w:rsidR="00405DCC">
        <w:rPr>
          <w:rFonts w:ascii="Arial" w:hAnsi="Arial" w:cs="Arial"/>
          <w:noProof/>
          <w:sz w:val="22"/>
          <w:szCs w:val="22"/>
        </w:rPr>
        <w:t>5</w:t>
      </w:r>
      <w:r w:rsidR="005F1107"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5F1107" w:rsidRPr="001F560D" w:rsidRDefault="005F1107" w:rsidP="001F560D">
      <w:pPr>
        <w:spacing w:line="276" w:lineRule="auto"/>
        <w:jc w:val="both"/>
        <w:rPr>
          <w:rFonts w:ascii="Arial" w:hAnsi="Arial" w:cs="Arial"/>
          <w:noProof/>
          <w:sz w:val="22"/>
          <w:szCs w:val="22"/>
        </w:rPr>
      </w:pPr>
      <w:r w:rsidRPr="001F560D">
        <w:rPr>
          <w:rFonts w:ascii="Arial" w:hAnsi="Arial" w:cs="Arial"/>
          <w:noProof/>
          <w:sz w:val="22"/>
          <w:szCs w:val="22"/>
        </w:rPr>
        <w:tab/>
        <w:t xml:space="preserve">Ova Odluka stupa na snagu osmog dana od dana objave u "Službenom </w:t>
      </w:r>
      <w:r w:rsidR="00D45519">
        <w:rPr>
          <w:rFonts w:ascii="Arial" w:hAnsi="Arial" w:cs="Arial"/>
          <w:noProof/>
          <w:sz w:val="22"/>
          <w:szCs w:val="22"/>
        </w:rPr>
        <w:t>glasniku Koprivničko- križevačke županije</w:t>
      </w:r>
      <w:r w:rsidR="00D45519" w:rsidRPr="001F560D">
        <w:rPr>
          <w:rFonts w:ascii="Arial" w:hAnsi="Arial" w:cs="Arial"/>
          <w:noProof/>
          <w:sz w:val="22"/>
          <w:szCs w:val="22"/>
        </w:rPr>
        <w:t xml:space="preserve"> </w:t>
      </w:r>
      <w:r w:rsidRPr="001F560D">
        <w:rPr>
          <w:rFonts w:ascii="Arial" w:hAnsi="Arial" w:cs="Arial"/>
          <w:noProof/>
          <w:sz w:val="22"/>
          <w:szCs w:val="22"/>
        </w:rPr>
        <w:t>".</w:t>
      </w:r>
    </w:p>
    <w:p w:rsidR="005F1107" w:rsidRPr="001F560D" w:rsidRDefault="005F1107" w:rsidP="001F560D">
      <w:pPr>
        <w:spacing w:line="276" w:lineRule="auto"/>
        <w:jc w:val="both"/>
        <w:rPr>
          <w:rFonts w:ascii="Arial" w:hAnsi="Arial" w:cs="Arial"/>
          <w:noProof/>
          <w:sz w:val="22"/>
          <w:szCs w:val="22"/>
        </w:rPr>
      </w:pPr>
    </w:p>
    <w:p w:rsidR="00D45519" w:rsidRPr="00FA690D" w:rsidRDefault="00D45519" w:rsidP="00D45519">
      <w:pPr>
        <w:jc w:val="center"/>
        <w:rPr>
          <w:b/>
        </w:rPr>
      </w:pPr>
      <w:r w:rsidRPr="00FA690D">
        <w:rPr>
          <w:b/>
        </w:rPr>
        <w:t>OPĆI</w:t>
      </w:r>
      <w:r>
        <w:rPr>
          <w:b/>
        </w:rPr>
        <w:t>NSKO VIJEĆE OPĆINE SVETI IVAN ŽABNO</w:t>
      </w:r>
    </w:p>
    <w:p w:rsidR="00D45519" w:rsidRPr="00372A21" w:rsidRDefault="00D45519" w:rsidP="00D45519">
      <w:pPr>
        <w:pStyle w:val="Bezproreda"/>
        <w:jc w:val="both"/>
        <w:rPr>
          <w:sz w:val="24"/>
          <w:szCs w:val="24"/>
        </w:rPr>
      </w:pPr>
    </w:p>
    <w:p w:rsidR="00D45519" w:rsidRPr="00372A21" w:rsidRDefault="00D45519" w:rsidP="00D45519">
      <w:pPr>
        <w:pStyle w:val="Bezproreda"/>
        <w:jc w:val="both"/>
        <w:rPr>
          <w:sz w:val="24"/>
          <w:szCs w:val="24"/>
        </w:rPr>
      </w:pPr>
      <w:r>
        <w:rPr>
          <w:sz w:val="24"/>
          <w:szCs w:val="24"/>
        </w:rPr>
        <w:t>KLASA: 363-01/19-01/01</w:t>
      </w:r>
    </w:p>
    <w:p w:rsidR="00D45519" w:rsidRPr="00372A21" w:rsidRDefault="00D45519" w:rsidP="00D45519">
      <w:pPr>
        <w:pStyle w:val="Bezproreda"/>
        <w:jc w:val="both"/>
        <w:rPr>
          <w:sz w:val="24"/>
          <w:szCs w:val="24"/>
        </w:rPr>
      </w:pPr>
      <w:r>
        <w:rPr>
          <w:sz w:val="24"/>
          <w:szCs w:val="24"/>
        </w:rPr>
        <w:t>URBROJ: 2137/19-02/1-19-1</w:t>
      </w:r>
    </w:p>
    <w:p w:rsidR="00D45519" w:rsidRPr="00372A21" w:rsidRDefault="00D45519" w:rsidP="00D45519">
      <w:pPr>
        <w:pStyle w:val="Bezproreda"/>
        <w:rPr>
          <w:sz w:val="24"/>
          <w:szCs w:val="24"/>
        </w:rPr>
      </w:pPr>
      <w:r>
        <w:rPr>
          <w:sz w:val="24"/>
          <w:szCs w:val="24"/>
        </w:rPr>
        <w:t>Sveti Ivan Žabno</w:t>
      </w:r>
      <w:r w:rsidRPr="00372A21">
        <w:rPr>
          <w:sz w:val="24"/>
          <w:szCs w:val="24"/>
        </w:rPr>
        <w:t xml:space="preserve">, </w:t>
      </w:r>
      <w:r w:rsidR="0002531E">
        <w:rPr>
          <w:sz w:val="24"/>
          <w:szCs w:val="24"/>
        </w:rPr>
        <w:t>7. lipnja</w:t>
      </w:r>
      <w:r>
        <w:rPr>
          <w:sz w:val="24"/>
          <w:szCs w:val="24"/>
        </w:rPr>
        <w:t xml:space="preserve"> 2019</w:t>
      </w:r>
      <w:r w:rsidRPr="00372A21">
        <w:rPr>
          <w:sz w:val="24"/>
          <w:szCs w:val="24"/>
        </w:rPr>
        <w:t>.</w:t>
      </w:r>
    </w:p>
    <w:p w:rsidR="00D45519" w:rsidRDefault="00D45519" w:rsidP="00D45519">
      <w:pPr>
        <w:jc w:val="both"/>
      </w:pPr>
    </w:p>
    <w:p w:rsidR="00D45519" w:rsidRDefault="00D45519" w:rsidP="00D45519">
      <w:pPr>
        <w:jc w:val="both"/>
      </w:pPr>
    </w:p>
    <w:p w:rsidR="00D45519" w:rsidRDefault="00D45519" w:rsidP="00D45519">
      <w:pPr>
        <w:ind w:left="6372" w:firstLine="708"/>
        <w:jc w:val="both"/>
      </w:pPr>
      <w:r>
        <w:t xml:space="preserve">  </w:t>
      </w:r>
      <w:r w:rsidRPr="00AB71DA">
        <w:t>P</w:t>
      </w:r>
      <w:r>
        <w:t>REDSJEDNIK:</w:t>
      </w:r>
    </w:p>
    <w:p w:rsidR="00D45519" w:rsidRDefault="00D45519" w:rsidP="00D45519">
      <w:pPr>
        <w:ind w:left="6372" w:firstLine="708"/>
        <w:jc w:val="both"/>
      </w:pPr>
      <w:r>
        <w:t xml:space="preserve">Krešimir </w:t>
      </w:r>
      <w:proofErr w:type="spellStart"/>
      <w:r>
        <w:t>Habijanec</w:t>
      </w:r>
      <w:proofErr w:type="spellEnd"/>
    </w:p>
    <w:p w:rsidR="00704E96" w:rsidRPr="001F560D" w:rsidRDefault="00704E96" w:rsidP="001F560D">
      <w:pPr>
        <w:spacing w:line="276" w:lineRule="auto"/>
        <w:jc w:val="right"/>
        <w:rPr>
          <w:rFonts w:ascii="Arial" w:hAnsi="Arial" w:cs="Arial"/>
          <w:noProof/>
          <w:sz w:val="22"/>
          <w:szCs w:val="22"/>
        </w:rPr>
      </w:pPr>
    </w:p>
    <w:p w:rsidR="00704E96" w:rsidRPr="001F560D" w:rsidRDefault="00704E96" w:rsidP="001F560D">
      <w:pPr>
        <w:autoSpaceDE w:val="0"/>
        <w:autoSpaceDN w:val="0"/>
        <w:adjustRightInd w:val="0"/>
        <w:spacing w:line="276" w:lineRule="auto"/>
        <w:jc w:val="center"/>
        <w:rPr>
          <w:rFonts w:ascii="Arial" w:hAnsi="Arial" w:cs="Arial"/>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p w:rsidR="00704E96" w:rsidRPr="001F560D" w:rsidRDefault="00704E96" w:rsidP="001F560D">
      <w:pPr>
        <w:autoSpaceDE w:val="0"/>
        <w:autoSpaceDN w:val="0"/>
        <w:adjustRightInd w:val="0"/>
        <w:spacing w:line="276" w:lineRule="auto"/>
        <w:jc w:val="center"/>
        <w:rPr>
          <w:rFonts w:ascii="Arial" w:hAnsi="Arial" w:cs="Arial"/>
          <w:b/>
          <w:noProof/>
          <w:sz w:val="22"/>
          <w:szCs w:val="22"/>
        </w:rPr>
      </w:pPr>
    </w:p>
    <w:sectPr w:rsidR="00704E96" w:rsidRPr="001F560D" w:rsidSect="00E13394">
      <w:footerReference w:type="default" r:id="rId8"/>
      <w:type w:val="continuous"/>
      <w:pgSz w:w="11906" w:h="16838"/>
      <w:pgMar w:top="1079" w:right="1466"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53E" w:rsidRDefault="00E7353E" w:rsidP="005F1107">
      <w:r>
        <w:separator/>
      </w:r>
    </w:p>
  </w:endnote>
  <w:endnote w:type="continuationSeparator" w:id="0">
    <w:p w:rsidR="00E7353E" w:rsidRDefault="00E7353E" w:rsidP="005F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77000"/>
      <w:docPartObj>
        <w:docPartGallery w:val="Page Numbers (Bottom of Page)"/>
        <w:docPartUnique/>
      </w:docPartObj>
    </w:sdtPr>
    <w:sdtContent>
      <w:p w:rsidR="00DD43F6" w:rsidRDefault="00DD43F6">
        <w:pPr>
          <w:pStyle w:val="Podnoje"/>
          <w:jc w:val="right"/>
        </w:pPr>
        <w:r>
          <w:fldChar w:fldCharType="begin"/>
        </w:r>
        <w:r>
          <w:instrText>PAGE   \* MERGEFORMAT</w:instrText>
        </w:r>
        <w:r>
          <w:fldChar w:fldCharType="separate"/>
        </w:r>
        <w:r>
          <w:t>2</w:t>
        </w:r>
        <w:r>
          <w:fldChar w:fldCharType="end"/>
        </w:r>
      </w:p>
    </w:sdtContent>
  </w:sdt>
  <w:p w:rsidR="00DD43F6" w:rsidRDefault="00DD43F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53E" w:rsidRDefault="00E7353E" w:rsidP="005F1107">
      <w:r>
        <w:separator/>
      </w:r>
    </w:p>
  </w:footnote>
  <w:footnote w:type="continuationSeparator" w:id="0">
    <w:p w:rsidR="00E7353E" w:rsidRDefault="00E7353E" w:rsidP="005F1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A16"/>
    <w:multiLevelType w:val="hybridMultilevel"/>
    <w:tmpl w:val="9702CBA2"/>
    <w:lvl w:ilvl="0" w:tplc="9C087FFE">
      <w:start w:val="4"/>
      <w:numFmt w:val="upperRoman"/>
      <w:lvlText w:val="%1."/>
      <w:lvlJc w:val="left"/>
      <w:pPr>
        <w:tabs>
          <w:tab w:val="num" w:pos="1425"/>
        </w:tabs>
        <w:ind w:left="1425" w:hanging="720"/>
      </w:pPr>
    </w:lvl>
    <w:lvl w:ilvl="1" w:tplc="002CCF94">
      <w:start w:val="2"/>
      <w:numFmt w:val="decimal"/>
      <w:lvlText w:val="%2."/>
      <w:lvlJc w:val="left"/>
      <w:pPr>
        <w:tabs>
          <w:tab w:val="num" w:pos="1785"/>
        </w:tabs>
        <w:ind w:left="1785"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3753F2E"/>
    <w:multiLevelType w:val="hybridMultilevel"/>
    <w:tmpl w:val="E07A5C82"/>
    <w:lvl w:ilvl="0" w:tplc="984646FE">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071E398B"/>
    <w:multiLevelType w:val="hybridMultilevel"/>
    <w:tmpl w:val="9E6ACB06"/>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3" w15:restartNumberingAfterBreak="0">
    <w:nsid w:val="0727160A"/>
    <w:multiLevelType w:val="hybridMultilevel"/>
    <w:tmpl w:val="65FE48A8"/>
    <w:lvl w:ilvl="0" w:tplc="7CA8D6D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1106B8"/>
    <w:multiLevelType w:val="hybridMultilevel"/>
    <w:tmpl w:val="6CFEDFA4"/>
    <w:lvl w:ilvl="0" w:tplc="92E4A910">
      <w:start w:val="6"/>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C5C576B"/>
    <w:multiLevelType w:val="hybridMultilevel"/>
    <w:tmpl w:val="C2221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6D2C8B"/>
    <w:multiLevelType w:val="hybridMultilevel"/>
    <w:tmpl w:val="C7323AFC"/>
    <w:lvl w:ilvl="0" w:tplc="3DCE627A">
      <w:start w:val="1"/>
      <w:numFmt w:val="decimal"/>
      <w:lvlText w:val="%1."/>
      <w:lvlJc w:val="left"/>
      <w:pPr>
        <w:ind w:left="720" w:hanging="360"/>
      </w:pPr>
      <w:rPr>
        <w:rFonts w:ascii="Arial" w:eastAsia="Times New Roman" w:hAnsi="Arial" w:cs="Arial"/>
      </w:rPr>
    </w:lvl>
    <w:lvl w:ilvl="1" w:tplc="308E23DE">
      <w:start w:val="1"/>
      <w:numFmt w:val="decimal"/>
      <w:pStyle w:val="Odlomakpopisa"/>
      <w:lvlText w:val="%2."/>
      <w:lvlJc w:val="left"/>
      <w:pPr>
        <w:tabs>
          <w:tab w:val="num" w:pos="502"/>
        </w:tabs>
        <w:ind w:left="502" w:hanging="360"/>
      </w:pPr>
      <w:rPr>
        <w:rFonts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1655742D"/>
    <w:multiLevelType w:val="hybridMultilevel"/>
    <w:tmpl w:val="3E026598"/>
    <w:lvl w:ilvl="0" w:tplc="928EC02E">
      <w:start w:val="6"/>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0E5E1E"/>
    <w:multiLevelType w:val="hybridMultilevel"/>
    <w:tmpl w:val="2E1E939E"/>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8F3644"/>
    <w:multiLevelType w:val="hybridMultilevel"/>
    <w:tmpl w:val="0BE4A9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F43500"/>
    <w:multiLevelType w:val="hybridMultilevel"/>
    <w:tmpl w:val="18421946"/>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1" w15:restartNumberingAfterBreak="0">
    <w:nsid w:val="1F327BB5"/>
    <w:multiLevelType w:val="hybridMultilevel"/>
    <w:tmpl w:val="338E3CB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4B5067"/>
    <w:multiLevelType w:val="hybridMultilevel"/>
    <w:tmpl w:val="8342DF7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B8323E"/>
    <w:multiLevelType w:val="hybridMultilevel"/>
    <w:tmpl w:val="6BDC3F74"/>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4" w15:restartNumberingAfterBreak="0">
    <w:nsid w:val="27C90435"/>
    <w:multiLevelType w:val="hybridMultilevel"/>
    <w:tmpl w:val="FCCA5ADA"/>
    <w:lvl w:ilvl="0" w:tplc="0BCE4942">
      <w:start w:val="4"/>
      <w:numFmt w:val="decimal"/>
      <w:lvlText w:val="%1."/>
      <w:lvlJc w:val="left"/>
      <w:pPr>
        <w:ind w:left="1027" w:hanging="360"/>
      </w:pPr>
      <w:rPr>
        <w:rFonts w:hint="default"/>
      </w:rPr>
    </w:lvl>
    <w:lvl w:ilvl="1" w:tplc="041A0019" w:tentative="1">
      <w:start w:val="1"/>
      <w:numFmt w:val="lowerLetter"/>
      <w:lvlText w:val="%2."/>
      <w:lvlJc w:val="left"/>
      <w:pPr>
        <w:ind w:left="1747" w:hanging="360"/>
      </w:pPr>
    </w:lvl>
    <w:lvl w:ilvl="2" w:tplc="041A001B" w:tentative="1">
      <w:start w:val="1"/>
      <w:numFmt w:val="lowerRoman"/>
      <w:lvlText w:val="%3."/>
      <w:lvlJc w:val="right"/>
      <w:pPr>
        <w:ind w:left="2467" w:hanging="180"/>
      </w:pPr>
    </w:lvl>
    <w:lvl w:ilvl="3" w:tplc="041A000F" w:tentative="1">
      <w:start w:val="1"/>
      <w:numFmt w:val="decimal"/>
      <w:lvlText w:val="%4."/>
      <w:lvlJc w:val="left"/>
      <w:pPr>
        <w:ind w:left="3187" w:hanging="360"/>
      </w:pPr>
    </w:lvl>
    <w:lvl w:ilvl="4" w:tplc="041A0019" w:tentative="1">
      <w:start w:val="1"/>
      <w:numFmt w:val="lowerLetter"/>
      <w:lvlText w:val="%5."/>
      <w:lvlJc w:val="left"/>
      <w:pPr>
        <w:ind w:left="3907" w:hanging="360"/>
      </w:pPr>
    </w:lvl>
    <w:lvl w:ilvl="5" w:tplc="041A001B" w:tentative="1">
      <w:start w:val="1"/>
      <w:numFmt w:val="lowerRoman"/>
      <w:lvlText w:val="%6."/>
      <w:lvlJc w:val="right"/>
      <w:pPr>
        <w:ind w:left="4627" w:hanging="180"/>
      </w:pPr>
    </w:lvl>
    <w:lvl w:ilvl="6" w:tplc="041A000F" w:tentative="1">
      <w:start w:val="1"/>
      <w:numFmt w:val="decimal"/>
      <w:lvlText w:val="%7."/>
      <w:lvlJc w:val="left"/>
      <w:pPr>
        <w:ind w:left="5347" w:hanging="360"/>
      </w:pPr>
    </w:lvl>
    <w:lvl w:ilvl="7" w:tplc="041A0019" w:tentative="1">
      <w:start w:val="1"/>
      <w:numFmt w:val="lowerLetter"/>
      <w:lvlText w:val="%8."/>
      <w:lvlJc w:val="left"/>
      <w:pPr>
        <w:ind w:left="6067" w:hanging="360"/>
      </w:pPr>
    </w:lvl>
    <w:lvl w:ilvl="8" w:tplc="041A001B" w:tentative="1">
      <w:start w:val="1"/>
      <w:numFmt w:val="lowerRoman"/>
      <w:lvlText w:val="%9."/>
      <w:lvlJc w:val="right"/>
      <w:pPr>
        <w:ind w:left="6787" w:hanging="180"/>
      </w:pPr>
    </w:lvl>
  </w:abstractNum>
  <w:abstractNum w:abstractNumId="15" w15:restartNumberingAfterBreak="0">
    <w:nsid w:val="3122118F"/>
    <w:multiLevelType w:val="hybridMultilevel"/>
    <w:tmpl w:val="76147ED8"/>
    <w:lvl w:ilvl="0" w:tplc="041A000F">
      <w:start w:val="1"/>
      <w:numFmt w:val="decimal"/>
      <w:lvlText w:val="%1."/>
      <w:lvlJc w:val="left"/>
      <w:pPr>
        <w:ind w:left="1080" w:hanging="360"/>
      </w:pPr>
    </w:lvl>
    <w:lvl w:ilvl="1" w:tplc="041A0019">
      <w:start w:val="1"/>
      <w:numFmt w:val="decimal"/>
      <w:lvlText w:val="%2."/>
      <w:lvlJc w:val="left"/>
      <w:pPr>
        <w:tabs>
          <w:tab w:val="num" w:pos="375"/>
        </w:tabs>
        <w:ind w:left="375" w:hanging="360"/>
      </w:pPr>
    </w:lvl>
    <w:lvl w:ilvl="2" w:tplc="041A001B">
      <w:start w:val="1"/>
      <w:numFmt w:val="decimal"/>
      <w:lvlText w:val="%3."/>
      <w:lvlJc w:val="left"/>
      <w:pPr>
        <w:tabs>
          <w:tab w:val="num" w:pos="1095"/>
        </w:tabs>
        <w:ind w:left="1095" w:hanging="360"/>
      </w:pPr>
    </w:lvl>
    <w:lvl w:ilvl="3" w:tplc="041A000F">
      <w:start w:val="1"/>
      <w:numFmt w:val="decimal"/>
      <w:lvlText w:val="%4."/>
      <w:lvlJc w:val="left"/>
      <w:pPr>
        <w:tabs>
          <w:tab w:val="num" w:pos="1815"/>
        </w:tabs>
        <w:ind w:left="1815" w:hanging="360"/>
      </w:pPr>
    </w:lvl>
    <w:lvl w:ilvl="4" w:tplc="041A0019">
      <w:start w:val="1"/>
      <w:numFmt w:val="decimal"/>
      <w:lvlText w:val="%5."/>
      <w:lvlJc w:val="left"/>
      <w:pPr>
        <w:tabs>
          <w:tab w:val="num" w:pos="2535"/>
        </w:tabs>
        <w:ind w:left="2535" w:hanging="360"/>
      </w:pPr>
    </w:lvl>
    <w:lvl w:ilvl="5" w:tplc="041A001B">
      <w:start w:val="1"/>
      <w:numFmt w:val="decimal"/>
      <w:lvlText w:val="%6."/>
      <w:lvlJc w:val="left"/>
      <w:pPr>
        <w:tabs>
          <w:tab w:val="num" w:pos="3255"/>
        </w:tabs>
        <w:ind w:left="3255" w:hanging="360"/>
      </w:pPr>
    </w:lvl>
    <w:lvl w:ilvl="6" w:tplc="041A000F">
      <w:start w:val="1"/>
      <w:numFmt w:val="decimal"/>
      <w:lvlText w:val="%7."/>
      <w:lvlJc w:val="left"/>
      <w:pPr>
        <w:tabs>
          <w:tab w:val="num" w:pos="3975"/>
        </w:tabs>
        <w:ind w:left="3975" w:hanging="360"/>
      </w:pPr>
    </w:lvl>
    <w:lvl w:ilvl="7" w:tplc="041A0019">
      <w:start w:val="1"/>
      <w:numFmt w:val="decimal"/>
      <w:lvlText w:val="%8."/>
      <w:lvlJc w:val="left"/>
      <w:pPr>
        <w:tabs>
          <w:tab w:val="num" w:pos="4695"/>
        </w:tabs>
        <w:ind w:left="4695" w:hanging="360"/>
      </w:pPr>
    </w:lvl>
    <w:lvl w:ilvl="8" w:tplc="041A001B">
      <w:start w:val="1"/>
      <w:numFmt w:val="decimal"/>
      <w:lvlText w:val="%9."/>
      <w:lvlJc w:val="left"/>
      <w:pPr>
        <w:tabs>
          <w:tab w:val="num" w:pos="5415"/>
        </w:tabs>
        <w:ind w:left="5415" w:hanging="360"/>
      </w:pPr>
    </w:lvl>
  </w:abstractNum>
  <w:abstractNum w:abstractNumId="16" w15:restartNumberingAfterBreak="0">
    <w:nsid w:val="33370A4C"/>
    <w:multiLevelType w:val="hybridMultilevel"/>
    <w:tmpl w:val="AFE6BE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076052"/>
    <w:multiLevelType w:val="hybridMultilevel"/>
    <w:tmpl w:val="C6006AE8"/>
    <w:lvl w:ilvl="0" w:tplc="C21E967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380834"/>
    <w:multiLevelType w:val="hybridMultilevel"/>
    <w:tmpl w:val="CDB08666"/>
    <w:lvl w:ilvl="0" w:tplc="041A000F">
      <w:start w:val="1"/>
      <w:numFmt w:val="decimal"/>
      <w:lvlText w:val="%1."/>
      <w:lvlJc w:val="left"/>
      <w:pPr>
        <w:ind w:left="927"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3BA60854"/>
    <w:multiLevelType w:val="hybridMultilevel"/>
    <w:tmpl w:val="766443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403304"/>
    <w:multiLevelType w:val="hybridMultilevel"/>
    <w:tmpl w:val="4594ADD2"/>
    <w:lvl w:ilvl="0" w:tplc="6240CB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06656C2"/>
    <w:multiLevelType w:val="hybridMultilevel"/>
    <w:tmpl w:val="20548818"/>
    <w:lvl w:ilvl="0" w:tplc="4FAE3D6A">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41C73877"/>
    <w:multiLevelType w:val="hybridMultilevel"/>
    <w:tmpl w:val="BA6E9462"/>
    <w:lvl w:ilvl="0" w:tplc="A3FC84E4">
      <w:start w:val="1"/>
      <w:numFmt w:val="decimal"/>
      <w:lvlText w:val="%1."/>
      <w:lvlJc w:val="left"/>
      <w:pPr>
        <w:ind w:left="922" w:hanging="360"/>
      </w:pPr>
      <w:rPr>
        <w:rFonts w:hint="default"/>
      </w:rPr>
    </w:lvl>
    <w:lvl w:ilvl="1" w:tplc="041A0019" w:tentative="1">
      <w:start w:val="1"/>
      <w:numFmt w:val="lowerLetter"/>
      <w:lvlText w:val="%2."/>
      <w:lvlJc w:val="left"/>
      <w:pPr>
        <w:ind w:left="1642" w:hanging="360"/>
      </w:pPr>
    </w:lvl>
    <w:lvl w:ilvl="2" w:tplc="041A001B" w:tentative="1">
      <w:start w:val="1"/>
      <w:numFmt w:val="lowerRoman"/>
      <w:lvlText w:val="%3."/>
      <w:lvlJc w:val="right"/>
      <w:pPr>
        <w:ind w:left="2362" w:hanging="180"/>
      </w:pPr>
    </w:lvl>
    <w:lvl w:ilvl="3" w:tplc="041A000F" w:tentative="1">
      <w:start w:val="1"/>
      <w:numFmt w:val="decimal"/>
      <w:lvlText w:val="%4."/>
      <w:lvlJc w:val="left"/>
      <w:pPr>
        <w:ind w:left="3082" w:hanging="360"/>
      </w:pPr>
    </w:lvl>
    <w:lvl w:ilvl="4" w:tplc="041A0019" w:tentative="1">
      <w:start w:val="1"/>
      <w:numFmt w:val="lowerLetter"/>
      <w:lvlText w:val="%5."/>
      <w:lvlJc w:val="left"/>
      <w:pPr>
        <w:ind w:left="3802" w:hanging="360"/>
      </w:pPr>
    </w:lvl>
    <w:lvl w:ilvl="5" w:tplc="041A001B" w:tentative="1">
      <w:start w:val="1"/>
      <w:numFmt w:val="lowerRoman"/>
      <w:lvlText w:val="%6."/>
      <w:lvlJc w:val="right"/>
      <w:pPr>
        <w:ind w:left="4522" w:hanging="180"/>
      </w:pPr>
    </w:lvl>
    <w:lvl w:ilvl="6" w:tplc="041A000F" w:tentative="1">
      <w:start w:val="1"/>
      <w:numFmt w:val="decimal"/>
      <w:lvlText w:val="%7."/>
      <w:lvlJc w:val="left"/>
      <w:pPr>
        <w:ind w:left="5242" w:hanging="360"/>
      </w:pPr>
    </w:lvl>
    <w:lvl w:ilvl="7" w:tplc="041A0019" w:tentative="1">
      <w:start w:val="1"/>
      <w:numFmt w:val="lowerLetter"/>
      <w:lvlText w:val="%8."/>
      <w:lvlJc w:val="left"/>
      <w:pPr>
        <w:ind w:left="5962" w:hanging="360"/>
      </w:pPr>
    </w:lvl>
    <w:lvl w:ilvl="8" w:tplc="041A001B" w:tentative="1">
      <w:start w:val="1"/>
      <w:numFmt w:val="lowerRoman"/>
      <w:lvlText w:val="%9."/>
      <w:lvlJc w:val="right"/>
      <w:pPr>
        <w:ind w:left="6682" w:hanging="180"/>
      </w:pPr>
    </w:lvl>
  </w:abstractNum>
  <w:abstractNum w:abstractNumId="23" w15:restartNumberingAfterBreak="0">
    <w:nsid w:val="425C7877"/>
    <w:multiLevelType w:val="hybridMultilevel"/>
    <w:tmpl w:val="9ED24F10"/>
    <w:lvl w:ilvl="0" w:tplc="859A0708">
      <w:numFmt w:val="bullet"/>
      <w:lvlText w:val="-"/>
      <w:lvlJc w:val="left"/>
      <w:pPr>
        <w:ind w:left="106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49411807"/>
    <w:multiLevelType w:val="hybridMultilevel"/>
    <w:tmpl w:val="FA4836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0B3D0A"/>
    <w:multiLevelType w:val="hybridMultilevel"/>
    <w:tmpl w:val="AC2EF70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50022A89"/>
    <w:multiLevelType w:val="hybridMultilevel"/>
    <w:tmpl w:val="C122AF32"/>
    <w:lvl w:ilvl="0" w:tplc="B18AA252">
      <w:start w:val="6"/>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5809D4"/>
    <w:multiLevelType w:val="hybridMultilevel"/>
    <w:tmpl w:val="889C2F5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58627AFC"/>
    <w:multiLevelType w:val="hybridMultilevel"/>
    <w:tmpl w:val="0B7607CE"/>
    <w:lvl w:ilvl="0" w:tplc="0EFADD68">
      <w:start w:val="1"/>
      <w:numFmt w:val="decimal"/>
      <w:lvlText w:val="%1."/>
      <w:lvlJc w:val="left"/>
      <w:pPr>
        <w:tabs>
          <w:tab w:val="num" w:pos="1065"/>
        </w:tabs>
        <w:ind w:left="1065"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596E0A66"/>
    <w:multiLevelType w:val="hybridMultilevel"/>
    <w:tmpl w:val="0B4232C6"/>
    <w:lvl w:ilvl="0" w:tplc="24705714">
      <w:start w:val="1"/>
      <w:numFmt w:val="upperRoman"/>
      <w:lvlText w:val="%1."/>
      <w:lvlJc w:val="left"/>
      <w:pPr>
        <w:tabs>
          <w:tab w:val="num" w:pos="1425"/>
        </w:tabs>
        <w:ind w:left="1425" w:hanging="720"/>
      </w:pPr>
    </w:lvl>
    <w:lvl w:ilvl="1" w:tplc="0F1040F6">
      <w:numFmt w:val="none"/>
      <w:lvlText w:val=""/>
      <w:lvlJc w:val="left"/>
      <w:pPr>
        <w:tabs>
          <w:tab w:val="num" w:pos="360"/>
        </w:tabs>
        <w:ind w:left="0" w:firstLine="0"/>
      </w:pPr>
    </w:lvl>
    <w:lvl w:ilvl="2" w:tplc="968E6EF6">
      <w:numFmt w:val="none"/>
      <w:lvlText w:val=""/>
      <w:lvlJc w:val="left"/>
      <w:pPr>
        <w:tabs>
          <w:tab w:val="num" w:pos="360"/>
        </w:tabs>
        <w:ind w:left="0" w:firstLine="0"/>
      </w:pPr>
    </w:lvl>
    <w:lvl w:ilvl="3" w:tplc="6188F6B6">
      <w:numFmt w:val="none"/>
      <w:lvlText w:val=""/>
      <w:lvlJc w:val="left"/>
      <w:pPr>
        <w:tabs>
          <w:tab w:val="num" w:pos="360"/>
        </w:tabs>
        <w:ind w:left="0" w:firstLine="0"/>
      </w:pPr>
    </w:lvl>
    <w:lvl w:ilvl="4" w:tplc="477A6600">
      <w:numFmt w:val="none"/>
      <w:lvlText w:val=""/>
      <w:lvlJc w:val="left"/>
      <w:pPr>
        <w:tabs>
          <w:tab w:val="num" w:pos="360"/>
        </w:tabs>
        <w:ind w:left="0" w:firstLine="0"/>
      </w:pPr>
    </w:lvl>
    <w:lvl w:ilvl="5" w:tplc="77F0B574">
      <w:numFmt w:val="none"/>
      <w:lvlText w:val=""/>
      <w:lvlJc w:val="left"/>
      <w:pPr>
        <w:tabs>
          <w:tab w:val="num" w:pos="360"/>
        </w:tabs>
        <w:ind w:left="0" w:firstLine="0"/>
      </w:pPr>
    </w:lvl>
    <w:lvl w:ilvl="6" w:tplc="948C24C0">
      <w:numFmt w:val="none"/>
      <w:lvlText w:val=""/>
      <w:lvlJc w:val="left"/>
      <w:pPr>
        <w:tabs>
          <w:tab w:val="num" w:pos="360"/>
        </w:tabs>
        <w:ind w:left="0" w:firstLine="0"/>
      </w:pPr>
    </w:lvl>
    <w:lvl w:ilvl="7" w:tplc="66B8FCF0">
      <w:numFmt w:val="none"/>
      <w:lvlText w:val=""/>
      <w:lvlJc w:val="left"/>
      <w:pPr>
        <w:tabs>
          <w:tab w:val="num" w:pos="360"/>
        </w:tabs>
        <w:ind w:left="0" w:firstLine="0"/>
      </w:pPr>
    </w:lvl>
    <w:lvl w:ilvl="8" w:tplc="42B45058">
      <w:numFmt w:val="none"/>
      <w:lvlText w:val=""/>
      <w:lvlJc w:val="left"/>
      <w:pPr>
        <w:tabs>
          <w:tab w:val="num" w:pos="360"/>
        </w:tabs>
        <w:ind w:left="0" w:firstLine="0"/>
      </w:pPr>
    </w:lvl>
  </w:abstractNum>
  <w:abstractNum w:abstractNumId="30" w15:restartNumberingAfterBreak="0">
    <w:nsid w:val="5A750B4F"/>
    <w:multiLevelType w:val="hybridMultilevel"/>
    <w:tmpl w:val="E5208C0A"/>
    <w:lvl w:ilvl="0" w:tplc="231E8398">
      <w:start w:val="1"/>
      <w:numFmt w:val="decimal"/>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5E9C4BEC"/>
    <w:multiLevelType w:val="hybridMultilevel"/>
    <w:tmpl w:val="9E8CD0C6"/>
    <w:lvl w:ilvl="0" w:tplc="7CA8D6D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350387D"/>
    <w:multiLevelType w:val="hybridMultilevel"/>
    <w:tmpl w:val="9D3C9A2E"/>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92D329D"/>
    <w:multiLevelType w:val="hybridMultilevel"/>
    <w:tmpl w:val="362828D2"/>
    <w:lvl w:ilvl="0" w:tplc="49A0057E">
      <w:start w:val="6"/>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6A1E4979"/>
    <w:multiLevelType w:val="hybridMultilevel"/>
    <w:tmpl w:val="CB840A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B0577DB"/>
    <w:multiLevelType w:val="multilevel"/>
    <w:tmpl w:val="BA223C12"/>
    <w:lvl w:ilvl="0">
      <w:start w:val="4"/>
      <w:numFmt w:val="decimal"/>
      <w:lvlText w:val="%1"/>
      <w:lvlJc w:val="left"/>
      <w:pPr>
        <w:ind w:left="1065" w:hanging="360"/>
      </w:pPr>
    </w:lvl>
    <w:lvl w:ilvl="1">
      <w:start w:val="3"/>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36" w15:restartNumberingAfterBreak="0">
    <w:nsid w:val="7067792B"/>
    <w:multiLevelType w:val="hybridMultilevel"/>
    <w:tmpl w:val="22F2015E"/>
    <w:lvl w:ilvl="0" w:tplc="0EFADD68">
      <w:start w:val="1"/>
      <w:numFmt w:val="decimal"/>
      <w:lvlText w:val="%1."/>
      <w:lvlJc w:val="left"/>
      <w:pPr>
        <w:tabs>
          <w:tab w:val="num" w:pos="1065"/>
        </w:tabs>
        <w:ind w:left="1065" w:hanging="360"/>
      </w:pPr>
    </w:lvl>
    <w:lvl w:ilvl="1" w:tplc="041A0019">
      <w:start w:val="1"/>
      <w:numFmt w:val="lowerLetter"/>
      <w:lvlText w:val="%2."/>
      <w:lvlJc w:val="left"/>
      <w:pPr>
        <w:tabs>
          <w:tab w:val="num" w:pos="1785"/>
        </w:tabs>
        <w:ind w:left="1785"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7" w15:restartNumberingAfterBreak="0">
    <w:nsid w:val="70A71122"/>
    <w:multiLevelType w:val="hybridMultilevel"/>
    <w:tmpl w:val="139C933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8" w15:restartNumberingAfterBreak="0">
    <w:nsid w:val="70E264FC"/>
    <w:multiLevelType w:val="hybridMultilevel"/>
    <w:tmpl w:val="A3B02444"/>
    <w:lvl w:ilvl="0" w:tplc="612C3EBA">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A208E7"/>
    <w:multiLevelType w:val="hybridMultilevel"/>
    <w:tmpl w:val="410A802E"/>
    <w:lvl w:ilvl="0" w:tplc="FBEAD6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7F28A3"/>
    <w:multiLevelType w:val="hybridMultilevel"/>
    <w:tmpl w:val="8F9A6FF8"/>
    <w:lvl w:ilvl="0" w:tplc="DC96078E">
      <w:start w:val="1"/>
      <w:numFmt w:val="decimal"/>
      <w:lvlText w:val="%1."/>
      <w:lvlJc w:val="left"/>
      <w:pPr>
        <w:tabs>
          <w:tab w:val="num" w:pos="1065"/>
        </w:tabs>
        <w:ind w:left="1065" w:hanging="360"/>
      </w:pPr>
    </w:lvl>
    <w:lvl w:ilvl="1" w:tplc="1C847BC4">
      <w:numFmt w:val="none"/>
      <w:lvlText w:val=""/>
      <w:lvlJc w:val="left"/>
      <w:pPr>
        <w:tabs>
          <w:tab w:val="num" w:pos="360"/>
        </w:tabs>
        <w:ind w:left="0" w:firstLine="0"/>
      </w:pPr>
    </w:lvl>
    <w:lvl w:ilvl="2" w:tplc="A04038E0">
      <w:numFmt w:val="none"/>
      <w:lvlText w:val=""/>
      <w:lvlJc w:val="left"/>
      <w:pPr>
        <w:tabs>
          <w:tab w:val="num" w:pos="360"/>
        </w:tabs>
        <w:ind w:left="0" w:firstLine="0"/>
      </w:pPr>
    </w:lvl>
    <w:lvl w:ilvl="3" w:tplc="4014C680">
      <w:numFmt w:val="none"/>
      <w:lvlText w:val=""/>
      <w:lvlJc w:val="left"/>
      <w:pPr>
        <w:tabs>
          <w:tab w:val="num" w:pos="360"/>
        </w:tabs>
        <w:ind w:left="0" w:firstLine="0"/>
      </w:pPr>
    </w:lvl>
    <w:lvl w:ilvl="4" w:tplc="D5B88FBC">
      <w:numFmt w:val="none"/>
      <w:lvlText w:val=""/>
      <w:lvlJc w:val="left"/>
      <w:pPr>
        <w:tabs>
          <w:tab w:val="num" w:pos="360"/>
        </w:tabs>
        <w:ind w:left="0" w:firstLine="0"/>
      </w:pPr>
    </w:lvl>
    <w:lvl w:ilvl="5" w:tplc="B0F67190">
      <w:numFmt w:val="none"/>
      <w:lvlText w:val=""/>
      <w:lvlJc w:val="left"/>
      <w:pPr>
        <w:tabs>
          <w:tab w:val="num" w:pos="360"/>
        </w:tabs>
        <w:ind w:left="0" w:firstLine="0"/>
      </w:pPr>
    </w:lvl>
    <w:lvl w:ilvl="6" w:tplc="FB8CE24A">
      <w:numFmt w:val="none"/>
      <w:lvlText w:val=""/>
      <w:lvlJc w:val="left"/>
      <w:pPr>
        <w:tabs>
          <w:tab w:val="num" w:pos="360"/>
        </w:tabs>
        <w:ind w:left="0" w:firstLine="0"/>
      </w:pPr>
    </w:lvl>
    <w:lvl w:ilvl="7" w:tplc="E99A3B6E">
      <w:numFmt w:val="none"/>
      <w:lvlText w:val=""/>
      <w:lvlJc w:val="left"/>
      <w:pPr>
        <w:tabs>
          <w:tab w:val="num" w:pos="360"/>
        </w:tabs>
        <w:ind w:left="0" w:firstLine="0"/>
      </w:pPr>
    </w:lvl>
    <w:lvl w:ilvl="8" w:tplc="45D2F764">
      <w:numFmt w:val="none"/>
      <w:lvlText w:val=""/>
      <w:lvlJc w:val="left"/>
      <w:pPr>
        <w:tabs>
          <w:tab w:val="num" w:pos="360"/>
        </w:tabs>
        <w:ind w:left="0" w:firstLine="0"/>
      </w:pPr>
    </w:lvl>
  </w:abstractNum>
  <w:abstractNum w:abstractNumId="41" w15:restartNumberingAfterBreak="0">
    <w:nsid w:val="790F1142"/>
    <w:multiLevelType w:val="hybridMultilevel"/>
    <w:tmpl w:val="149042A0"/>
    <w:lvl w:ilvl="0" w:tplc="539292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BEF505A"/>
    <w:multiLevelType w:val="hybridMultilevel"/>
    <w:tmpl w:val="094605F0"/>
    <w:lvl w:ilvl="0" w:tplc="652A93F0">
      <w:start w:val="12"/>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DFF78C4"/>
    <w:multiLevelType w:val="hybridMultilevel"/>
    <w:tmpl w:val="ADD2F15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9"/>
    <w:lvlOverride w:ilvl="0">
      <w:startOverride w:val="1"/>
    </w:lvlOverride>
    <w:lvlOverride w:ilvl="1"/>
    <w:lvlOverride w:ilvl="2"/>
    <w:lvlOverride w:ilvl="3"/>
    <w:lvlOverride w:ilvl="4"/>
    <w:lvlOverride w:ilvl="5"/>
    <w:lvlOverride w:ilvl="6"/>
    <w:lvlOverride w:ilvl="7"/>
    <w:lvlOverride w:ilvl="8"/>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7"/>
  </w:num>
  <w:num w:numId="15">
    <w:abstractNumId w:val="43"/>
  </w:num>
  <w:num w:numId="16">
    <w:abstractNumId w:val="25"/>
  </w:num>
  <w:num w:numId="17">
    <w:abstractNumId w:val="8"/>
  </w:num>
  <w:num w:numId="18">
    <w:abstractNumId w:val="6"/>
  </w:num>
  <w:num w:numId="19">
    <w:abstractNumId w:val="0"/>
  </w:num>
  <w:num w:numId="20">
    <w:abstractNumId w:val="5"/>
  </w:num>
  <w:num w:numId="21">
    <w:abstractNumId w:val="17"/>
  </w:num>
  <w:num w:numId="22">
    <w:abstractNumId w:val="34"/>
  </w:num>
  <w:num w:numId="23">
    <w:abstractNumId w:val="33"/>
  </w:num>
  <w:num w:numId="24">
    <w:abstractNumId w:val="16"/>
  </w:num>
  <w:num w:numId="25">
    <w:abstractNumId w:val="19"/>
  </w:num>
  <w:num w:numId="26">
    <w:abstractNumId w:val="9"/>
  </w:num>
  <w:num w:numId="27">
    <w:abstractNumId w:val="31"/>
  </w:num>
  <w:num w:numId="28">
    <w:abstractNumId w:val="38"/>
  </w:num>
  <w:num w:numId="29">
    <w:abstractNumId w:val="3"/>
  </w:num>
  <w:num w:numId="30">
    <w:abstractNumId w:val="4"/>
  </w:num>
  <w:num w:numId="31">
    <w:abstractNumId w:val="7"/>
  </w:num>
  <w:num w:numId="32">
    <w:abstractNumId w:val="39"/>
  </w:num>
  <w:num w:numId="33">
    <w:abstractNumId w:val="6"/>
    <w:lvlOverride w:ilvl="0">
      <w:startOverride w:val="1"/>
    </w:lvlOverride>
  </w:num>
  <w:num w:numId="34">
    <w:abstractNumId w:val="6"/>
    <w:lvlOverride w:ilvl="0">
      <w:startOverride w:val="1"/>
    </w:lvlOverride>
  </w:num>
  <w:num w:numId="35">
    <w:abstractNumId w:val="13"/>
  </w:num>
  <w:num w:numId="36">
    <w:abstractNumId w:val="6"/>
    <w:lvlOverride w:ilvl="0">
      <w:startOverride w:val="1"/>
    </w:lvlOverride>
  </w:num>
  <w:num w:numId="37">
    <w:abstractNumId w:val="6"/>
    <w:lvlOverride w:ilvl="0">
      <w:startOverride w:val="1"/>
    </w:lvlOverride>
  </w:num>
  <w:num w:numId="38">
    <w:abstractNumId w:val="10"/>
  </w:num>
  <w:num w:numId="39">
    <w:abstractNumId w:val="2"/>
  </w:num>
  <w:num w:numId="40">
    <w:abstractNumId w:val="14"/>
  </w:num>
  <w:num w:numId="41">
    <w:abstractNumId w:val="41"/>
  </w:num>
  <w:num w:numId="42">
    <w:abstractNumId w:val="20"/>
  </w:num>
  <w:num w:numId="43">
    <w:abstractNumId w:val="24"/>
  </w:num>
  <w:num w:numId="44">
    <w:abstractNumId w:val="12"/>
  </w:num>
  <w:num w:numId="45">
    <w:abstractNumId w:val="11"/>
  </w:num>
  <w:num w:numId="46">
    <w:abstractNumId w:val="1"/>
  </w:num>
  <w:num w:numId="47">
    <w:abstractNumId w:val="22"/>
  </w:num>
  <w:num w:numId="48">
    <w:abstractNumId w:val="32"/>
  </w:num>
  <w:num w:numId="49">
    <w:abstractNumId w:val="2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86"/>
    <w:rsid w:val="000248B3"/>
    <w:rsid w:val="0002531E"/>
    <w:rsid w:val="00032D50"/>
    <w:rsid w:val="00037039"/>
    <w:rsid w:val="0003773D"/>
    <w:rsid w:val="00064C8E"/>
    <w:rsid w:val="00072FB7"/>
    <w:rsid w:val="00075A88"/>
    <w:rsid w:val="00083D9C"/>
    <w:rsid w:val="00085FFF"/>
    <w:rsid w:val="000919E7"/>
    <w:rsid w:val="000A3497"/>
    <w:rsid w:val="000A61F6"/>
    <w:rsid w:val="000A79A0"/>
    <w:rsid w:val="000B0EF9"/>
    <w:rsid w:val="000B4EAA"/>
    <w:rsid w:val="000C10B9"/>
    <w:rsid w:val="000C1FB7"/>
    <w:rsid w:val="000D2C5C"/>
    <w:rsid w:val="000E5AFB"/>
    <w:rsid w:val="000E7013"/>
    <w:rsid w:val="000F1AC7"/>
    <w:rsid w:val="00113FE4"/>
    <w:rsid w:val="00123F54"/>
    <w:rsid w:val="001258D9"/>
    <w:rsid w:val="00127FD4"/>
    <w:rsid w:val="0013092D"/>
    <w:rsid w:val="00130EA9"/>
    <w:rsid w:val="0018120F"/>
    <w:rsid w:val="0018556F"/>
    <w:rsid w:val="0019029B"/>
    <w:rsid w:val="001B513F"/>
    <w:rsid w:val="001B655A"/>
    <w:rsid w:val="001B7795"/>
    <w:rsid w:val="001D159F"/>
    <w:rsid w:val="001D5104"/>
    <w:rsid w:val="001D592C"/>
    <w:rsid w:val="001E01B9"/>
    <w:rsid w:val="001F4EF1"/>
    <w:rsid w:val="001F560D"/>
    <w:rsid w:val="001F783E"/>
    <w:rsid w:val="001F7887"/>
    <w:rsid w:val="00216633"/>
    <w:rsid w:val="002172F0"/>
    <w:rsid w:val="0022592B"/>
    <w:rsid w:val="00226070"/>
    <w:rsid w:val="00237A34"/>
    <w:rsid w:val="00240372"/>
    <w:rsid w:val="00274A36"/>
    <w:rsid w:val="00281F0A"/>
    <w:rsid w:val="00284755"/>
    <w:rsid w:val="00295131"/>
    <w:rsid w:val="002C1AA1"/>
    <w:rsid w:val="002E5D9B"/>
    <w:rsid w:val="002F06F8"/>
    <w:rsid w:val="003025F6"/>
    <w:rsid w:val="003048EF"/>
    <w:rsid w:val="00321AB9"/>
    <w:rsid w:val="00323DA7"/>
    <w:rsid w:val="00327334"/>
    <w:rsid w:val="00344AF7"/>
    <w:rsid w:val="00353ACF"/>
    <w:rsid w:val="003615C7"/>
    <w:rsid w:val="00362F13"/>
    <w:rsid w:val="003868C2"/>
    <w:rsid w:val="00386D0B"/>
    <w:rsid w:val="003B07B2"/>
    <w:rsid w:val="003C0B73"/>
    <w:rsid w:val="003C2ADC"/>
    <w:rsid w:val="003C7570"/>
    <w:rsid w:val="003D169C"/>
    <w:rsid w:val="003D25C7"/>
    <w:rsid w:val="003D5D0A"/>
    <w:rsid w:val="003E6B87"/>
    <w:rsid w:val="003F597A"/>
    <w:rsid w:val="00405643"/>
    <w:rsid w:val="00405DCC"/>
    <w:rsid w:val="0041205F"/>
    <w:rsid w:val="00426309"/>
    <w:rsid w:val="004302DF"/>
    <w:rsid w:val="00431170"/>
    <w:rsid w:val="004344D8"/>
    <w:rsid w:val="004378E5"/>
    <w:rsid w:val="00451F80"/>
    <w:rsid w:val="00483334"/>
    <w:rsid w:val="00483858"/>
    <w:rsid w:val="004A63E0"/>
    <w:rsid w:val="004C10BD"/>
    <w:rsid w:val="004D5F93"/>
    <w:rsid w:val="004E7A9B"/>
    <w:rsid w:val="004F30B5"/>
    <w:rsid w:val="004F4F3A"/>
    <w:rsid w:val="004F5EAB"/>
    <w:rsid w:val="00500D1D"/>
    <w:rsid w:val="00500EB8"/>
    <w:rsid w:val="005026EC"/>
    <w:rsid w:val="005049F5"/>
    <w:rsid w:val="00513260"/>
    <w:rsid w:val="00545CBA"/>
    <w:rsid w:val="005502F3"/>
    <w:rsid w:val="00560183"/>
    <w:rsid w:val="00564345"/>
    <w:rsid w:val="0058048B"/>
    <w:rsid w:val="00580686"/>
    <w:rsid w:val="0058592B"/>
    <w:rsid w:val="00587DAB"/>
    <w:rsid w:val="00590216"/>
    <w:rsid w:val="005C438B"/>
    <w:rsid w:val="005D774A"/>
    <w:rsid w:val="005E2CBD"/>
    <w:rsid w:val="005E626B"/>
    <w:rsid w:val="005F1107"/>
    <w:rsid w:val="005F2C88"/>
    <w:rsid w:val="005F3104"/>
    <w:rsid w:val="0061291E"/>
    <w:rsid w:val="00612C80"/>
    <w:rsid w:val="00614690"/>
    <w:rsid w:val="00625EE4"/>
    <w:rsid w:val="00630C2A"/>
    <w:rsid w:val="00635EDF"/>
    <w:rsid w:val="00636870"/>
    <w:rsid w:val="00637605"/>
    <w:rsid w:val="00647507"/>
    <w:rsid w:val="00647548"/>
    <w:rsid w:val="00661DCA"/>
    <w:rsid w:val="0066301E"/>
    <w:rsid w:val="006712B7"/>
    <w:rsid w:val="00682A42"/>
    <w:rsid w:val="00696F0E"/>
    <w:rsid w:val="006A03A4"/>
    <w:rsid w:val="006B3AC5"/>
    <w:rsid w:val="006B666F"/>
    <w:rsid w:val="006F70E7"/>
    <w:rsid w:val="00704E96"/>
    <w:rsid w:val="007142C2"/>
    <w:rsid w:val="00716E73"/>
    <w:rsid w:val="00720201"/>
    <w:rsid w:val="007335B2"/>
    <w:rsid w:val="00736AC1"/>
    <w:rsid w:val="00740357"/>
    <w:rsid w:val="0078495E"/>
    <w:rsid w:val="007957E3"/>
    <w:rsid w:val="007B50F7"/>
    <w:rsid w:val="007B53F6"/>
    <w:rsid w:val="007B6E6F"/>
    <w:rsid w:val="007C0DDA"/>
    <w:rsid w:val="007C7C19"/>
    <w:rsid w:val="007E1ED8"/>
    <w:rsid w:val="007E36D8"/>
    <w:rsid w:val="007E3E0D"/>
    <w:rsid w:val="007F1AF5"/>
    <w:rsid w:val="007F3D13"/>
    <w:rsid w:val="007F41AB"/>
    <w:rsid w:val="007F44D6"/>
    <w:rsid w:val="00817CD6"/>
    <w:rsid w:val="0083143B"/>
    <w:rsid w:val="0083381C"/>
    <w:rsid w:val="00836451"/>
    <w:rsid w:val="008366AD"/>
    <w:rsid w:val="00840834"/>
    <w:rsid w:val="008423E2"/>
    <w:rsid w:val="00853563"/>
    <w:rsid w:val="00856A74"/>
    <w:rsid w:val="00857B8E"/>
    <w:rsid w:val="0087125B"/>
    <w:rsid w:val="00892190"/>
    <w:rsid w:val="008B6DFF"/>
    <w:rsid w:val="008C2A7D"/>
    <w:rsid w:val="008C2F83"/>
    <w:rsid w:val="008D04F0"/>
    <w:rsid w:val="008D32BD"/>
    <w:rsid w:val="00902C9D"/>
    <w:rsid w:val="0090739C"/>
    <w:rsid w:val="00935651"/>
    <w:rsid w:val="00951660"/>
    <w:rsid w:val="00952EEA"/>
    <w:rsid w:val="00964765"/>
    <w:rsid w:val="00970680"/>
    <w:rsid w:val="00981E16"/>
    <w:rsid w:val="00983766"/>
    <w:rsid w:val="00990999"/>
    <w:rsid w:val="00991A99"/>
    <w:rsid w:val="00996F6B"/>
    <w:rsid w:val="009B6D94"/>
    <w:rsid w:val="009C3C6D"/>
    <w:rsid w:val="009C7A34"/>
    <w:rsid w:val="009D3D76"/>
    <w:rsid w:val="009D4CD1"/>
    <w:rsid w:val="009E47F6"/>
    <w:rsid w:val="009F199D"/>
    <w:rsid w:val="00A14057"/>
    <w:rsid w:val="00A14FDE"/>
    <w:rsid w:val="00A1543D"/>
    <w:rsid w:val="00A1613D"/>
    <w:rsid w:val="00A20357"/>
    <w:rsid w:val="00A22B1C"/>
    <w:rsid w:val="00A45AD2"/>
    <w:rsid w:val="00A501ED"/>
    <w:rsid w:val="00A5256C"/>
    <w:rsid w:val="00A837C0"/>
    <w:rsid w:val="00A83A2F"/>
    <w:rsid w:val="00AA2948"/>
    <w:rsid w:val="00AC5E76"/>
    <w:rsid w:val="00AE2797"/>
    <w:rsid w:val="00AE2C12"/>
    <w:rsid w:val="00AE3F9F"/>
    <w:rsid w:val="00AE469D"/>
    <w:rsid w:val="00AF3E89"/>
    <w:rsid w:val="00B02128"/>
    <w:rsid w:val="00B061B3"/>
    <w:rsid w:val="00B10DF2"/>
    <w:rsid w:val="00B13A68"/>
    <w:rsid w:val="00B25E9D"/>
    <w:rsid w:val="00B30859"/>
    <w:rsid w:val="00B44B08"/>
    <w:rsid w:val="00B544E7"/>
    <w:rsid w:val="00B56AEA"/>
    <w:rsid w:val="00B56B4F"/>
    <w:rsid w:val="00B64997"/>
    <w:rsid w:val="00B9298B"/>
    <w:rsid w:val="00B941CE"/>
    <w:rsid w:val="00B94EF1"/>
    <w:rsid w:val="00B97A31"/>
    <w:rsid w:val="00BB775B"/>
    <w:rsid w:val="00BC69F8"/>
    <w:rsid w:val="00BF5FE4"/>
    <w:rsid w:val="00C07B0B"/>
    <w:rsid w:val="00C07BE2"/>
    <w:rsid w:val="00C23A74"/>
    <w:rsid w:val="00C25A85"/>
    <w:rsid w:val="00C3232A"/>
    <w:rsid w:val="00C33FFB"/>
    <w:rsid w:val="00C34B71"/>
    <w:rsid w:val="00C61A8D"/>
    <w:rsid w:val="00C66DAD"/>
    <w:rsid w:val="00C8158B"/>
    <w:rsid w:val="00C820FD"/>
    <w:rsid w:val="00C909A8"/>
    <w:rsid w:val="00CA4EBD"/>
    <w:rsid w:val="00CA7EF7"/>
    <w:rsid w:val="00CB4EF0"/>
    <w:rsid w:val="00CB5517"/>
    <w:rsid w:val="00CC2AB8"/>
    <w:rsid w:val="00CD1CD1"/>
    <w:rsid w:val="00CD4410"/>
    <w:rsid w:val="00D012D4"/>
    <w:rsid w:val="00D02683"/>
    <w:rsid w:val="00D13A69"/>
    <w:rsid w:val="00D215F7"/>
    <w:rsid w:val="00D4325B"/>
    <w:rsid w:val="00D43AE5"/>
    <w:rsid w:val="00D45519"/>
    <w:rsid w:val="00D570D3"/>
    <w:rsid w:val="00D702B8"/>
    <w:rsid w:val="00D71165"/>
    <w:rsid w:val="00D73BC4"/>
    <w:rsid w:val="00D77185"/>
    <w:rsid w:val="00D84426"/>
    <w:rsid w:val="00DA0D0F"/>
    <w:rsid w:val="00DA1192"/>
    <w:rsid w:val="00DA6589"/>
    <w:rsid w:val="00DB4E95"/>
    <w:rsid w:val="00DC33F3"/>
    <w:rsid w:val="00DD43F6"/>
    <w:rsid w:val="00DF3A81"/>
    <w:rsid w:val="00DF70D5"/>
    <w:rsid w:val="00E07FD2"/>
    <w:rsid w:val="00E129A2"/>
    <w:rsid w:val="00E13394"/>
    <w:rsid w:val="00E218A7"/>
    <w:rsid w:val="00E221CC"/>
    <w:rsid w:val="00E26D3D"/>
    <w:rsid w:val="00E5056B"/>
    <w:rsid w:val="00E50D63"/>
    <w:rsid w:val="00E56C0C"/>
    <w:rsid w:val="00E7353E"/>
    <w:rsid w:val="00E971D9"/>
    <w:rsid w:val="00EA5B2F"/>
    <w:rsid w:val="00EB25D7"/>
    <w:rsid w:val="00ED4E02"/>
    <w:rsid w:val="00EE50FD"/>
    <w:rsid w:val="00F11FE2"/>
    <w:rsid w:val="00F16951"/>
    <w:rsid w:val="00F22E62"/>
    <w:rsid w:val="00F34B86"/>
    <w:rsid w:val="00F35850"/>
    <w:rsid w:val="00F40B2F"/>
    <w:rsid w:val="00F659D4"/>
    <w:rsid w:val="00F7137F"/>
    <w:rsid w:val="00F7712E"/>
    <w:rsid w:val="00F877AF"/>
    <w:rsid w:val="00F91F77"/>
    <w:rsid w:val="00FA1DD6"/>
    <w:rsid w:val="00FB0A21"/>
    <w:rsid w:val="00FC0CA7"/>
    <w:rsid w:val="00FC3DBF"/>
    <w:rsid w:val="00FD4E28"/>
    <w:rsid w:val="00FE3379"/>
    <w:rsid w:val="00FF4B11"/>
    <w:rsid w:val="00FF56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ADB05"/>
  <w15:docId w15:val="{75DEF953-5E2B-4314-AE24-AF380CFB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497"/>
    <w:rPr>
      <w:sz w:val="24"/>
      <w:szCs w:val="24"/>
    </w:rPr>
  </w:style>
  <w:style w:type="paragraph" w:styleId="Naslov1">
    <w:name w:val="heading 1"/>
    <w:basedOn w:val="Normal"/>
    <w:next w:val="Normal"/>
    <w:link w:val="Naslov1Char"/>
    <w:qFormat/>
    <w:rsid w:val="005F1107"/>
    <w:pPr>
      <w:keepNext/>
      <w:spacing w:before="240" w:after="60"/>
      <w:outlineLvl w:val="0"/>
    </w:pPr>
    <w:rPr>
      <w:rFonts w:ascii="Cambria" w:hAnsi="Cambria"/>
      <w:b/>
      <w:bCs/>
      <w:kern w:val="32"/>
      <w:sz w:val="32"/>
      <w:szCs w:val="32"/>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5F1107"/>
    <w:pPr>
      <w:tabs>
        <w:tab w:val="center" w:pos="4536"/>
        <w:tab w:val="right" w:pos="9072"/>
      </w:tabs>
    </w:pPr>
  </w:style>
  <w:style w:type="character" w:customStyle="1" w:styleId="ZaglavljeChar">
    <w:name w:val="Zaglavlje Char"/>
    <w:basedOn w:val="Zadanifontodlomka"/>
    <w:link w:val="Zaglavlje"/>
    <w:rsid w:val="005F1107"/>
    <w:rPr>
      <w:sz w:val="24"/>
      <w:szCs w:val="24"/>
    </w:rPr>
  </w:style>
  <w:style w:type="paragraph" w:styleId="Podnoje">
    <w:name w:val="footer"/>
    <w:basedOn w:val="Normal"/>
    <w:link w:val="PodnojeChar"/>
    <w:uiPriority w:val="99"/>
    <w:rsid w:val="005F1107"/>
    <w:pPr>
      <w:tabs>
        <w:tab w:val="center" w:pos="4536"/>
        <w:tab w:val="right" w:pos="9072"/>
      </w:tabs>
    </w:pPr>
  </w:style>
  <w:style w:type="character" w:customStyle="1" w:styleId="PodnojeChar">
    <w:name w:val="Podnožje Char"/>
    <w:basedOn w:val="Zadanifontodlomka"/>
    <w:link w:val="Podnoje"/>
    <w:uiPriority w:val="99"/>
    <w:rsid w:val="005F1107"/>
    <w:rPr>
      <w:sz w:val="24"/>
      <w:szCs w:val="24"/>
    </w:rPr>
  </w:style>
  <w:style w:type="character" w:customStyle="1" w:styleId="Naslov1Char">
    <w:name w:val="Naslov 1 Char"/>
    <w:basedOn w:val="Zadanifontodlomka"/>
    <w:link w:val="Naslov1"/>
    <w:rsid w:val="005F1107"/>
    <w:rPr>
      <w:rFonts w:ascii="Cambria" w:eastAsia="Times New Roman" w:hAnsi="Cambria" w:cs="Times New Roman"/>
      <w:b/>
      <w:bCs/>
      <w:kern w:val="32"/>
      <w:sz w:val="32"/>
      <w:szCs w:val="32"/>
    </w:rPr>
  </w:style>
  <w:style w:type="paragraph" w:styleId="Tijeloteksta">
    <w:name w:val="Body Text"/>
    <w:basedOn w:val="Normal"/>
    <w:link w:val="TijelotekstaChar"/>
    <w:rsid w:val="005F1107"/>
    <w:pPr>
      <w:spacing w:after="120"/>
    </w:pPr>
  </w:style>
  <w:style w:type="character" w:customStyle="1" w:styleId="TijelotekstaChar">
    <w:name w:val="Tijelo teksta Char"/>
    <w:basedOn w:val="Zadanifontodlomka"/>
    <w:link w:val="Tijeloteksta"/>
    <w:rsid w:val="005F1107"/>
    <w:rPr>
      <w:sz w:val="24"/>
      <w:szCs w:val="24"/>
    </w:rPr>
  </w:style>
  <w:style w:type="paragraph" w:styleId="Uvuenotijeloteksta">
    <w:name w:val="Body Text Indent"/>
    <w:basedOn w:val="Normal"/>
    <w:link w:val="UvuenotijelotekstaChar"/>
    <w:rsid w:val="005F1107"/>
    <w:pPr>
      <w:spacing w:after="120"/>
      <w:ind w:left="283"/>
    </w:pPr>
  </w:style>
  <w:style w:type="character" w:customStyle="1" w:styleId="UvuenotijelotekstaChar">
    <w:name w:val="Uvučeno tijelo teksta Char"/>
    <w:basedOn w:val="Zadanifontodlomka"/>
    <w:link w:val="Uvuenotijeloteksta"/>
    <w:rsid w:val="005F1107"/>
    <w:rPr>
      <w:sz w:val="24"/>
      <w:szCs w:val="24"/>
    </w:rPr>
  </w:style>
  <w:style w:type="paragraph" w:styleId="Tijeloteksta2">
    <w:name w:val="Body Text 2"/>
    <w:basedOn w:val="Normal"/>
    <w:link w:val="Tijeloteksta2Char"/>
    <w:rsid w:val="005F1107"/>
    <w:pPr>
      <w:spacing w:after="120" w:line="480" w:lineRule="auto"/>
    </w:pPr>
  </w:style>
  <w:style w:type="character" w:customStyle="1" w:styleId="Tijeloteksta2Char">
    <w:name w:val="Tijelo teksta 2 Char"/>
    <w:basedOn w:val="Zadanifontodlomka"/>
    <w:link w:val="Tijeloteksta2"/>
    <w:rsid w:val="005F1107"/>
    <w:rPr>
      <w:sz w:val="24"/>
      <w:szCs w:val="24"/>
    </w:rPr>
  </w:style>
  <w:style w:type="paragraph" w:styleId="Tijeloteksta-uvlaka2">
    <w:name w:val="Body Text Indent 2"/>
    <w:basedOn w:val="Normal"/>
    <w:link w:val="Tijeloteksta-uvlaka2Char"/>
    <w:rsid w:val="005F1107"/>
    <w:pPr>
      <w:spacing w:after="120" w:line="480" w:lineRule="auto"/>
      <w:ind w:left="283"/>
    </w:pPr>
  </w:style>
  <w:style w:type="character" w:customStyle="1" w:styleId="Tijeloteksta-uvlaka2Char">
    <w:name w:val="Tijelo teksta - uvlaka 2 Char"/>
    <w:basedOn w:val="Zadanifontodlomka"/>
    <w:link w:val="Tijeloteksta-uvlaka2"/>
    <w:rsid w:val="005F1107"/>
    <w:rPr>
      <w:sz w:val="24"/>
      <w:szCs w:val="24"/>
    </w:rPr>
  </w:style>
  <w:style w:type="paragraph" w:styleId="Odlomakpopisa">
    <w:name w:val="List Paragraph"/>
    <w:basedOn w:val="Normal"/>
    <w:uiPriority w:val="34"/>
    <w:qFormat/>
    <w:rsid w:val="00935651"/>
    <w:pPr>
      <w:numPr>
        <w:ilvl w:val="1"/>
        <w:numId w:val="9"/>
      </w:numPr>
      <w:spacing w:line="276" w:lineRule="auto"/>
      <w:contextualSpacing/>
      <w:jc w:val="both"/>
    </w:pPr>
    <w:rPr>
      <w:rFonts w:ascii="Arial" w:hAnsi="Arial" w:cs="Arial"/>
      <w:noProof/>
      <w:sz w:val="22"/>
      <w:szCs w:val="22"/>
    </w:rPr>
  </w:style>
  <w:style w:type="paragraph" w:styleId="Tekstbalonia">
    <w:name w:val="Balloon Text"/>
    <w:basedOn w:val="Normal"/>
    <w:link w:val="TekstbaloniaChar"/>
    <w:rsid w:val="00DA6589"/>
    <w:rPr>
      <w:rFonts w:ascii="Tahoma" w:hAnsi="Tahoma" w:cs="Tahoma"/>
      <w:sz w:val="16"/>
      <w:szCs w:val="16"/>
    </w:rPr>
  </w:style>
  <w:style w:type="character" w:customStyle="1" w:styleId="TekstbaloniaChar">
    <w:name w:val="Tekst balončića Char"/>
    <w:basedOn w:val="Zadanifontodlomka"/>
    <w:link w:val="Tekstbalonia"/>
    <w:rsid w:val="00DA6589"/>
    <w:rPr>
      <w:rFonts w:ascii="Tahoma" w:hAnsi="Tahoma" w:cs="Tahoma"/>
      <w:sz w:val="16"/>
      <w:szCs w:val="16"/>
    </w:rPr>
  </w:style>
  <w:style w:type="paragraph" w:styleId="Bezproreda">
    <w:name w:val="No Spacing"/>
    <w:uiPriority w:val="1"/>
    <w:qFormat/>
    <w:rsid w:val="005C438B"/>
    <w:rPr>
      <w:lang w:eastAsia="en-US"/>
    </w:rPr>
  </w:style>
  <w:style w:type="paragraph" w:styleId="StandardWeb">
    <w:name w:val="Normal (Web)"/>
    <w:basedOn w:val="Normal"/>
    <w:uiPriority w:val="99"/>
    <w:unhideWhenUsed/>
    <w:rsid w:val="008314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997689">
      <w:bodyDiv w:val="1"/>
      <w:marLeft w:val="0"/>
      <w:marRight w:val="0"/>
      <w:marTop w:val="0"/>
      <w:marBottom w:val="0"/>
      <w:divBdr>
        <w:top w:val="none" w:sz="0" w:space="0" w:color="auto"/>
        <w:left w:val="none" w:sz="0" w:space="0" w:color="auto"/>
        <w:bottom w:val="none" w:sz="0" w:space="0" w:color="auto"/>
        <w:right w:val="none" w:sz="0" w:space="0" w:color="auto"/>
      </w:divBdr>
    </w:div>
    <w:div w:id="1221016082">
      <w:bodyDiv w:val="1"/>
      <w:marLeft w:val="0"/>
      <w:marRight w:val="0"/>
      <w:marTop w:val="0"/>
      <w:marBottom w:val="0"/>
      <w:divBdr>
        <w:top w:val="none" w:sz="0" w:space="0" w:color="auto"/>
        <w:left w:val="none" w:sz="0" w:space="0" w:color="auto"/>
        <w:bottom w:val="none" w:sz="0" w:space="0" w:color="auto"/>
        <w:right w:val="none" w:sz="0" w:space="0" w:color="auto"/>
      </w:divBdr>
    </w:div>
    <w:div w:id="1301882933">
      <w:bodyDiv w:val="1"/>
      <w:marLeft w:val="0"/>
      <w:marRight w:val="0"/>
      <w:marTop w:val="0"/>
      <w:marBottom w:val="0"/>
      <w:divBdr>
        <w:top w:val="none" w:sz="0" w:space="0" w:color="auto"/>
        <w:left w:val="none" w:sz="0" w:space="0" w:color="auto"/>
        <w:bottom w:val="none" w:sz="0" w:space="0" w:color="auto"/>
        <w:right w:val="none" w:sz="0" w:space="0" w:color="auto"/>
      </w:divBdr>
    </w:div>
    <w:div w:id="1393384862">
      <w:bodyDiv w:val="1"/>
      <w:marLeft w:val="0"/>
      <w:marRight w:val="0"/>
      <w:marTop w:val="0"/>
      <w:marBottom w:val="0"/>
      <w:divBdr>
        <w:top w:val="none" w:sz="0" w:space="0" w:color="auto"/>
        <w:left w:val="none" w:sz="0" w:space="0" w:color="auto"/>
        <w:bottom w:val="none" w:sz="0" w:space="0" w:color="auto"/>
        <w:right w:val="none" w:sz="0" w:space="0" w:color="auto"/>
      </w:divBdr>
    </w:div>
    <w:div w:id="1942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B68C-4089-4F59-8993-C67FE2EF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22</Pages>
  <Words>7099</Words>
  <Characters>40468</Characters>
  <Application>Microsoft Office Word</Application>
  <DocSecurity>0</DocSecurity>
  <Lines>337</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GRADPULA</Company>
  <LinksUpToDate>false</LinksUpToDate>
  <CharactersWithSpaces>47473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Korisnik</cp:lastModifiedBy>
  <cp:revision>30</cp:revision>
  <cp:lastPrinted>2019-05-31T10:06:00Z</cp:lastPrinted>
  <dcterms:created xsi:type="dcterms:W3CDTF">2019-05-30T10:15:00Z</dcterms:created>
  <dcterms:modified xsi:type="dcterms:W3CDTF">2019-07-05T08:29:00Z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