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07" w:rsidRPr="00FB44FB" w:rsidRDefault="00C04C07" w:rsidP="00C04C07">
      <w:pPr>
        <w:pStyle w:val="Naslov1"/>
        <w:jc w:val="both"/>
        <w:rPr>
          <w:b w:val="0"/>
        </w:rPr>
      </w:pPr>
      <w:r w:rsidRPr="00FB44FB">
        <w:rPr>
          <w:b w:val="0"/>
        </w:rPr>
        <w:t xml:space="preserve">            </w:t>
      </w:r>
      <w:r w:rsidRPr="00FB44FB">
        <w:rPr>
          <w:b w:val="0"/>
          <w:noProof/>
        </w:rPr>
        <w:drawing>
          <wp:inline distT="0" distB="0" distL="0" distR="0" wp14:anchorId="1ECBA93B" wp14:editId="06280199">
            <wp:extent cx="542925" cy="685800"/>
            <wp:effectExtent l="0" t="0" r="9525" b="0"/>
            <wp:docPr id="2" name="Slika 2" descr="C:\..\..\My Documents\My Pictur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My Documents\My Pictures\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07" w:rsidRPr="00FB44FB" w:rsidRDefault="00C04C07" w:rsidP="00C04C07"/>
    <w:p w:rsidR="00C04C07" w:rsidRPr="00FB44FB" w:rsidRDefault="00C04C07" w:rsidP="00C04C07">
      <w:pPr>
        <w:pStyle w:val="Naslov1"/>
        <w:jc w:val="both"/>
        <w:rPr>
          <w:b w:val="0"/>
        </w:rPr>
      </w:pPr>
      <w:r w:rsidRPr="00FB44FB">
        <w:rPr>
          <w:b w:val="0"/>
        </w:rPr>
        <w:t>REPUBLIKA HRVATSKA</w:t>
      </w:r>
    </w:p>
    <w:p w:rsidR="00C04C07" w:rsidRPr="00FB44FB" w:rsidRDefault="00C04C07" w:rsidP="00C04C07">
      <w:pPr>
        <w:pStyle w:val="Naslov1"/>
        <w:jc w:val="both"/>
        <w:rPr>
          <w:b w:val="0"/>
        </w:rPr>
      </w:pPr>
      <w:r w:rsidRPr="00FB44FB">
        <w:rPr>
          <w:b w:val="0"/>
        </w:rPr>
        <w:t>KOPRIVNIČKO-KRIŽEVAČKA ŽUPANIJA</w:t>
      </w:r>
    </w:p>
    <w:p w:rsidR="00C04C07" w:rsidRPr="00FB44FB" w:rsidRDefault="00C04C07" w:rsidP="00C04C07">
      <w:pPr>
        <w:pStyle w:val="Naslov1"/>
        <w:jc w:val="both"/>
        <w:rPr>
          <w:b w:val="0"/>
        </w:rPr>
      </w:pPr>
      <w:r w:rsidRPr="00FB44FB">
        <w:rPr>
          <w:b w:val="0"/>
        </w:rPr>
        <w:t>OPĆINA SVETI IVAN ŽABNO</w:t>
      </w:r>
    </w:p>
    <w:p w:rsidR="00C04C07" w:rsidRPr="00FB44FB" w:rsidRDefault="00C04C07" w:rsidP="00C04C07">
      <w:pPr>
        <w:pStyle w:val="Naslov1"/>
        <w:jc w:val="both"/>
        <w:rPr>
          <w:b w:val="0"/>
        </w:rPr>
      </w:pPr>
      <w:r w:rsidRPr="00FB44FB">
        <w:rPr>
          <w:b w:val="0"/>
        </w:rPr>
        <w:t>Općinski načelnik</w:t>
      </w:r>
    </w:p>
    <w:p w:rsidR="00C04C07" w:rsidRPr="00FB44FB" w:rsidRDefault="00C04C07" w:rsidP="00C04C07">
      <w:pPr>
        <w:jc w:val="both"/>
      </w:pPr>
    </w:p>
    <w:p w:rsidR="00C04C07" w:rsidRPr="00FB44FB" w:rsidRDefault="00C04C07" w:rsidP="00C04C07">
      <w:pPr>
        <w:jc w:val="both"/>
      </w:pPr>
      <w:r w:rsidRPr="00FB44FB">
        <w:t>KLASA:302-01/18-01/</w:t>
      </w:r>
      <w:proofErr w:type="spellStart"/>
      <w:r w:rsidRPr="00FB44FB">
        <w:t>01</w:t>
      </w:r>
      <w:proofErr w:type="spellEnd"/>
    </w:p>
    <w:p w:rsidR="00C04C07" w:rsidRPr="00FB44FB" w:rsidRDefault="00C04C07" w:rsidP="00C04C07">
      <w:pPr>
        <w:jc w:val="both"/>
      </w:pPr>
      <w:r w:rsidRPr="00FB44FB">
        <w:t>URBROJ: 2137/19-01/1-18-5</w:t>
      </w:r>
    </w:p>
    <w:p w:rsidR="00C04C07" w:rsidRPr="00FB44FB" w:rsidRDefault="00C04C07" w:rsidP="00C04C07">
      <w:pPr>
        <w:pStyle w:val="Tijeloteksta"/>
      </w:pPr>
      <w:r w:rsidRPr="00FB44FB">
        <w:t xml:space="preserve">Sveti Ivan </w:t>
      </w:r>
      <w:proofErr w:type="spellStart"/>
      <w:r w:rsidRPr="00FB44FB">
        <w:t>Žabno</w:t>
      </w:r>
      <w:proofErr w:type="spellEnd"/>
      <w:r w:rsidRPr="00FB44FB">
        <w:t>, 26. studenoga 2018.</w:t>
      </w:r>
    </w:p>
    <w:p w:rsidR="00C04C07" w:rsidRPr="00FB44FB" w:rsidRDefault="00C04C07" w:rsidP="00C04C07"/>
    <w:p w:rsidR="00C04C07" w:rsidRPr="00FB44FB" w:rsidRDefault="00C04C07" w:rsidP="00C04C07"/>
    <w:p w:rsidR="00C04C07" w:rsidRPr="00FB44FB" w:rsidRDefault="00C04C07" w:rsidP="00C04C07">
      <w:pPr>
        <w:jc w:val="center"/>
      </w:pPr>
      <w:r w:rsidRPr="00FB44FB">
        <w:t>OBAVIJEST JAVNOSTI</w:t>
      </w:r>
    </w:p>
    <w:p w:rsidR="00C04C07" w:rsidRPr="00FB44FB" w:rsidRDefault="00C04C07" w:rsidP="00C04C07">
      <w:pPr>
        <w:jc w:val="center"/>
      </w:pPr>
    </w:p>
    <w:p w:rsidR="00C04C07" w:rsidRPr="00FB44FB" w:rsidRDefault="00C04C07" w:rsidP="00C04C07">
      <w:pPr>
        <w:jc w:val="center"/>
      </w:pPr>
      <w:r w:rsidRPr="00FB44FB">
        <w:t>O PROVEDBI POSTUPKA OCJENE O POTREBI STRATEŠKE PROCJENE UTJECAJA NA OKOLIŠ ZA POSTUPAK IZRADE STRATEŠKOG RAZVOJNOG PROGRAMA</w:t>
      </w:r>
    </w:p>
    <w:p w:rsidR="00C04C07" w:rsidRPr="00FB44FB" w:rsidRDefault="00C04C07" w:rsidP="00C04C07">
      <w:pPr>
        <w:jc w:val="center"/>
      </w:pPr>
      <w:r w:rsidRPr="00FB44FB">
        <w:t xml:space="preserve"> OPĆINE SVETI IVAN ŽABNO</w:t>
      </w:r>
    </w:p>
    <w:p w:rsidR="00C04C07" w:rsidRPr="00FB44FB" w:rsidRDefault="00C04C07" w:rsidP="00C04C07"/>
    <w:p w:rsidR="00C04C07" w:rsidRPr="00FB44FB" w:rsidRDefault="00C04C07" w:rsidP="00C04C07">
      <w:pPr>
        <w:jc w:val="both"/>
      </w:pPr>
      <w:r w:rsidRPr="00FB44FB">
        <w:tab/>
        <w:t xml:space="preserve">Sukladno odredbama Zakona o zaštiti okoliša („Narodne novine" broj 80/13, 153/13. i 78/15) i Uredbe o informiranju i sudjelovanju javnosti i zainteresirane javnosti u pitanjima zaštite okoliša („Narodne novine" broj 64/08), kojima se uređuje informiranje javnosti i zainteresirane javnosti u pitanjima zaštite okoliša, obavještava se javnost da Općina Sveti Ivan </w:t>
      </w:r>
      <w:proofErr w:type="spellStart"/>
      <w:r w:rsidRPr="00FB44FB">
        <w:t>Žabno</w:t>
      </w:r>
      <w:proofErr w:type="spellEnd"/>
      <w:r w:rsidRPr="00FB44FB">
        <w:t xml:space="preserve"> pokreće postupak ocjene o potrebi strateške procjene utjecaja na okoliš za postupak izrade Strateškog razvojnog programa Općine Sveti Ivan </w:t>
      </w:r>
      <w:proofErr w:type="spellStart"/>
      <w:r w:rsidRPr="00FB44FB">
        <w:t>Žabno</w:t>
      </w:r>
      <w:proofErr w:type="spellEnd"/>
      <w:r w:rsidRPr="00FB44FB">
        <w:t xml:space="preserve"> </w:t>
      </w:r>
    </w:p>
    <w:p w:rsidR="00C04C07" w:rsidRPr="00FB44FB" w:rsidRDefault="00C04C07" w:rsidP="00C04C07">
      <w:pPr>
        <w:jc w:val="both"/>
      </w:pPr>
    </w:p>
    <w:p w:rsidR="00C04C07" w:rsidRPr="00FB44FB" w:rsidRDefault="00C04C07" w:rsidP="00C04C07">
      <w:pPr>
        <w:jc w:val="both"/>
      </w:pPr>
      <w:r w:rsidRPr="00FB44FB">
        <w:tab/>
        <w:t>Postupak ocjene o potrebi strateške procjene utjecaja na okoliš traje 30 dana od datuma zaprimanja upita od strane javnopravnih tijela relevantnih za postupak</w:t>
      </w:r>
    </w:p>
    <w:p w:rsidR="00C04C07" w:rsidRPr="00FB44FB" w:rsidRDefault="00C04C07" w:rsidP="00C04C07">
      <w:pPr>
        <w:jc w:val="both"/>
      </w:pPr>
    </w:p>
    <w:p w:rsidR="00C04C07" w:rsidRPr="00FB44FB" w:rsidRDefault="00C04C07" w:rsidP="00C04C07">
      <w:pPr>
        <w:jc w:val="both"/>
      </w:pPr>
      <w:bookmarkStart w:id="0" w:name="_GoBack"/>
      <w:r w:rsidRPr="00FB44FB">
        <w:t>U prilogu:</w:t>
      </w:r>
    </w:p>
    <w:p w:rsidR="00C04C07" w:rsidRPr="00FB44FB" w:rsidRDefault="00C04C07" w:rsidP="00C04C07">
      <w:pPr>
        <w:jc w:val="both"/>
      </w:pPr>
    </w:p>
    <w:p w:rsidR="00C04C07" w:rsidRPr="00FB44FB" w:rsidRDefault="00C04C07" w:rsidP="00C04C07">
      <w:pPr>
        <w:pStyle w:val="Odlomakpopisa"/>
        <w:numPr>
          <w:ilvl w:val="0"/>
          <w:numId w:val="1"/>
        </w:numPr>
        <w:jc w:val="both"/>
      </w:pPr>
      <w:r w:rsidRPr="00FB44FB">
        <w:t xml:space="preserve">Odluka o započinjanju postupka ocjene o potrebi strateške procjene utjecaja na okoliš za potrebe Strateškog razvojnog programa Općine Sveti Ivan </w:t>
      </w:r>
      <w:proofErr w:type="spellStart"/>
      <w:r w:rsidRPr="00FB44FB">
        <w:t>Žabno</w:t>
      </w:r>
      <w:proofErr w:type="spellEnd"/>
      <w:r w:rsidRPr="00FB44FB">
        <w:t>.</w:t>
      </w:r>
    </w:p>
    <w:p w:rsidR="00C04C07" w:rsidRPr="00FB44FB" w:rsidRDefault="00C04C07" w:rsidP="00C04C07">
      <w:pPr>
        <w:pStyle w:val="Odlomakpopisa"/>
        <w:numPr>
          <w:ilvl w:val="0"/>
          <w:numId w:val="1"/>
        </w:numPr>
        <w:jc w:val="both"/>
      </w:pPr>
      <w:r w:rsidRPr="00FB44FB">
        <w:t xml:space="preserve">Obrazac o ocjeni o potrebi strateške procjene utjecaja na okoliš za postupak izrade Strateškog razvojnog programa Općine Sveti Ivan </w:t>
      </w:r>
      <w:proofErr w:type="spellStart"/>
      <w:r w:rsidRPr="00FB44FB">
        <w:t>Žabno</w:t>
      </w:r>
      <w:proofErr w:type="spellEnd"/>
    </w:p>
    <w:p w:rsidR="00C04C07" w:rsidRDefault="00D41459" w:rsidP="00C04C07">
      <w:pPr>
        <w:pStyle w:val="Odlomakpopisa"/>
        <w:numPr>
          <w:ilvl w:val="0"/>
          <w:numId w:val="1"/>
        </w:numPr>
        <w:jc w:val="both"/>
      </w:pPr>
      <w:r>
        <w:t>Odluka</w:t>
      </w:r>
      <w:r w:rsidR="00C04C07" w:rsidRPr="00FB44FB">
        <w:t xml:space="preserve"> o izradi Strateškog razvojnog programa Općine Sveti Ivan </w:t>
      </w:r>
      <w:proofErr w:type="spellStart"/>
      <w:r w:rsidR="00C04C07" w:rsidRPr="00FB44FB">
        <w:t>Žabno</w:t>
      </w:r>
      <w:proofErr w:type="spellEnd"/>
      <w:r w:rsidR="00C04C07" w:rsidRPr="00FB44FB">
        <w:t xml:space="preserve"> za razdoblje od 2017. do 2022. godine.</w:t>
      </w:r>
    </w:p>
    <w:p w:rsidR="00D41459" w:rsidRPr="00FB44FB" w:rsidRDefault="00D41459" w:rsidP="00C04C07">
      <w:pPr>
        <w:pStyle w:val="Odlomakpopisa"/>
        <w:numPr>
          <w:ilvl w:val="0"/>
          <w:numId w:val="1"/>
        </w:numPr>
        <w:jc w:val="both"/>
      </w:pPr>
      <w:r>
        <w:t xml:space="preserve">Nacrt Strateškog razvojnog programa Općine Sveti Ivan </w:t>
      </w:r>
      <w:proofErr w:type="spellStart"/>
      <w:r>
        <w:t>Žabno</w:t>
      </w:r>
      <w:proofErr w:type="spellEnd"/>
      <w:r>
        <w:t xml:space="preserve"> na CD-u</w:t>
      </w:r>
    </w:p>
    <w:bookmarkEnd w:id="0"/>
    <w:p w:rsidR="00C04C07" w:rsidRPr="00FB44FB" w:rsidRDefault="00C04C07" w:rsidP="00C04C07">
      <w:pPr>
        <w:jc w:val="both"/>
      </w:pPr>
    </w:p>
    <w:p w:rsidR="00C04C07" w:rsidRPr="00FB44FB" w:rsidRDefault="00C04C07" w:rsidP="00C04C07">
      <w:pPr>
        <w:jc w:val="both"/>
      </w:pPr>
    </w:p>
    <w:p w:rsidR="00C04C07" w:rsidRPr="00FB44FB" w:rsidRDefault="00C04C07" w:rsidP="00C04C07">
      <w:pPr>
        <w:jc w:val="center"/>
      </w:pPr>
      <w:r w:rsidRPr="00FB44FB">
        <w:t>OPĆINSKI NAČELNIK OPĆINE SVETI IVAN ŽABNO</w:t>
      </w:r>
    </w:p>
    <w:p w:rsidR="00C04C07" w:rsidRPr="00FB44FB" w:rsidRDefault="00C04C07" w:rsidP="00C04C07"/>
    <w:p w:rsidR="00C04C07" w:rsidRPr="00FB44FB" w:rsidRDefault="00C04C07" w:rsidP="00C04C07"/>
    <w:p w:rsidR="00C04C07" w:rsidRPr="00FB44FB" w:rsidRDefault="00C04C07" w:rsidP="00C04C07"/>
    <w:p w:rsidR="00C04C07" w:rsidRPr="00FB44FB" w:rsidRDefault="00C04C07" w:rsidP="00C04C07">
      <w:pPr>
        <w:jc w:val="right"/>
      </w:pPr>
      <w:r w:rsidRPr="00FB44FB">
        <w:t>OPĆINSKI NAČELNIK:</w:t>
      </w:r>
    </w:p>
    <w:p w:rsidR="00C04C07" w:rsidRPr="00FB44FB" w:rsidRDefault="00C04C07" w:rsidP="00C04C07">
      <w:r w:rsidRPr="00FB44FB">
        <w:tab/>
      </w:r>
      <w:r w:rsidRPr="00FB44FB">
        <w:tab/>
      </w:r>
      <w:r w:rsidRPr="00FB44FB">
        <w:tab/>
      </w:r>
      <w:r w:rsidRPr="00FB44FB">
        <w:tab/>
      </w:r>
      <w:r w:rsidRPr="00FB44FB">
        <w:tab/>
      </w:r>
      <w:r w:rsidRPr="00FB44FB">
        <w:tab/>
      </w:r>
      <w:r w:rsidRPr="00FB44FB">
        <w:tab/>
      </w:r>
      <w:r w:rsidRPr="00FB44FB">
        <w:tab/>
      </w:r>
      <w:r w:rsidRPr="00FB44FB">
        <w:tab/>
      </w:r>
      <w:r w:rsidRPr="00FB44FB">
        <w:tab/>
        <w:t xml:space="preserve"> 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01E1"/>
    <w:multiLevelType w:val="hybridMultilevel"/>
    <w:tmpl w:val="4148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07"/>
    <w:rsid w:val="00971418"/>
    <w:rsid w:val="009B3B35"/>
    <w:rsid w:val="00C04C07"/>
    <w:rsid w:val="00D41459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0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4C0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4C0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4C0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04C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C04C0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4C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C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0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4C0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4C0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4C0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04C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C04C0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4C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C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..\..\My%20Documents\My%20Pictures\G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2018-11-26T10:05:00Z</dcterms:created>
  <dcterms:modified xsi:type="dcterms:W3CDTF">2018-11-26T11:04:00Z</dcterms:modified>
</cp:coreProperties>
</file>