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9" w:rsidRPr="00BD6D6B" w:rsidRDefault="008E7119" w:rsidP="008E7119">
      <w:r w:rsidRPr="00BD6D6B">
        <w:rPr>
          <w:noProof/>
        </w:rPr>
        <w:drawing>
          <wp:inline distT="0" distB="0" distL="0" distR="0" wp14:anchorId="7C279448" wp14:editId="15708751">
            <wp:extent cx="542925" cy="685800"/>
            <wp:effectExtent l="0" t="0" r="9525" b="0"/>
            <wp:docPr id="2" name="Slika 2" descr="C:\..\..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19" w:rsidRPr="00BD6D6B" w:rsidRDefault="008E7119" w:rsidP="008E7119"/>
    <w:p w:rsidR="008E7119" w:rsidRPr="00BD6D6B" w:rsidRDefault="008E7119" w:rsidP="008E7119">
      <w:r w:rsidRPr="00BD6D6B">
        <w:t>REPUBLIKA HRVATSKA</w:t>
      </w:r>
    </w:p>
    <w:p w:rsidR="008E7119" w:rsidRPr="00BD6D6B" w:rsidRDefault="008E7119" w:rsidP="008E7119">
      <w:r w:rsidRPr="00BD6D6B">
        <w:t>KOPRIVNIČKO-KRIŽEVAČKA ŽUPANIJA</w:t>
      </w:r>
    </w:p>
    <w:p w:rsidR="008E7119" w:rsidRPr="00BD6D6B" w:rsidRDefault="008E7119" w:rsidP="008E7119">
      <w:r w:rsidRPr="00BD6D6B">
        <w:t>OPĆINA SVETI IVAN ŽABNO</w:t>
      </w:r>
    </w:p>
    <w:p w:rsidR="008E7119" w:rsidRPr="00BD6D6B" w:rsidRDefault="008E7119" w:rsidP="008E7119">
      <w:pPr>
        <w:jc w:val="both"/>
      </w:pPr>
      <w:r w:rsidRPr="00BD6D6B">
        <w:t>Općinski načelnik</w:t>
      </w:r>
    </w:p>
    <w:p w:rsidR="008E7119" w:rsidRPr="00BD6D6B" w:rsidRDefault="008E7119" w:rsidP="008E7119"/>
    <w:p w:rsidR="008E7119" w:rsidRPr="00BD6D6B" w:rsidRDefault="008E7119" w:rsidP="008E7119">
      <w:pPr>
        <w:jc w:val="both"/>
      </w:pPr>
      <w:r w:rsidRPr="00BD6D6B">
        <w:t>KLASA:302-01/18-01/</w:t>
      </w:r>
      <w:proofErr w:type="spellStart"/>
      <w:r w:rsidRPr="00BD6D6B">
        <w:t>01</w:t>
      </w:r>
      <w:proofErr w:type="spellEnd"/>
    </w:p>
    <w:p w:rsidR="008E7119" w:rsidRPr="00BD6D6B" w:rsidRDefault="00BD6D6B" w:rsidP="008E7119">
      <w:pPr>
        <w:jc w:val="both"/>
      </w:pPr>
      <w:r>
        <w:t>URBROJ: 2137/19-01/1-18-6</w:t>
      </w:r>
    </w:p>
    <w:p w:rsidR="008E7119" w:rsidRPr="00BD6D6B" w:rsidRDefault="00BD6D6B" w:rsidP="008E7119">
      <w:pPr>
        <w:pStyle w:val="Tijeloteksta"/>
      </w:pPr>
      <w:r>
        <w:t xml:space="preserve">Sveti Ivan </w:t>
      </w:r>
      <w:proofErr w:type="spellStart"/>
      <w:r>
        <w:t>Žabno</w:t>
      </w:r>
      <w:proofErr w:type="spellEnd"/>
      <w:r>
        <w:t>, 27</w:t>
      </w:r>
      <w:r w:rsidR="008E7119" w:rsidRPr="00BD6D6B">
        <w:t>. listopada 2018.</w:t>
      </w:r>
    </w:p>
    <w:p w:rsidR="008E7119" w:rsidRPr="00BD6D6B" w:rsidRDefault="008E7119" w:rsidP="008E7119"/>
    <w:p w:rsidR="008E7119" w:rsidRPr="00BD6D6B" w:rsidRDefault="008E7119" w:rsidP="008E7119"/>
    <w:p w:rsidR="008E7119" w:rsidRDefault="008E7119" w:rsidP="00BD6D6B"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  <w:t xml:space="preserve"> </w:t>
      </w:r>
      <w:r w:rsidR="00BD6D6B">
        <w:tab/>
      </w:r>
      <w:r w:rsidR="00BD6D6B">
        <w:tab/>
        <w:t>JAVNOPRAVNA TIJELA</w:t>
      </w:r>
    </w:p>
    <w:p w:rsidR="00BD6D6B" w:rsidRPr="00BD6D6B" w:rsidRDefault="00BD6D6B" w:rsidP="00BD6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 prema dostavnoj listi/</w:t>
      </w:r>
    </w:p>
    <w:p w:rsidR="008E7119" w:rsidRPr="00BD6D6B" w:rsidRDefault="008E7119" w:rsidP="008E7119">
      <w:pPr>
        <w:jc w:val="both"/>
      </w:pPr>
    </w:p>
    <w:p w:rsidR="008E7119" w:rsidRPr="00BD6D6B" w:rsidRDefault="008E7119" w:rsidP="008E7119">
      <w:pPr>
        <w:jc w:val="both"/>
      </w:pPr>
    </w:p>
    <w:p w:rsidR="008E7119" w:rsidRPr="00BD6D6B" w:rsidRDefault="008E7119" w:rsidP="008E7119">
      <w:pPr>
        <w:jc w:val="both"/>
      </w:pPr>
      <w:r w:rsidRPr="00BD6D6B">
        <w:t>PREDMET:</w:t>
      </w:r>
      <w:r w:rsidRPr="00BD6D6B">
        <w:tab/>
        <w:t>Ocjena o potrebi strateške procjene utjecaja na okoliš</w:t>
      </w:r>
    </w:p>
    <w:p w:rsidR="008E7119" w:rsidRPr="00BD6D6B" w:rsidRDefault="008E7119" w:rsidP="008E7119">
      <w:pPr>
        <w:ind w:left="708" w:firstLine="708"/>
        <w:jc w:val="both"/>
      </w:pPr>
      <w:r w:rsidRPr="00BD6D6B">
        <w:t xml:space="preserve">Strateškog razvojnog programa  Općine Sveti Ivan </w:t>
      </w:r>
      <w:proofErr w:type="spellStart"/>
      <w:r w:rsidRPr="00BD6D6B">
        <w:t>Žabno</w:t>
      </w:r>
      <w:proofErr w:type="spellEnd"/>
    </w:p>
    <w:p w:rsidR="008E7119" w:rsidRPr="00BD6D6B" w:rsidRDefault="008E7119" w:rsidP="008E7119">
      <w:pPr>
        <w:ind w:left="708" w:firstLine="708"/>
        <w:jc w:val="both"/>
      </w:pPr>
    </w:p>
    <w:p w:rsidR="008E7119" w:rsidRPr="00BD6D6B" w:rsidRDefault="008E7119" w:rsidP="008E7119">
      <w:pPr>
        <w:pStyle w:val="Odlomakpopisa"/>
        <w:numPr>
          <w:ilvl w:val="0"/>
          <w:numId w:val="1"/>
        </w:numPr>
        <w:jc w:val="both"/>
        <w:rPr>
          <w:i/>
        </w:rPr>
      </w:pPr>
      <w:r w:rsidRPr="00BD6D6B">
        <w:rPr>
          <w:i/>
        </w:rPr>
        <w:t>mišljenje, traži se</w:t>
      </w:r>
    </w:p>
    <w:p w:rsidR="008E7119" w:rsidRPr="00BD6D6B" w:rsidRDefault="008E7119" w:rsidP="008E7119">
      <w:pPr>
        <w:jc w:val="both"/>
      </w:pPr>
    </w:p>
    <w:p w:rsidR="008E7119" w:rsidRPr="00BD6D6B" w:rsidRDefault="008E7119" w:rsidP="008E7119">
      <w:pPr>
        <w:jc w:val="both"/>
      </w:pPr>
      <w:r w:rsidRPr="00BD6D6B">
        <w:t>Poštovani,</w:t>
      </w:r>
    </w:p>
    <w:p w:rsidR="008E7119" w:rsidRPr="00BD6D6B" w:rsidRDefault="008E7119" w:rsidP="008E7119">
      <w:pPr>
        <w:ind w:firstLine="708"/>
        <w:jc w:val="both"/>
      </w:pPr>
    </w:p>
    <w:p w:rsidR="008E7119" w:rsidRPr="00BD6D6B" w:rsidRDefault="008E7119" w:rsidP="008E7119">
      <w:pPr>
        <w:ind w:firstLine="708"/>
        <w:jc w:val="both"/>
      </w:pPr>
      <w:r w:rsidRPr="00BD6D6B">
        <w:t xml:space="preserve">Općina Sveti Ivan </w:t>
      </w:r>
      <w:proofErr w:type="spellStart"/>
      <w:r w:rsidRPr="00BD6D6B">
        <w:t>Žabno</w:t>
      </w:r>
      <w:proofErr w:type="spellEnd"/>
      <w:r w:rsidRPr="00BD6D6B">
        <w:t xml:space="preserve"> je na 2. sjednici Općinskog vijeća održanoj 14. srpnja 2017. godine donijela Odluku o izradi Strateškog razvojnog programa Općine Sveti Ivan </w:t>
      </w:r>
      <w:proofErr w:type="spellStart"/>
      <w:r w:rsidRPr="00BD6D6B">
        <w:t>Žabno</w:t>
      </w:r>
      <w:proofErr w:type="spellEnd"/>
      <w:r w:rsidRPr="00BD6D6B">
        <w:t xml:space="preserve"> („Službeni glasnik Koprivničko-križevačke županije“ broj</w:t>
      </w:r>
      <w:r w:rsidR="00F15C3F" w:rsidRPr="00BD6D6B">
        <w:t xml:space="preserve"> 13/17</w:t>
      </w:r>
      <w:r w:rsidRPr="00BD6D6B">
        <w:t>)</w:t>
      </w:r>
      <w:r w:rsidR="00C92718" w:rsidRPr="00BD6D6B">
        <w:t>.</w:t>
      </w:r>
    </w:p>
    <w:p w:rsidR="008E7119" w:rsidRPr="00BD6D6B" w:rsidRDefault="008E7119" w:rsidP="008E7119">
      <w:pPr>
        <w:ind w:firstLine="708"/>
        <w:jc w:val="both"/>
      </w:pPr>
      <w:r w:rsidRPr="00BD6D6B">
        <w:t xml:space="preserve">Prema članku </w:t>
      </w:r>
      <w:r w:rsidR="00C92718" w:rsidRPr="00BD6D6B">
        <w:t xml:space="preserve">63. i </w:t>
      </w:r>
      <w:r w:rsidRPr="00BD6D6B">
        <w:t xml:space="preserve">64. Zakona o zaštiti okoliša (NN broj 80/13, 153/13, </w:t>
      </w:r>
      <w:r w:rsidR="00C92718" w:rsidRPr="00BD6D6B">
        <w:t>78/15 i 12/18) programi</w:t>
      </w:r>
      <w:r w:rsidRPr="00BD6D6B">
        <w:t xml:space="preserve"> podliježu obvezi ocjene o potrebi strateške procjene utjecaja na okoliš. </w:t>
      </w:r>
    </w:p>
    <w:p w:rsidR="008E7119" w:rsidRPr="00BD6D6B" w:rsidRDefault="008E7119" w:rsidP="008E7119">
      <w:pPr>
        <w:ind w:firstLine="708"/>
        <w:jc w:val="both"/>
      </w:pPr>
      <w:r w:rsidRPr="00BD6D6B">
        <w:t>U Obrascu o ocjeni o potrebi strateške procjene utjecaja na okoliš dani su podaci sukladno Uredbi o strateškoj procjeni utjecaja strategije, plana i programa na okoliš („Narodne novine" broj 3/17).</w:t>
      </w:r>
    </w:p>
    <w:p w:rsidR="00BD6D6B" w:rsidRPr="00BD6D6B" w:rsidRDefault="008E7119" w:rsidP="00BD6D6B">
      <w:pPr>
        <w:ind w:firstLine="708"/>
        <w:jc w:val="both"/>
      </w:pPr>
      <w:r w:rsidRPr="00BD6D6B">
        <w:t xml:space="preserve">Dostavljamo Vam presliku Odluke o izradi Strateškog razvojnog programa Općine Sveti Ivan </w:t>
      </w:r>
      <w:proofErr w:type="spellStart"/>
      <w:r w:rsidRPr="00BD6D6B">
        <w:t>Žabno</w:t>
      </w:r>
      <w:proofErr w:type="spellEnd"/>
      <w:r w:rsidRPr="00BD6D6B">
        <w:t xml:space="preserve">, Obrazac o ocjeni o potrebi Strateške procjene na okoliš </w:t>
      </w:r>
      <w:r w:rsidR="0051787A" w:rsidRPr="00BD6D6B">
        <w:t>te</w:t>
      </w:r>
      <w:r w:rsidR="00C92718" w:rsidRPr="00BD6D6B">
        <w:t xml:space="preserve"> </w:t>
      </w:r>
      <w:r w:rsidRPr="00BD6D6B">
        <w:t>Strateški</w:t>
      </w:r>
      <w:r w:rsidR="0051787A" w:rsidRPr="00BD6D6B">
        <w:t xml:space="preserve"> razvojni program Općine Sveti Ivan </w:t>
      </w:r>
      <w:proofErr w:type="spellStart"/>
      <w:r w:rsidR="0051787A" w:rsidRPr="00BD6D6B">
        <w:t>Žabno</w:t>
      </w:r>
      <w:proofErr w:type="spellEnd"/>
      <w:r w:rsidRPr="00BD6D6B">
        <w:t xml:space="preserve"> na CD</w:t>
      </w:r>
      <w:r w:rsidR="0051787A" w:rsidRPr="00BD6D6B">
        <w:t>-u</w:t>
      </w:r>
      <w:r w:rsidRPr="00BD6D6B">
        <w:t xml:space="preserve"> te Vas tražimo Vaše </w:t>
      </w:r>
      <w:r w:rsidRPr="00BD6D6B">
        <w:rPr>
          <w:b/>
        </w:rPr>
        <w:t>mišljenje o potrebi strateške procjene utjecaja na okoliš</w:t>
      </w:r>
      <w:r w:rsidR="000B3E4A">
        <w:t>,</w:t>
      </w:r>
      <w:bookmarkStart w:id="0" w:name="_GoBack"/>
      <w:bookmarkEnd w:id="0"/>
      <w:r w:rsidR="00BD6D6B" w:rsidRPr="00BD6D6B">
        <w:t xml:space="preserve"> a vezano za područje Vaših nadležnosti.</w:t>
      </w:r>
    </w:p>
    <w:p w:rsidR="00BD6D6B" w:rsidRPr="00BD6D6B" w:rsidRDefault="00BD6D6B" w:rsidP="00BD6D6B">
      <w:pPr>
        <w:ind w:firstLine="708"/>
        <w:jc w:val="both"/>
      </w:pPr>
      <w:r w:rsidRPr="00BD6D6B">
        <w:t>Temeljem odredbe članka 26. Zakona o zaštiti prirode („Narodne novine“ br. 80/13</w:t>
      </w:r>
      <w:r>
        <w:t>.</w:t>
      </w:r>
      <w:r w:rsidRPr="00BD6D6B">
        <w:t xml:space="preserve"> i 15/18) </w:t>
      </w:r>
      <w:r w:rsidRPr="00BD6D6B">
        <w:rPr>
          <w:b/>
        </w:rPr>
        <w:t>prethodna ocjena prihvatljivosti plana za ekološku mrežu</w:t>
      </w:r>
      <w:r w:rsidRPr="00BD6D6B">
        <w:t xml:space="preserve"> obavlja se u okviru postupka ocjene o potrebi strateške procjene.</w:t>
      </w:r>
    </w:p>
    <w:p w:rsidR="00BD6D6B" w:rsidRPr="00BD6D6B" w:rsidRDefault="00BD6D6B" w:rsidP="00BD6D6B">
      <w:pPr>
        <w:ind w:firstLine="708"/>
        <w:jc w:val="both"/>
        <w:rPr>
          <w:rStyle w:val="Hiperveza"/>
        </w:rPr>
      </w:pPr>
      <w:r w:rsidRPr="00BD6D6B">
        <w:t xml:space="preserve">Molimo da mišljenje, odnosno očitovanje dostavite </w:t>
      </w:r>
      <w:r w:rsidRPr="00BD6D6B">
        <w:rPr>
          <w:b/>
        </w:rPr>
        <w:t>u roku od 30 dana od dana zaprimanja ovog zahtjeva</w:t>
      </w:r>
      <w:r w:rsidRPr="00BD6D6B">
        <w:t xml:space="preserve"> na adresu elektroničke pošte: </w:t>
      </w:r>
      <w:hyperlink r:id="rId9" w:history="1">
        <w:r w:rsidRPr="00BD6D6B">
          <w:rPr>
            <w:rStyle w:val="Hiperveza"/>
          </w:rPr>
          <w:t>blanka@osiz.hr</w:t>
        </w:r>
      </w:hyperlink>
      <w:r w:rsidRPr="00BD6D6B">
        <w:t xml:space="preserve"> i  dodatno poštom na adresu: </w:t>
      </w:r>
      <w:r w:rsidRPr="00BD6D6B">
        <w:rPr>
          <w:rStyle w:val="Hiperveza"/>
        </w:rPr>
        <w:t xml:space="preserve">Općina Sveti Ivan </w:t>
      </w:r>
      <w:proofErr w:type="spellStart"/>
      <w:r w:rsidRPr="00BD6D6B">
        <w:rPr>
          <w:rStyle w:val="Hiperveza"/>
        </w:rPr>
        <w:t>Žabno</w:t>
      </w:r>
      <w:proofErr w:type="spellEnd"/>
      <w:r w:rsidRPr="00BD6D6B">
        <w:rPr>
          <w:rStyle w:val="Hiperveza"/>
        </w:rPr>
        <w:t xml:space="preserve">, Trg Karla </w:t>
      </w:r>
      <w:proofErr w:type="spellStart"/>
      <w:r w:rsidRPr="00BD6D6B">
        <w:rPr>
          <w:rStyle w:val="Hiperveza"/>
        </w:rPr>
        <w:t>Lukaša</w:t>
      </w:r>
      <w:proofErr w:type="spellEnd"/>
      <w:r w:rsidRPr="00BD6D6B">
        <w:rPr>
          <w:rStyle w:val="Hiperveza"/>
        </w:rPr>
        <w:t xml:space="preserve"> 11, 48214 Sveti Ivan </w:t>
      </w:r>
      <w:proofErr w:type="spellStart"/>
      <w:r w:rsidRPr="00BD6D6B">
        <w:rPr>
          <w:rStyle w:val="Hiperveza"/>
        </w:rPr>
        <w:t>Žabno</w:t>
      </w:r>
      <w:proofErr w:type="spellEnd"/>
    </w:p>
    <w:p w:rsidR="00BD6D6B" w:rsidRPr="00BD6D6B" w:rsidRDefault="00BD6D6B" w:rsidP="00BD6D6B">
      <w:pPr>
        <w:ind w:firstLine="708"/>
        <w:jc w:val="both"/>
      </w:pPr>
    </w:p>
    <w:p w:rsidR="00BD6D6B" w:rsidRPr="00BD6D6B" w:rsidRDefault="00BD6D6B" w:rsidP="00BD6D6B">
      <w:pPr>
        <w:ind w:firstLine="708"/>
        <w:jc w:val="both"/>
      </w:pPr>
      <w:r w:rsidRPr="00BD6D6B">
        <w:t xml:space="preserve">U slučaju neizdavanja mišljenja u navedenom roku smatra se da sa stanovišta tijela od kojeg je mišljenje traženo, stratešku procjenu utjecaja na okoliš za </w:t>
      </w:r>
      <w:r>
        <w:t>predmetni program</w:t>
      </w:r>
      <w:r w:rsidRPr="00BD6D6B">
        <w:t xml:space="preserve"> nije potrebno provesti.</w:t>
      </w:r>
    </w:p>
    <w:p w:rsidR="00BD6D6B" w:rsidRPr="00BD6D6B" w:rsidRDefault="00BD6D6B" w:rsidP="00BD6D6B">
      <w:pPr>
        <w:ind w:firstLine="708"/>
        <w:jc w:val="both"/>
      </w:pPr>
      <w:r w:rsidRPr="00BD6D6B">
        <w:lastRenderedPageBreak/>
        <w:t xml:space="preserve">Ukoliko je javnopravno tijelo stava da je potrebno provesti postupak strateške procjene utjecaja na okoliš za izradu Strateškog razvojnog programa Općine Sveti Ivan </w:t>
      </w:r>
      <w:proofErr w:type="spellStart"/>
      <w:r w:rsidRPr="00BD6D6B">
        <w:t>Žabno</w:t>
      </w:r>
      <w:proofErr w:type="spellEnd"/>
      <w:r w:rsidRPr="00BD6D6B">
        <w:t xml:space="preserve"> </w:t>
      </w:r>
      <w:r w:rsidRPr="00BD6D6B">
        <w:rPr>
          <w:u w:val="single"/>
        </w:rPr>
        <w:t>obavezno je navesti propis koji na to upućuje i obrazložiti razloge.</w:t>
      </w:r>
    </w:p>
    <w:p w:rsidR="00BD6D6B" w:rsidRPr="00BD6D6B" w:rsidRDefault="00BD6D6B" w:rsidP="00BD6D6B">
      <w:pPr>
        <w:ind w:firstLine="708"/>
        <w:jc w:val="both"/>
      </w:pPr>
    </w:p>
    <w:p w:rsidR="00BD6D6B" w:rsidRPr="00BD6D6B" w:rsidRDefault="00BD6D6B" w:rsidP="00BD6D6B">
      <w:pPr>
        <w:ind w:firstLine="708"/>
        <w:jc w:val="both"/>
      </w:pPr>
      <w:r w:rsidRPr="00BD6D6B">
        <w:t>Na temelju dobivenih mišljenja procijenit će se mogućnost značajn</w:t>
      </w:r>
      <w:r>
        <w:t xml:space="preserve">ih negativnih utjecaja </w:t>
      </w:r>
      <w:r w:rsidRPr="00BD6D6B">
        <w:t xml:space="preserve">Strateškog razvojnog programa Općine Sveti Ivan </w:t>
      </w:r>
      <w:proofErr w:type="spellStart"/>
      <w:r w:rsidRPr="00BD6D6B">
        <w:t>Žabno</w:t>
      </w:r>
      <w:proofErr w:type="spellEnd"/>
      <w:r w:rsidRPr="00BD6D6B">
        <w:t xml:space="preserve">  na okoliš i ekološku mrežu te daljnja procedura izrade istog.</w:t>
      </w:r>
    </w:p>
    <w:p w:rsidR="00BD6D6B" w:rsidRPr="00BD6D6B" w:rsidRDefault="00BD6D6B" w:rsidP="00BD6D6B">
      <w:pPr>
        <w:jc w:val="both"/>
      </w:pPr>
    </w:p>
    <w:p w:rsidR="00BD6D6B" w:rsidRPr="00BD6D6B" w:rsidRDefault="00BD6D6B" w:rsidP="00BD6D6B">
      <w:pPr>
        <w:ind w:firstLine="708"/>
        <w:jc w:val="both"/>
      </w:pPr>
      <w:r w:rsidRPr="00BD6D6B">
        <w:t>S poštovanjem,</w:t>
      </w:r>
    </w:p>
    <w:p w:rsidR="00BD6D6B" w:rsidRPr="00BD6D6B" w:rsidRDefault="00BD6D6B" w:rsidP="00BD6D6B">
      <w:pPr>
        <w:jc w:val="both"/>
      </w:pPr>
    </w:p>
    <w:p w:rsidR="00BD6D6B" w:rsidRPr="00BD6D6B" w:rsidRDefault="00BD6D6B" w:rsidP="00BD6D6B">
      <w:pPr>
        <w:jc w:val="right"/>
      </w:pPr>
      <w:r w:rsidRPr="00BD6D6B">
        <w:t>OPĆINSKI NAČELNIK:</w:t>
      </w:r>
    </w:p>
    <w:p w:rsidR="00BD6D6B" w:rsidRPr="00BD6D6B" w:rsidRDefault="00BD6D6B" w:rsidP="00BD6D6B"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</w:r>
      <w:r w:rsidRPr="00BD6D6B">
        <w:tab/>
        <w:t xml:space="preserve">   Nenad Bošnjak</w:t>
      </w:r>
    </w:p>
    <w:p w:rsidR="00971418" w:rsidRDefault="00971418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Default="00A019A2" w:rsidP="008E7119"/>
    <w:p w:rsidR="00A019A2" w:rsidRPr="00FB44FB" w:rsidRDefault="00A019A2" w:rsidP="00A019A2">
      <w:pPr>
        <w:jc w:val="both"/>
      </w:pPr>
      <w:r>
        <w:lastRenderedPageBreak/>
        <w:t>Prilozi:</w:t>
      </w:r>
      <w:r w:rsidRPr="00A019A2">
        <w:t xml:space="preserve"> </w:t>
      </w:r>
    </w:p>
    <w:p w:rsidR="00A019A2" w:rsidRPr="00FB44FB" w:rsidRDefault="00A019A2" w:rsidP="00A019A2">
      <w:pPr>
        <w:jc w:val="both"/>
      </w:pPr>
    </w:p>
    <w:p w:rsidR="00A019A2" w:rsidRPr="00FB44FB" w:rsidRDefault="00A019A2" w:rsidP="00A019A2">
      <w:pPr>
        <w:pStyle w:val="Odlomakpopisa"/>
        <w:numPr>
          <w:ilvl w:val="0"/>
          <w:numId w:val="3"/>
        </w:numPr>
        <w:jc w:val="both"/>
      </w:pPr>
      <w:r>
        <w:t>Preslika Odluke</w:t>
      </w:r>
      <w:r w:rsidRPr="00FB44FB">
        <w:t xml:space="preserve"> o započinjanju postupka ocjene o potrebi strateške procjene utjecaja na okoliš za potrebe Strateškog razvojnog programa Općine Sveti Ivan </w:t>
      </w:r>
      <w:proofErr w:type="spellStart"/>
      <w:r w:rsidRPr="00FB44FB">
        <w:t>Žabno</w:t>
      </w:r>
      <w:proofErr w:type="spellEnd"/>
      <w:r w:rsidRPr="00FB44FB">
        <w:t>.</w:t>
      </w:r>
    </w:p>
    <w:p w:rsidR="00A019A2" w:rsidRPr="00FB44FB" w:rsidRDefault="00A019A2" w:rsidP="00A019A2">
      <w:pPr>
        <w:pStyle w:val="Odlomakpopisa"/>
        <w:numPr>
          <w:ilvl w:val="0"/>
          <w:numId w:val="3"/>
        </w:numPr>
        <w:jc w:val="both"/>
      </w:pPr>
      <w:r>
        <w:t xml:space="preserve">Popunjeni </w:t>
      </w:r>
      <w:r w:rsidRPr="00FB44FB">
        <w:t xml:space="preserve">Obrazac o ocjeni o potrebi strateške procjene utjecaja na okoliš za postupak izrade Strateškog razvojnog programa Općine Sveti Ivan </w:t>
      </w:r>
      <w:proofErr w:type="spellStart"/>
      <w:r w:rsidRPr="00FB44FB">
        <w:t>Žabno</w:t>
      </w:r>
      <w:proofErr w:type="spellEnd"/>
    </w:p>
    <w:p w:rsidR="00A019A2" w:rsidRDefault="00A019A2" w:rsidP="00A019A2">
      <w:pPr>
        <w:pStyle w:val="Odlomakpopisa"/>
        <w:numPr>
          <w:ilvl w:val="0"/>
          <w:numId w:val="3"/>
        </w:numPr>
        <w:jc w:val="both"/>
      </w:pPr>
      <w:r>
        <w:t>Preslika Odluke</w:t>
      </w:r>
      <w:r w:rsidRPr="00FB44FB">
        <w:t xml:space="preserve"> o izradi Strateškog razvojnog programa Općine Sveti Ivan </w:t>
      </w:r>
      <w:proofErr w:type="spellStart"/>
      <w:r w:rsidRPr="00FB44FB">
        <w:t>Žabno</w:t>
      </w:r>
      <w:proofErr w:type="spellEnd"/>
      <w:r w:rsidRPr="00FB44FB">
        <w:t xml:space="preserve"> za razdoblje od 2017. do 2022. godine.</w:t>
      </w:r>
    </w:p>
    <w:p w:rsidR="00A019A2" w:rsidRPr="00FB44FB" w:rsidRDefault="00A019A2" w:rsidP="00A019A2">
      <w:pPr>
        <w:pStyle w:val="Odlomakpopisa"/>
        <w:numPr>
          <w:ilvl w:val="0"/>
          <w:numId w:val="3"/>
        </w:numPr>
        <w:jc w:val="both"/>
      </w:pPr>
      <w:r>
        <w:t xml:space="preserve">Nacrt Strateškog razvojnog programa Općine Sveti Ivan </w:t>
      </w:r>
      <w:proofErr w:type="spellStart"/>
      <w:r>
        <w:t>Žabno</w:t>
      </w:r>
      <w:proofErr w:type="spellEnd"/>
      <w:r>
        <w:t xml:space="preserve"> na CD-u</w:t>
      </w:r>
    </w:p>
    <w:p w:rsidR="00A019A2" w:rsidRDefault="00A019A2" w:rsidP="008E7119"/>
    <w:p w:rsidR="00A019A2" w:rsidRDefault="00A019A2" w:rsidP="008E7119">
      <w:r>
        <w:t>DOSTAVNA LISTA JAVNOPRAVNIH TIJELA</w:t>
      </w:r>
    </w:p>
    <w:p w:rsidR="00A019A2" w:rsidRDefault="00A019A2" w:rsidP="008E7119"/>
    <w:p w:rsidR="00A019A2" w:rsidRPr="00C53AB8" w:rsidRDefault="00A019A2" w:rsidP="00A019A2">
      <w:pPr>
        <w:pStyle w:val="Odlomakpopisa"/>
        <w:numPr>
          <w:ilvl w:val="0"/>
          <w:numId w:val="2"/>
        </w:numPr>
      </w:pPr>
      <w:r w:rsidRPr="00C53AB8">
        <w:t>Ministarstvo zaštite okoliša i energetike, Uprava za zaštitu prirode, Radnička cesta 80, 10000 Zagreb</w:t>
      </w:r>
      <w:r>
        <w:t>,</w:t>
      </w:r>
    </w:p>
    <w:p w:rsidR="00A019A2" w:rsidRPr="00C53AB8" w:rsidRDefault="00A019A2" w:rsidP="00A019A2">
      <w:pPr>
        <w:pStyle w:val="Odlomakpopisa"/>
        <w:numPr>
          <w:ilvl w:val="0"/>
          <w:numId w:val="2"/>
        </w:numPr>
        <w:jc w:val="both"/>
      </w:pPr>
      <w:r w:rsidRPr="00C53AB8">
        <w:t xml:space="preserve">Koprivničko-križevačka županija, Upravni odjel za gospodarstvo, komunalne djelatnosti i poljoprivredu, Antuna </w:t>
      </w:r>
      <w:proofErr w:type="spellStart"/>
      <w:r w:rsidRPr="00C53AB8">
        <w:t>Nemčića</w:t>
      </w:r>
      <w:proofErr w:type="spellEnd"/>
      <w:r w:rsidRPr="00C53AB8">
        <w:t xml:space="preserve"> 5, 48000 Koprivnica</w:t>
      </w:r>
      <w:r>
        <w:t>,</w:t>
      </w:r>
    </w:p>
    <w:p w:rsidR="00A019A2" w:rsidRPr="00C53AB8" w:rsidRDefault="00A019A2" w:rsidP="00A019A2">
      <w:pPr>
        <w:pStyle w:val="Odlomakpopisa"/>
        <w:numPr>
          <w:ilvl w:val="0"/>
          <w:numId w:val="2"/>
        </w:numPr>
        <w:jc w:val="both"/>
      </w:pPr>
      <w:r w:rsidRPr="00C53AB8">
        <w:t xml:space="preserve">Koprivničko-križevačka županija, Javna ustanova za upravljanje zaštićenim prirodnim vrijednostima na području Koprivničko – križevačke županije, </w:t>
      </w:r>
      <w:proofErr w:type="spellStart"/>
      <w:r w:rsidRPr="00C53AB8">
        <w:t>Florijanski</w:t>
      </w:r>
      <w:proofErr w:type="spellEnd"/>
      <w:r w:rsidRPr="00C53AB8">
        <w:t xml:space="preserve"> trg 4/II, 48 000 Koprivnica</w:t>
      </w:r>
      <w:r>
        <w:t>,</w:t>
      </w:r>
      <w:r w:rsidRPr="00C53AB8">
        <w:t xml:space="preserve"> </w:t>
      </w:r>
    </w:p>
    <w:p w:rsidR="00A019A2" w:rsidRPr="00C53AB8" w:rsidRDefault="00A019A2" w:rsidP="00A019A2">
      <w:pPr>
        <w:pStyle w:val="Odlomakpopisa"/>
        <w:numPr>
          <w:ilvl w:val="0"/>
          <w:numId w:val="2"/>
        </w:numPr>
        <w:jc w:val="both"/>
      </w:pPr>
      <w:r w:rsidRPr="00C53AB8">
        <w:t xml:space="preserve">Koprivničko-križevačka županija, Županijska uprava za ceste Koprivničko-križevačke županije, </w:t>
      </w:r>
      <w:proofErr w:type="spellStart"/>
      <w:r w:rsidRPr="00C53AB8">
        <w:t>I.Z</w:t>
      </w:r>
      <w:proofErr w:type="spellEnd"/>
      <w:r w:rsidRPr="00C53AB8">
        <w:t xml:space="preserve">. </w:t>
      </w:r>
      <w:proofErr w:type="spellStart"/>
      <w:r w:rsidRPr="00C53AB8">
        <w:t>Dijankovečkog</w:t>
      </w:r>
      <w:proofErr w:type="spellEnd"/>
      <w:r w:rsidRPr="00C53AB8">
        <w:t xml:space="preserve"> 3, 48 260 Križevci</w:t>
      </w:r>
      <w:r>
        <w:t>,</w:t>
      </w:r>
      <w:r w:rsidRPr="00C53AB8">
        <w:t xml:space="preserve"> </w:t>
      </w:r>
    </w:p>
    <w:p w:rsidR="00A019A2" w:rsidRPr="00C53AB8" w:rsidRDefault="00A019A2" w:rsidP="00A019A2">
      <w:pPr>
        <w:pStyle w:val="Odlomakpopisa"/>
        <w:numPr>
          <w:ilvl w:val="0"/>
          <w:numId w:val="2"/>
        </w:numPr>
        <w:jc w:val="both"/>
      </w:pPr>
      <w:r w:rsidRPr="00C53AB8">
        <w:t>Hrvatske vode, VGI za mali sliv „Bistra“, Antuna Radića 8b, 48 350 Đurđevac</w:t>
      </w:r>
      <w:r>
        <w:t>,</w:t>
      </w:r>
    </w:p>
    <w:p w:rsidR="00A019A2" w:rsidRDefault="00A019A2" w:rsidP="00A019A2">
      <w:pPr>
        <w:pStyle w:val="Odlomakpopisa"/>
        <w:numPr>
          <w:ilvl w:val="0"/>
          <w:numId w:val="2"/>
        </w:numPr>
        <w:jc w:val="both"/>
      </w:pPr>
      <w:r w:rsidRPr="00C53AB8">
        <w:t>Hrvatske šume d.o.o. UŠP Koprivnica, Šumarija Koprivnica, Močile 2, 48 000 Koprivnica</w:t>
      </w:r>
      <w:r>
        <w:t>,</w:t>
      </w:r>
    </w:p>
    <w:p w:rsidR="00A019A2" w:rsidRDefault="00A019A2" w:rsidP="00A019A2">
      <w:pPr>
        <w:pStyle w:val="Odlomakpopisa"/>
        <w:numPr>
          <w:ilvl w:val="0"/>
          <w:numId w:val="2"/>
        </w:numPr>
        <w:jc w:val="both"/>
      </w:pPr>
      <w:r>
        <w:t>Hrvatske ceste, Ulica kralja Petra Krešimira IV, 42000 Varaždin,</w:t>
      </w:r>
    </w:p>
    <w:p w:rsidR="00A019A2" w:rsidRPr="00925B1A" w:rsidRDefault="00A019A2" w:rsidP="00A019A2">
      <w:pPr>
        <w:pStyle w:val="Odlomakpopisa"/>
        <w:numPr>
          <w:ilvl w:val="0"/>
          <w:numId w:val="2"/>
        </w:numPr>
        <w:jc w:val="both"/>
      </w:pPr>
      <w:r>
        <w:t>Hrvatske željeznice, Ulica Antuna Mihanovića 12, 10 000 Zagreb,</w:t>
      </w:r>
    </w:p>
    <w:p w:rsidR="00A019A2" w:rsidRPr="00C53AB8" w:rsidRDefault="00A019A2" w:rsidP="00A019A2">
      <w:pPr>
        <w:numPr>
          <w:ilvl w:val="0"/>
          <w:numId w:val="2"/>
        </w:numPr>
      </w:pPr>
      <w:r w:rsidRPr="00C53AB8">
        <w:rPr>
          <w:color w:val="000000" w:themeColor="text1"/>
        </w:rPr>
        <w:t xml:space="preserve">Grad Križevci, Upravni odjel za stambeno-komunalne djelatnosti, Ivana </w:t>
      </w:r>
      <w:proofErr w:type="spellStart"/>
      <w:r w:rsidRPr="00C53AB8">
        <w:rPr>
          <w:color w:val="000000" w:themeColor="text1"/>
        </w:rPr>
        <w:t>Zakmardija</w:t>
      </w:r>
      <w:proofErr w:type="spellEnd"/>
      <w:r w:rsidRPr="00C53AB8">
        <w:rPr>
          <w:color w:val="000000" w:themeColor="text1"/>
        </w:rPr>
        <w:t xml:space="preserve"> </w:t>
      </w:r>
      <w:proofErr w:type="spellStart"/>
      <w:r w:rsidRPr="00C53AB8">
        <w:rPr>
          <w:color w:val="000000" w:themeColor="text1"/>
        </w:rPr>
        <w:t>Dijankovečkog</w:t>
      </w:r>
      <w:proofErr w:type="spellEnd"/>
      <w:r w:rsidRPr="00C53AB8">
        <w:rPr>
          <w:color w:val="000000" w:themeColor="text1"/>
        </w:rPr>
        <w:t xml:space="preserve"> 12, 48260 Križevci</w:t>
      </w:r>
      <w:r>
        <w:rPr>
          <w:color w:val="000000" w:themeColor="text1"/>
        </w:rPr>
        <w:t>,</w:t>
      </w:r>
    </w:p>
    <w:p w:rsidR="00A019A2" w:rsidRPr="00C53AB8" w:rsidRDefault="00A019A2" w:rsidP="00A019A2">
      <w:pPr>
        <w:numPr>
          <w:ilvl w:val="0"/>
          <w:numId w:val="2"/>
        </w:numPr>
      </w:pPr>
      <w:r w:rsidRPr="00C53AB8">
        <w:rPr>
          <w:color w:val="000000" w:themeColor="text1"/>
        </w:rPr>
        <w:t xml:space="preserve">Općina </w:t>
      </w:r>
      <w:proofErr w:type="spellStart"/>
      <w:r w:rsidRPr="00C53AB8">
        <w:rPr>
          <w:color w:val="000000" w:themeColor="text1"/>
        </w:rPr>
        <w:t>Rovišće</w:t>
      </w:r>
      <w:proofErr w:type="spellEnd"/>
      <w:r w:rsidRPr="00C53AB8">
        <w:rPr>
          <w:color w:val="000000" w:themeColor="text1"/>
        </w:rPr>
        <w:t xml:space="preserve">, Trg hrvatskih branitelja 2, 43212 </w:t>
      </w:r>
      <w:proofErr w:type="spellStart"/>
      <w:r w:rsidRPr="00C53AB8">
        <w:rPr>
          <w:color w:val="000000" w:themeColor="text1"/>
        </w:rPr>
        <w:t>Rovišće</w:t>
      </w:r>
      <w:proofErr w:type="spellEnd"/>
      <w:r>
        <w:rPr>
          <w:color w:val="000000" w:themeColor="text1"/>
        </w:rPr>
        <w:t>,</w:t>
      </w:r>
    </w:p>
    <w:p w:rsidR="00A019A2" w:rsidRPr="00C53AB8" w:rsidRDefault="00A019A2" w:rsidP="00A019A2">
      <w:pPr>
        <w:numPr>
          <w:ilvl w:val="0"/>
          <w:numId w:val="2"/>
        </w:numPr>
      </w:pPr>
      <w:r w:rsidRPr="00C53AB8">
        <w:rPr>
          <w:color w:val="000000" w:themeColor="text1"/>
        </w:rPr>
        <w:t>Općina Gradec, Gradec 134, 10345 Gradec</w:t>
      </w:r>
      <w:r>
        <w:rPr>
          <w:color w:val="000000" w:themeColor="text1"/>
        </w:rPr>
        <w:t>,</w:t>
      </w:r>
    </w:p>
    <w:p w:rsidR="00A019A2" w:rsidRPr="00C53AB8" w:rsidRDefault="00A019A2" w:rsidP="00A019A2">
      <w:pPr>
        <w:numPr>
          <w:ilvl w:val="0"/>
          <w:numId w:val="2"/>
        </w:numPr>
      </w:pPr>
      <w:r w:rsidRPr="00C53AB8">
        <w:rPr>
          <w:color w:val="000000" w:themeColor="text1"/>
        </w:rPr>
        <w:t xml:space="preserve">Općina </w:t>
      </w:r>
      <w:proofErr w:type="spellStart"/>
      <w:r w:rsidRPr="00C53AB8">
        <w:rPr>
          <w:color w:val="000000" w:themeColor="text1"/>
        </w:rPr>
        <w:t>Farkaševac</w:t>
      </w:r>
      <w:proofErr w:type="spellEnd"/>
      <w:r w:rsidRPr="00C53AB8">
        <w:rPr>
          <w:color w:val="000000" w:themeColor="text1"/>
        </w:rPr>
        <w:t xml:space="preserve">, Jedinstveni upravni odjel, 10344 </w:t>
      </w:r>
      <w:proofErr w:type="spellStart"/>
      <w:r w:rsidRPr="00C53AB8">
        <w:rPr>
          <w:color w:val="000000" w:themeColor="text1"/>
        </w:rPr>
        <w:t>Farkaševac</w:t>
      </w:r>
      <w:proofErr w:type="spellEnd"/>
    </w:p>
    <w:p w:rsidR="00A019A2" w:rsidRPr="00C53AB8" w:rsidRDefault="00A019A2" w:rsidP="00A019A2">
      <w:pPr>
        <w:pStyle w:val="Odlomakpopisa"/>
        <w:numPr>
          <w:ilvl w:val="0"/>
          <w:numId w:val="2"/>
        </w:numPr>
      </w:pPr>
      <w:r w:rsidRPr="00C53AB8">
        <w:t xml:space="preserve">Koprivničko-križevačka županija, Upravni odjel za prostorno uređenje, gradnju, zaštitu okoliša i zaštitu prirode, Odsjek za zaštitu okoliša i zaštitu prirode, Antuna </w:t>
      </w:r>
      <w:proofErr w:type="spellStart"/>
      <w:r w:rsidRPr="00C53AB8">
        <w:t>Nemčića</w:t>
      </w:r>
      <w:proofErr w:type="spellEnd"/>
      <w:r w:rsidRPr="00C53AB8">
        <w:t xml:space="preserve"> 5, 48000 Koprivnica – </w:t>
      </w:r>
      <w:r w:rsidRPr="00C53AB8">
        <w:rPr>
          <w:u w:val="single"/>
        </w:rPr>
        <w:t>po pribavljenim ostalim mišljenjima</w:t>
      </w:r>
    </w:p>
    <w:p w:rsidR="00A019A2" w:rsidRPr="008E7119" w:rsidRDefault="00A019A2" w:rsidP="008E7119"/>
    <w:sectPr w:rsidR="00A019A2" w:rsidRPr="008E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E75"/>
    <w:multiLevelType w:val="hybridMultilevel"/>
    <w:tmpl w:val="059ECE4A"/>
    <w:lvl w:ilvl="0" w:tplc="BAAE3D8E">
      <w:start w:val="4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9931ECD"/>
    <w:multiLevelType w:val="hybridMultilevel"/>
    <w:tmpl w:val="D0B0A6F4"/>
    <w:lvl w:ilvl="0" w:tplc="81C8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01E1"/>
    <w:multiLevelType w:val="hybridMultilevel"/>
    <w:tmpl w:val="4148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9"/>
    <w:rsid w:val="000B3E4A"/>
    <w:rsid w:val="0051787A"/>
    <w:rsid w:val="008E7119"/>
    <w:rsid w:val="00971418"/>
    <w:rsid w:val="00A019A2"/>
    <w:rsid w:val="00BD6D6B"/>
    <w:rsid w:val="00C92718"/>
    <w:rsid w:val="00F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E711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E711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E71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1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11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E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1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E711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E711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E71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1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11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E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My%20Documents\My%20Pictures\Gr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lanka@os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B2E4-75C5-4D61-B632-8DD65AD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cp:lastPrinted>2018-10-30T11:11:00Z</cp:lastPrinted>
  <dcterms:created xsi:type="dcterms:W3CDTF">2018-10-30T10:56:00Z</dcterms:created>
  <dcterms:modified xsi:type="dcterms:W3CDTF">2018-11-27T07:27:00Z</dcterms:modified>
</cp:coreProperties>
</file>