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9BA" w:rsidRPr="007052A3" w:rsidRDefault="000829BA" w:rsidP="007052A3">
      <w:pPr>
        <w:ind w:left="-284" w:right="-284"/>
        <w:jc w:val="center"/>
        <w:rPr>
          <w:rFonts w:cstheme="minorHAnsi"/>
          <w:b/>
          <w:sz w:val="24"/>
          <w:szCs w:val="24"/>
        </w:rPr>
      </w:pPr>
      <w:r w:rsidRPr="007052A3">
        <w:rPr>
          <w:rFonts w:cstheme="minorHAnsi"/>
          <w:b/>
          <w:sz w:val="24"/>
          <w:szCs w:val="24"/>
        </w:rPr>
        <w:t>IZVJEŠĆE</w:t>
      </w:r>
    </w:p>
    <w:p w:rsidR="000829BA" w:rsidRPr="007052A3" w:rsidRDefault="000829BA" w:rsidP="007052A3">
      <w:pPr>
        <w:ind w:left="-284" w:right="-284"/>
        <w:jc w:val="center"/>
        <w:rPr>
          <w:rFonts w:cstheme="minorHAnsi"/>
          <w:b/>
          <w:sz w:val="24"/>
          <w:szCs w:val="24"/>
        </w:rPr>
      </w:pPr>
      <w:r w:rsidRPr="007052A3">
        <w:rPr>
          <w:rFonts w:cstheme="minorHAnsi"/>
          <w:b/>
          <w:sz w:val="24"/>
          <w:szCs w:val="24"/>
        </w:rPr>
        <w:t xml:space="preserve">SA </w:t>
      </w:r>
      <w:r w:rsidR="007052A3">
        <w:rPr>
          <w:rFonts w:cstheme="minorHAnsi"/>
          <w:b/>
          <w:sz w:val="24"/>
          <w:szCs w:val="24"/>
        </w:rPr>
        <w:t>10</w:t>
      </w:r>
      <w:r w:rsidRPr="007052A3">
        <w:rPr>
          <w:rFonts w:cstheme="minorHAnsi"/>
          <w:b/>
          <w:sz w:val="24"/>
          <w:szCs w:val="24"/>
        </w:rPr>
        <w:t>. SJEDNICE OPĆINSKOG VIJEĆA</w:t>
      </w:r>
    </w:p>
    <w:p w:rsidR="000829BA" w:rsidRPr="007052A3" w:rsidRDefault="000829BA" w:rsidP="007052A3">
      <w:pPr>
        <w:ind w:left="-284" w:right="-284"/>
        <w:jc w:val="center"/>
        <w:rPr>
          <w:rFonts w:cstheme="minorHAnsi"/>
          <w:b/>
          <w:sz w:val="24"/>
          <w:szCs w:val="24"/>
        </w:rPr>
      </w:pPr>
      <w:r w:rsidRPr="007052A3">
        <w:rPr>
          <w:rFonts w:cstheme="minorHAnsi"/>
          <w:b/>
          <w:sz w:val="24"/>
          <w:szCs w:val="24"/>
        </w:rPr>
        <w:t>OPĆINE SVETI IVAN ŽABNO</w:t>
      </w:r>
    </w:p>
    <w:p w:rsidR="000829BA" w:rsidRPr="007052A3" w:rsidRDefault="000829BA" w:rsidP="007052A3">
      <w:pPr>
        <w:ind w:left="-284" w:right="-284"/>
        <w:jc w:val="both"/>
        <w:rPr>
          <w:rFonts w:cstheme="minorHAnsi"/>
          <w:sz w:val="24"/>
          <w:szCs w:val="24"/>
        </w:rPr>
      </w:pPr>
    </w:p>
    <w:p w:rsidR="000829BA" w:rsidRPr="007052A3" w:rsidRDefault="000829BA" w:rsidP="007052A3">
      <w:pPr>
        <w:ind w:left="-284" w:right="-284" w:firstLine="708"/>
        <w:jc w:val="both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Dana </w:t>
      </w:r>
      <w:r w:rsidR="007052A3" w:rsidRPr="007052A3">
        <w:rPr>
          <w:rFonts w:cstheme="minorHAnsi"/>
          <w:sz w:val="24"/>
          <w:szCs w:val="24"/>
        </w:rPr>
        <w:t>03</w:t>
      </w:r>
      <w:r w:rsidR="008C219B" w:rsidRPr="007052A3">
        <w:rPr>
          <w:rFonts w:cstheme="minorHAnsi"/>
          <w:sz w:val="24"/>
          <w:szCs w:val="24"/>
        </w:rPr>
        <w:t xml:space="preserve">. </w:t>
      </w:r>
      <w:r w:rsidR="007052A3" w:rsidRPr="007052A3">
        <w:rPr>
          <w:rFonts w:cstheme="minorHAnsi"/>
          <w:sz w:val="24"/>
          <w:szCs w:val="24"/>
        </w:rPr>
        <w:t>rujna</w:t>
      </w:r>
      <w:r w:rsidR="008C219B" w:rsidRPr="007052A3">
        <w:rPr>
          <w:rFonts w:cstheme="minorHAnsi"/>
          <w:sz w:val="24"/>
          <w:szCs w:val="24"/>
        </w:rPr>
        <w:t xml:space="preserve"> 2018. godine</w:t>
      </w:r>
      <w:r w:rsidR="0000383C" w:rsidRPr="007052A3">
        <w:rPr>
          <w:rFonts w:cstheme="minorHAnsi"/>
          <w:sz w:val="24"/>
          <w:szCs w:val="24"/>
        </w:rPr>
        <w:t xml:space="preserve"> održana</w:t>
      </w:r>
      <w:r w:rsidR="008C219B" w:rsidRPr="007052A3">
        <w:rPr>
          <w:rFonts w:cstheme="minorHAnsi"/>
          <w:b/>
          <w:sz w:val="24"/>
          <w:szCs w:val="24"/>
        </w:rPr>
        <w:t xml:space="preserve"> </w:t>
      </w:r>
      <w:r w:rsidRPr="007052A3">
        <w:rPr>
          <w:rFonts w:cstheme="minorHAnsi"/>
          <w:sz w:val="24"/>
          <w:szCs w:val="24"/>
        </w:rPr>
        <w:t xml:space="preserve">je </w:t>
      </w:r>
      <w:r w:rsidR="007052A3" w:rsidRPr="007052A3">
        <w:rPr>
          <w:rFonts w:cstheme="minorHAnsi"/>
          <w:sz w:val="24"/>
          <w:szCs w:val="24"/>
        </w:rPr>
        <w:t>10</w:t>
      </w:r>
      <w:r w:rsidRPr="007052A3">
        <w:rPr>
          <w:rFonts w:cstheme="minorHAnsi"/>
          <w:sz w:val="24"/>
          <w:szCs w:val="24"/>
        </w:rPr>
        <w:t xml:space="preserve">. sjednica Općinskog vijeća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s početkom u </w:t>
      </w:r>
      <w:r w:rsidR="007052A3" w:rsidRPr="007052A3">
        <w:rPr>
          <w:rFonts w:cstheme="minorHAnsi"/>
          <w:sz w:val="24"/>
          <w:szCs w:val="24"/>
        </w:rPr>
        <w:t>19:00</w:t>
      </w:r>
      <w:r w:rsidRPr="007052A3">
        <w:rPr>
          <w:rFonts w:cstheme="minorHAnsi"/>
          <w:sz w:val="24"/>
          <w:szCs w:val="24"/>
        </w:rPr>
        <w:t xml:space="preserve"> sati u Općinskoj vijećnici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>,</w:t>
      </w:r>
    </w:p>
    <w:p w:rsidR="000829BA" w:rsidRPr="007052A3" w:rsidRDefault="000829BA" w:rsidP="007052A3">
      <w:pPr>
        <w:ind w:left="-284" w:right="-284" w:firstLine="708"/>
        <w:jc w:val="both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Na sjednici je bilo prisutno </w:t>
      </w:r>
      <w:r w:rsidR="007052A3" w:rsidRPr="007052A3">
        <w:rPr>
          <w:rFonts w:cstheme="minorHAnsi"/>
          <w:sz w:val="24"/>
          <w:szCs w:val="24"/>
        </w:rPr>
        <w:t>11</w:t>
      </w:r>
      <w:r w:rsidRPr="007052A3">
        <w:rPr>
          <w:rFonts w:cstheme="minorHAnsi"/>
          <w:sz w:val="24"/>
          <w:szCs w:val="24"/>
        </w:rPr>
        <w:t xml:space="preserve"> članova Općinskog vijeća, a sjednicom je predsjedavao predsjednik Općinskog vijeća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gospodin Krešimir </w:t>
      </w:r>
      <w:proofErr w:type="spellStart"/>
      <w:r w:rsidRPr="007052A3">
        <w:rPr>
          <w:rFonts w:cstheme="minorHAnsi"/>
          <w:sz w:val="24"/>
          <w:szCs w:val="24"/>
        </w:rPr>
        <w:t>Habijanec</w:t>
      </w:r>
      <w:proofErr w:type="spellEnd"/>
      <w:r w:rsidRPr="007052A3">
        <w:rPr>
          <w:rFonts w:cstheme="minorHAnsi"/>
          <w:sz w:val="24"/>
          <w:szCs w:val="24"/>
        </w:rPr>
        <w:t>.</w:t>
      </w:r>
    </w:p>
    <w:p w:rsidR="005033D2" w:rsidRPr="007052A3" w:rsidRDefault="005033D2" w:rsidP="007052A3">
      <w:pPr>
        <w:ind w:left="-284" w:right="-284"/>
        <w:jc w:val="both"/>
        <w:rPr>
          <w:rFonts w:cstheme="minorHAnsi"/>
          <w:sz w:val="24"/>
          <w:szCs w:val="24"/>
        </w:rPr>
      </w:pPr>
    </w:p>
    <w:p w:rsidR="000829BA" w:rsidRPr="007052A3" w:rsidRDefault="000829BA" w:rsidP="007052A3">
      <w:pPr>
        <w:spacing w:line="360" w:lineRule="auto"/>
        <w:ind w:left="-284" w:right="-284"/>
        <w:contextualSpacing/>
        <w:jc w:val="both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>Na dnevnom redu sjednice, koji je usvojen jednoglasno, bile su slijedeće točke:</w:t>
      </w:r>
    </w:p>
    <w:p w:rsidR="007052A3" w:rsidRPr="007052A3" w:rsidRDefault="007052A3" w:rsidP="007052A3">
      <w:pPr>
        <w:pStyle w:val="Odlomakpopisa"/>
        <w:numPr>
          <w:ilvl w:val="0"/>
          <w:numId w:val="3"/>
        </w:numPr>
        <w:ind w:left="-284" w:right="-284"/>
        <w:rPr>
          <w:rFonts w:asciiTheme="minorHAnsi" w:hAnsiTheme="minorHAnsi" w:cstheme="minorHAnsi"/>
          <w:sz w:val="24"/>
          <w:szCs w:val="24"/>
        </w:rPr>
      </w:pPr>
      <w:r w:rsidRPr="007052A3">
        <w:rPr>
          <w:rFonts w:asciiTheme="minorHAnsi" w:hAnsiTheme="minorHAnsi" w:cstheme="minorHAnsi"/>
          <w:sz w:val="24"/>
          <w:szCs w:val="24"/>
        </w:rPr>
        <w:t xml:space="preserve">Polugodišnji izvještaj o izvršenju Proračuna Općine Sveti Ivan </w:t>
      </w:r>
      <w:proofErr w:type="spellStart"/>
      <w:r w:rsidRPr="007052A3">
        <w:rPr>
          <w:rFonts w:asciiTheme="minorHAnsi" w:hAnsiTheme="minorHAnsi" w:cstheme="minorHAnsi"/>
          <w:sz w:val="24"/>
          <w:szCs w:val="24"/>
        </w:rPr>
        <w:t>Žabno</w:t>
      </w:r>
      <w:proofErr w:type="spellEnd"/>
      <w:r w:rsidRPr="007052A3">
        <w:rPr>
          <w:rFonts w:asciiTheme="minorHAnsi" w:hAnsiTheme="minorHAnsi" w:cstheme="minorHAnsi"/>
          <w:sz w:val="24"/>
          <w:szCs w:val="24"/>
        </w:rPr>
        <w:t xml:space="preserve"> za 2018. godinu,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II. Izmjene i dopune Proračuna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za 2018. godinu, 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Program o izmjenama Programa gradnje komunalne infrastrukture na području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u 2018. godini,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Program o izmjenama Programa održavanja komunalne infrastrukture na području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u 2018. godini,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Plan o izmjenama Plana javnih potreba u socijalnoj skrbi na području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u 2018. godini,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>Program o izmjenama Programa utroška sredstava vodnog doprinosa za 2018. godinu,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Plan o izmjenama Plana razvoja sustava civilne zaštite na području Općine Sveti Ivan </w:t>
      </w:r>
      <w:proofErr w:type="spellStart"/>
      <w:r w:rsidRPr="007052A3">
        <w:rPr>
          <w:rFonts w:cstheme="minorHAnsi"/>
          <w:sz w:val="24"/>
          <w:szCs w:val="24"/>
        </w:rPr>
        <w:t>Žabno</w:t>
      </w:r>
      <w:proofErr w:type="spellEnd"/>
      <w:r w:rsidRPr="007052A3">
        <w:rPr>
          <w:rFonts w:cstheme="minorHAnsi"/>
          <w:sz w:val="24"/>
          <w:szCs w:val="24"/>
        </w:rPr>
        <w:t xml:space="preserve"> za 2018. godinu,</w:t>
      </w:r>
    </w:p>
    <w:p w:rsidR="007052A3" w:rsidRPr="007052A3" w:rsidRDefault="007052A3" w:rsidP="007052A3">
      <w:pPr>
        <w:numPr>
          <w:ilvl w:val="0"/>
          <w:numId w:val="3"/>
        </w:numPr>
        <w:spacing w:after="0" w:line="240" w:lineRule="auto"/>
        <w:ind w:left="-284" w:right="-284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>Pitanja članova Općinskog vijeća.</w:t>
      </w:r>
    </w:p>
    <w:p w:rsidR="000829BA" w:rsidRPr="007052A3" w:rsidRDefault="000829BA" w:rsidP="007052A3">
      <w:pPr>
        <w:ind w:left="-284" w:right="-284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0829BA" w:rsidRPr="007052A3" w:rsidRDefault="000829BA" w:rsidP="007052A3">
      <w:pPr>
        <w:ind w:left="-284" w:right="-284"/>
        <w:jc w:val="both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>Svi akti doneseni su jednoglasno</w:t>
      </w:r>
    </w:p>
    <w:p w:rsidR="000829BA" w:rsidRPr="007052A3" w:rsidRDefault="000829BA" w:rsidP="007052A3">
      <w:pPr>
        <w:ind w:left="-284" w:right="-284"/>
        <w:jc w:val="both"/>
        <w:rPr>
          <w:rFonts w:cstheme="minorHAnsi"/>
          <w:sz w:val="24"/>
          <w:szCs w:val="24"/>
        </w:rPr>
      </w:pPr>
      <w:r w:rsidRPr="007052A3">
        <w:rPr>
          <w:rFonts w:cstheme="minorHAnsi"/>
          <w:sz w:val="24"/>
          <w:szCs w:val="24"/>
        </w:rPr>
        <w:t xml:space="preserve">Svi doneseni opći akti bit će dostavljeni u zakonskom roku nadležnom tijelu radi nadzora zakonitosti, a nakon toga će biti objavljeni u „Službenom glasniku Koprivničko – križevačke županije“. </w:t>
      </w:r>
    </w:p>
    <w:sectPr w:rsidR="000829BA" w:rsidRPr="0070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E187A"/>
    <w:multiLevelType w:val="hybridMultilevel"/>
    <w:tmpl w:val="DA1E5452"/>
    <w:lvl w:ilvl="0" w:tplc="585C123C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693DEA"/>
    <w:multiLevelType w:val="hybridMultilevel"/>
    <w:tmpl w:val="544438EC"/>
    <w:lvl w:ilvl="0" w:tplc="2D2C8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B6FDB"/>
    <w:multiLevelType w:val="hybridMultilevel"/>
    <w:tmpl w:val="98C68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9BA"/>
    <w:rsid w:val="0000383C"/>
    <w:rsid w:val="000829BA"/>
    <w:rsid w:val="00396B88"/>
    <w:rsid w:val="005033D2"/>
    <w:rsid w:val="00675C6E"/>
    <w:rsid w:val="007052A3"/>
    <w:rsid w:val="00833E29"/>
    <w:rsid w:val="008C219B"/>
    <w:rsid w:val="00963842"/>
    <w:rsid w:val="00BE3902"/>
    <w:rsid w:val="00F3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4946"/>
  <w15:chartTrackingRefBased/>
  <w15:docId w15:val="{959511B0-F566-4BEA-89AE-EFC3ECED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0829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semiHidden/>
    <w:rsid w:val="000829BA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0829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Marković</dc:creator>
  <cp:keywords/>
  <dc:description/>
  <cp:lastModifiedBy>Manuel Marković</cp:lastModifiedBy>
  <cp:revision>2</cp:revision>
  <cp:lastPrinted>2018-09-04T08:38:00Z</cp:lastPrinted>
  <dcterms:created xsi:type="dcterms:W3CDTF">2018-09-04T08:38:00Z</dcterms:created>
  <dcterms:modified xsi:type="dcterms:W3CDTF">2018-09-04T08:38:00Z</dcterms:modified>
</cp:coreProperties>
</file>