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A9" w:rsidRPr="00B71337" w:rsidRDefault="008A75A9" w:rsidP="008A7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-21" w:firstLine="68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</w:pPr>
      <w:r w:rsidRPr="00B71337">
        <w:rPr>
          <w:rFonts w:ascii="Times New Roman" w:eastAsia="Times New Roman" w:hAnsi="Times New Roman" w:cs="Times New Roman"/>
          <w:spacing w:val="4"/>
          <w:sz w:val="24"/>
          <w:szCs w:val="24"/>
          <w:lang w:eastAsia="hr-HR"/>
        </w:rPr>
        <w:t xml:space="preserve">Na temelju članka 64. Zakona o zaštiti okoliša („Narodne novine" broj 80/13, 153/13, </w:t>
      </w:r>
      <w:r w:rsidRPr="00B7133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78/15 i 12/18), </w:t>
      </w:r>
      <w:r w:rsidRPr="00B7133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33. Uredbe o strateškoj procjeni utjecaja strategije, plana i programa na okoliš („Narodne novine" broj 3/17)</w:t>
      </w:r>
      <w:r w:rsidRPr="00B7133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i članka 30. Statuta Općine Sveti Ivan </w:t>
      </w:r>
      <w:proofErr w:type="spellStart"/>
      <w:r w:rsidRPr="00B7133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Žabno</w:t>
      </w:r>
      <w:proofErr w:type="spellEnd"/>
      <w:r w:rsidRPr="00B71337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(„Službeni glasnik Koprivničko-križevačke</w:t>
      </w:r>
      <w:r w:rsidRPr="00B7133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županije" broj 10/13 i 2/18), te nakon provedenog postupka Ocjene o potrebi strateške procjene utjecaja na okoliš za </w:t>
      </w:r>
      <w:r w:rsidRPr="00B71337">
        <w:rPr>
          <w:rFonts w:ascii="Times New Roman" w:hAnsi="Times New Roman" w:cs="Times New Roman"/>
          <w:sz w:val="24"/>
          <w:szCs w:val="24"/>
        </w:rPr>
        <w:t xml:space="preserve">III. izmjene i dopune Prostornog plana uređenja Općine Sveti Ivan </w:t>
      </w:r>
      <w:proofErr w:type="spellStart"/>
      <w:r w:rsidRPr="00B71337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B7133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, Općinski načelnik Općine Sveti Ivan </w:t>
      </w:r>
      <w:proofErr w:type="spellStart"/>
      <w:r w:rsidRPr="00B7133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>Žabno</w:t>
      </w:r>
      <w:proofErr w:type="spellEnd"/>
      <w:r w:rsidRPr="00B71337">
        <w:rPr>
          <w:rFonts w:ascii="Times New Roman" w:eastAsia="Times New Roman" w:hAnsi="Times New Roman" w:cs="Times New Roman"/>
          <w:spacing w:val="1"/>
          <w:sz w:val="24"/>
          <w:szCs w:val="24"/>
          <w:lang w:eastAsia="hr-HR"/>
        </w:rPr>
        <w:t xml:space="preserve"> 9. srpnja 2018. </w:t>
      </w:r>
      <w:r w:rsidRPr="00B7133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godine donosi </w:t>
      </w:r>
    </w:p>
    <w:p w:rsidR="008A75A9" w:rsidRPr="00B71337" w:rsidRDefault="008A75A9" w:rsidP="008A75A9">
      <w:pPr>
        <w:tabs>
          <w:tab w:val="left" w:pos="51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75A9" w:rsidRPr="00B71337" w:rsidRDefault="008A75A9" w:rsidP="008A7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hr-HR"/>
        </w:rPr>
      </w:pPr>
      <w:r w:rsidRPr="00B7133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hr-HR"/>
        </w:rPr>
        <w:t>ODLUKU</w:t>
      </w:r>
    </w:p>
    <w:p w:rsidR="008A75A9" w:rsidRPr="00B71337" w:rsidRDefault="008A75A9" w:rsidP="008A7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hr-HR"/>
        </w:rPr>
      </w:pPr>
    </w:p>
    <w:p w:rsidR="008A75A9" w:rsidRPr="00B71337" w:rsidRDefault="008A75A9" w:rsidP="008A7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hr-HR"/>
        </w:rPr>
      </w:pPr>
      <w:r w:rsidRPr="00B7133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hr-HR"/>
        </w:rPr>
        <w:t>kojom se utvrđuje da nije potrebno provesti stratešku procjenu utjecaja na okoliš za</w:t>
      </w:r>
    </w:p>
    <w:p w:rsidR="008A75A9" w:rsidRPr="00B71337" w:rsidRDefault="008A75A9" w:rsidP="008A7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hr-HR"/>
        </w:rPr>
      </w:pPr>
      <w:r w:rsidRPr="00B7133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hr-HR"/>
        </w:rPr>
        <w:t xml:space="preserve">III. izmjene i dopune Prostornog plana uređenja Općine Sveti Ivan </w:t>
      </w:r>
      <w:proofErr w:type="spellStart"/>
      <w:r w:rsidRPr="00B7133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hr-HR"/>
        </w:rPr>
        <w:t>Žabno</w:t>
      </w:r>
      <w:proofErr w:type="spellEnd"/>
    </w:p>
    <w:p w:rsidR="008A75A9" w:rsidRPr="00B71337" w:rsidRDefault="008A75A9" w:rsidP="008A7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5A9" w:rsidRPr="008A75A9" w:rsidRDefault="008A75A9" w:rsidP="008A75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5A9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hr-HR"/>
        </w:rPr>
        <w:t>Članak 1.</w:t>
      </w:r>
    </w:p>
    <w:p w:rsidR="008A75A9" w:rsidRPr="00B71337" w:rsidRDefault="008A75A9" w:rsidP="008A7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3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Općine Sveti Ivan </w:t>
      </w:r>
      <w:proofErr w:type="spellStart"/>
      <w:r w:rsidRPr="00B71337">
        <w:rPr>
          <w:rFonts w:ascii="Times New Roman" w:eastAsia="Times New Roman" w:hAnsi="Times New Roman" w:cs="Times New Roman"/>
          <w:sz w:val="24"/>
          <w:szCs w:val="24"/>
          <w:lang w:eastAsia="hr-HR"/>
        </w:rPr>
        <w:t>Žabno</w:t>
      </w:r>
      <w:proofErr w:type="spellEnd"/>
      <w:r w:rsidRPr="00B713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71337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donio je </w:t>
      </w:r>
      <w:r w:rsidRPr="00B71337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Odluku </w:t>
      </w:r>
      <w:r w:rsidRPr="00B71337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hr-HR"/>
        </w:rPr>
        <w:t xml:space="preserve">o započinjanju postupka ocjene o </w:t>
      </w:r>
      <w:r w:rsidRPr="00B71337">
        <w:rPr>
          <w:rFonts w:ascii="Times New Roman" w:hAnsi="Times New Roman" w:cs="Times New Roman"/>
          <w:sz w:val="24"/>
          <w:szCs w:val="24"/>
        </w:rPr>
        <w:t xml:space="preserve">potrebi strateške procjene utjecaja na okoliš za potrebe III. izmjena i dopuna Prostornog plana uređenja Općine Sveti Ivan </w:t>
      </w:r>
      <w:proofErr w:type="spellStart"/>
      <w:r w:rsidRPr="00B71337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B71337">
        <w:rPr>
          <w:rFonts w:ascii="Times New Roman" w:hAnsi="Times New Roman" w:cs="Times New Roman"/>
          <w:sz w:val="24"/>
          <w:szCs w:val="24"/>
        </w:rPr>
        <w:t xml:space="preserve">, KLASA: 350-02/18-02/01, URBROJ: 2137/19-01/1-18-6 od 12. travnja 2018. prema kojoj je Općina Sveti Ivan </w:t>
      </w:r>
      <w:proofErr w:type="spellStart"/>
      <w:r w:rsidRPr="00B71337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B71337">
        <w:rPr>
          <w:rFonts w:ascii="Times New Roman" w:hAnsi="Times New Roman" w:cs="Times New Roman"/>
          <w:sz w:val="24"/>
          <w:szCs w:val="24"/>
        </w:rPr>
        <w:t xml:space="preserve"> (u daljnjem tekstu: Općina) provela postupak ocjene o potrebi strateške procjene utjecaja na okoliš za III. izmjene i dopune Prostornog plana uređenja Općine Sveti Ivan </w:t>
      </w:r>
      <w:proofErr w:type="spellStart"/>
      <w:r w:rsidRPr="00B71337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B71337">
        <w:rPr>
          <w:rFonts w:ascii="Times New Roman" w:hAnsi="Times New Roman" w:cs="Times New Roman"/>
          <w:sz w:val="24"/>
          <w:szCs w:val="24"/>
        </w:rPr>
        <w:t xml:space="preserve"> (u daljnjem tekstu: Izmjene i dopune Prostornog plana).</w:t>
      </w:r>
    </w:p>
    <w:p w:rsidR="008A75A9" w:rsidRPr="00B71337" w:rsidRDefault="008A75A9" w:rsidP="008A7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337">
        <w:rPr>
          <w:rFonts w:ascii="Times New Roman" w:hAnsi="Times New Roman" w:cs="Times New Roman"/>
          <w:sz w:val="24"/>
          <w:szCs w:val="24"/>
        </w:rPr>
        <w:t>U postupku Ocjene o potrebi strateške procjene utjecaja na okoliš Izmjena i dopuna Prostornog plana utvrđeno je da Izmjene i dopune Prostornog plana neće imati vjerojatno značajan utjecaj na okoliš na osnovu čega se utvrđuje da nije potrebno provesti postupak strateške procjene utjecaja na okoliš i da su planirane Izmjene i dopune Prostornog plana prihvatljive za ekološku mrežu.</w:t>
      </w:r>
    </w:p>
    <w:p w:rsidR="008A75A9" w:rsidRPr="00B71337" w:rsidRDefault="008A75A9" w:rsidP="008A75A9">
      <w:pPr>
        <w:pStyle w:val="Bezproreda"/>
        <w:ind w:firstLine="708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hr-HR"/>
        </w:rPr>
      </w:pPr>
    </w:p>
    <w:p w:rsidR="008A75A9" w:rsidRPr="00A259D5" w:rsidRDefault="008A75A9" w:rsidP="008A75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59D5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hr-HR"/>
        </w:rPr>
        <w:t>Članak 2.</w:t>
      </w:r>
    </w:p>
    <w:p w:rsidR="008A75A9" w:rsidRPr="00B71337" w:rsidRDefault="008A75A9" w:rsidP="008A7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337">
        <w:rPr>
          <w:rFonts w:ascii="Times New Roman" w:hAnsi="Times New Roman" w:cs="Times New Roman"/>
          <w:sz w:val="24"/>
          <w:szCs w:val="24"/>
        </w:rPr>
        <w:t>Razlozi za izradu i donošenje Izmjena i dopuna Prostornog plana utvrđeni su u Odluci o izradi Izmjena i dopuna Prostornog plana kao i u Odluci o započinjanju postupka ocjene o potrebi strateške procjene utjecaja na okoliš Izmjena i dopuna Prostornog plana, a to su:</w:t>
      </w:r>
    </w:p>
    <w:p w:rsidR="008A75A9" w:rsidRPr="00B71337" w:rsidRDefault="008A75A9" w:rsidP="008A7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75A9" w:rsidRPr="00B71337" w:rsidRDefault="008A75A9" w:rsidP="008A75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B71337">
        <w:rPr>
          <w:rFonts w:ascii="Times New Roman" w:hAnsi="Times New Roman" w:cs="Times New Roman"/>
          <w:sz w:val="24"/>
          <w:szCs w:val="24"/>
        </w:rPr>
        <w:t>usklađenje kartografskih podloga s novim koordinatnim novim HTRS96/TM sustavom Državne geodetske uprave</w:t>
      </w:r>
    </w:p>
    <w:p w:rsidR="008A75A9" w:rsidRPr="00B71337" w:rsidRDefault="008A75A9" w:rsidP="008A75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B71337">
        <w:rPr>
          <w:rFonts w:ascii="Times New Roman" w:hAnsi="Times New Roman" w:cs="Times New Roman"/>
          <w:sz w:val="24"/>
          <w:szCs w:val="24"/>
        </w:rPr>
        <w:t>usklađenje sa zakonima i propisima usvojenim nakon usvajanja II. izmjena i dopune Prostornog plana uređenja Općine u veljači 2011. godine, posebno iz područja zaštite okoliša i prirode, gospodarenja otpadom, djelatnosti poljoprivrede i civilne zaštite</w:t>
      </w:r>
    </w:p>
    <w:p w:rsidR="008A75A9" w:rsidRPr="00B71337" w:rsidRDefault="008A75A9" w:rsidP="008A75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B71337">
        <w:rPr>
          <w:rFonts w:ascii="Times New Roman" w:hAnsi="Times New Roman" w:cs="Times New Roman"/>
          <w:sz w:val="24"/>
          <w:szCs w:val="24"/>
        </w:rPr>
        <w:t xml:space="preserve">usklađenje statusa kulturnih dobara, s obzirom na reviziju kulturnih dobara na nacionalnoj razini i novi Registar kulturnih dobara, </w:t>
      </w:r>
    </w:p>
    <w:p w:rsidR="008A75A9" w:rsidRPr="00B71337" w:rsidRDefault="008A75A9" w:rsidP="008A75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B71337">
        <w:rPr>
          <w:rFonts w:ascii="Times New Roman" w:hAnsi="Times New Roman" w:cs="Times New Roman"/>
          <w:sz w:val="24"/>
          <w:szCs w:val="24"/>
        </w:rPr>
        <w:t>usklađenje stanja izgrađenosti građevinskih područja naselja, posebno u pogledu realiziranih javnih i društvenih sadržaja,</w:t>
      </w:r>
    </w:p>
    <w:p w:rsidR="008A75A9" w:rsidRPr="00B71337" w:rsidRDefault="008A75A9" w:rsidP="008A75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B71337">
        <w:rPr>
          <w:rFonts w:ascii="Times New Roman" w:hAnsi="Times New Roman" w:cs="Times New Roman"/>
          <w:sz w:val="24"/>
          <w:szCs w:val="24"/>
        </w:rPr>
        <w:t xml:space="preserve">usklađenje stanja izvedene infrastrukture na cijelom općinskom području, a posebno u odnosu na u međuvremenu izgrađenu prugu Sveti Ivan </w:t>
      </w:r>
      <w:proofErr w:type="spellStart"/>
      <w:r w:rsidRPr="00B71337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B71337">
        <w:rPr>
          <w:rFonts w:ascii="Times New Roman" w:hAnsi="Times New Roman" w:cs="Times New Roman"/>
          <w:sz w:val="24"/>
          <w:szCs w:val="24"/>
        </w:rPr>
        <w:t xml:space="preserve"> – Gradec i komunalnu infrastrukturu </w:t>
      </w:r>
      <w:proofErr w:type="spellStart"/>
      <w:r w:rsidRPr="00B71337">
        <w:rPr>
          <w:rFonts w:ascii="Times New Roman" w:hAnsi="Times New Roman" w:cs="Times New Roman"/>
          <w:sz w:val="24"/>
          <w:szCs w:val="24"/>
        </w:rPr>
        <w:t>plinoopskrbe</w:t>
      </w:r>
      <w:proofErr w:type="spellEnd"/>
      <w:r w:rsidRPr="00B71337">
        <w:rPr>
          <w:rFonts w:ascii="Times New Roman" w:hAnsi="Times New Roman" w:cs="Times New Roman"/>
          <w:sz w:val="24"/>
          <w:szCs w:val="24"/>
        </w:rPr>
        <w:t>, vodoopskrbe i zbrinjavanja otpadnih voda</w:t>
      </w:r>
    </w:p>
    <w:p w:rsidR="008A75A9" w:rsidRPr="00B71337" w:rsidRDefault="008A75A9" w:rsidP="008A75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B71337">
        <w:rPr>
          <w:rFonts w:ascii="Times New Roman" w:hAnsi="Times New Roman" w:cs="Times New Roman"/>
          <w:sz w:val="24"/>
          <w:szCs w:val="24"/>
        </w:rPr>
        <w:lastRenderedPageBreak/>
        <w:t>korekcije granica i izgrađenosti stambenog područja, posebice u pogledu usklađenja s postupcima ozakonjenja nelegalno izgrađenih zgrada</w:t>
      </w:r>
    </w:p>
    <w:p w:rsidR="008A75A9" w:rsidRPr="00B71337" w:rsidRDefault="008A75A9" w:rsidP="008A75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B71337">
        <w:rPr>
          <w:rFonts w:ascii="Times New Roman" w:hAnsi="Times New Roman" w:cs="Times New Roman"/>
          <w:sz w:val="24"/>
          <w:szCs w:val="24"/>
        </w:rPr>
        <w:t>usklađenje izgrađenih površina funkcionalnih zona u naseljima, prema stvarnom stanju korištenja</w:t>
      </w:r>
    </w:p>
    <w:p w:rsidR="008A75A9" w:rsidRPr="00B71337" w:rsidRDefault="008A75A9" w:rsidP="008A75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B71337">
        <w:rPr>
          <w:rFonts w:ascii="Times New Roman" w:hAnsi="Times New Roman" w:cs="Times New Roman"/>
          <w:sz w:val="24"/>
          <w:szCs w:val="24"/>
        </w:rPr>
        <w:t xml:space="preserve">proširenje gospodarske zone u Svetom Ivanu </w:t>
      </w:r>
      <w:proofErr w:type="spellStart"/>
      <w:r w:rsidRPr="00B71337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B71337">
        <w:rPr>
          <w:rFonts w:ascii="Times New Roman" w:hAnsi="Times New Roman" w:cs="Times New Roman"/>
          <w:sz w:val="24"/>
          <w:szCs w:val="24"/>
        </w:rPr>
        <w:t xml:space="preserve"> s obzirom na izvedeno stanje željezničke i cestovne infrastrukture</w:t>
      </w:r>
    </w:p>
    <w:p w:rsidR="008A75A9" w:rsidRPr="00B71337" w:rsidRDefault="008A75A9" w:rsidP="008A75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B71337">
        <w:rPr>
          <w:rFonts w:ascii="Times New Roman" w:hAnsi="Times New Roman" w:cs="Times New Roman"/>
          <w:sz w:val="24"/>
          <w:szCs w:val="24"/>
        </w:rPr>
        <w:t>utvrđivanje lokacije za izgradnju lovačkog doma i pratećih sadržaja na području naselja Trema</w:t>
      </w:r>
    </w:p>
    <w:p w:rsidR="008A75A9" w:rsidRPr="00B71337" w:rsidRDefault="008A75A9" w:rsidP="008A75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B71337">
        <w:rPr>
          <w:rFonts w:ascii="Times New Roman" w:hAnsi="Times New Roman" w:cs="Times New Roman"/>
          <w:sz w:val="24"/>
          <w:szCs w:val="24"/>
        </w:rPr>
        <w:t>preispitivanje namjene dijela područja u naseljima prema zaprimljenim inicijativama građana prema članku 85. Zakona o prostornom uređenju,  sukladno pozivu objavljenom na mrežnim stranicama Općine</w:t>
      </w:r>
    </w:p>
    <w:p w:rsidR="008A75A9" w:rsidRPr="00B71337" w:rsidRDefault="008A75A9" w:rsidP="008A75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B71337">
        <w:rPr>
          <w:rFonts w:ascii="Times New Roman" w:hAnsi="Times New Roman" w:cs="Times New Roman"/>
          <w:sz w:val="24"/>
          <w:szCs w:val="24"/>
        </w:rPr>
        <w:t>korekcije stanja u prostoru prema zahtjevima tijela s javnim ovlastima izdanim prema članku 90. Zakona o prostornom uređenju</w:t>
      </w:r>
    </w:p>
    <w:p w:rsidR="008A75A9" w:rsidRPr="00B71337" w:rsidRDefault="008A75A9" w:rsidP="008A75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B71337">
        <w:rPr>
          <w:rFonts w:ascii="Times New Roman" w:hAnsi="Times New Roman" w:cs="Times New Roman"/>
          <w:sz w:val="24"/>
          <w:szCs w:val="24"/>
        </w:rPr>
        <w:t>drugi razlozi proizašli iz zahtjeva zaprimljenih u postupku izrade nacrta prijedloga Izmjena i dopuna Prostornog plana.</w:t>
      </w:r>
    </w:p>
    <w:p w:rsidR="008A75A9" w:rsidRPr="00B71337" w:rsidRDefault="008A75A9" w:rsidP="008A7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337">
        <w:rPr>
          <w:rFonts w:ascii="Times New Roman" w:hAnsi="Times New Roman" w:cs="Times New Roman"/>
          <w:sz w:val="24"/>
          <w:szCs w:val="24"/>
        </w:rPr>
        <w:t>Programska polazišta za Izmjene i dopune Prostornog plana zasnovana su na važećim nacionalnim propisima, Strategiji razvoja Republike Hrvatske, Koprivničko – križevačke županije i Općine.</w:t>
      </w:r>
    </w:p>
    <w:p w:rsidR="008A75A9" w:rsidRPr="00B71337" w:rsidRDefault="008A75A9" w:rsidP="008A7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337">
        <w:rPr>
          <w:rFonts w:ascii="Times New Roman" w:hAnsi="Times New Roman" w:cs="Times New Roman"/>
          <w:sz w:val="24"/>
          <w:szCs w:val="24"/>
        </w:rPr>
        <w:t>Cilj izrade Izmjena i dopuna Prostornog plana je revizija važećeg planskog dokumenta iz 2011. godine i usklađenje s europskim i nacionalnim propisima, planovima razvoja Županije i Općine, te ugradnja opravdanih inicijativa građana u prostorno planski dokument.</w:t>
      </w:r>
    </w:p>
    <w:p w:rsidR="008A75A9" w:rsidRPr="00B71337" w:rsidRDefault="008A75A9" w:rsidP="008A7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337">
        <w:rPr>
          <w:rFonts w:ascii="Times New Roman" w:hAnsi="Times New Roman" w:cs="Times New Roman"/>
          <w:sz w:val="24"/>
          <w:szCs w:val="24"/>
        </w:rPr>
        <w:t>Unutar područja Općine, čije granice čine i granice zahvata Izmjena i dopuna Prostornog nalazi se dio područja ekološke mreže „Natura 2000“ – (POP) HR 1000008 Bilogora i Kalničko gorje.</w:t>
      </w:r>
    </w:p>
    <w:p w:rsidR="008A75A9" w:rsidRPr="008A75A9" w:rsidRDefault="008A75A9" w:rsidP="008A75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hr-HR"/>
        </w:rPr>
      </w:pPr>
      <w:r w:rsidRPr="008A75A9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hr-HR"/>
        </w:rPr>
        <w:t xml:space="preserve">      Članak 3.</w:t>
      </w:r>
    </w:p>
    <w:p w:rsidR="008A75A9" w:rsidRPr="00B71337" w:rsidRDefault="008A75A9" w:rsidP="008A7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hr-HR"/>
        </w:rPr>
      </w:pPr>
      <w:r w:rsidRPr="00B713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cilju utvrđivanja vjerojatno značajnog utjecaja na okoliš </w:t>
      </w:r>
      <w:r w:rsidRPr="00B71337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hr-HR"/>
        </w:rPr>
        <w:t xml:space="preserve">za Izmjene i dopune Prostornog plana </w:t>
      </w:r>
      <w:r w:rsidRPr="00B713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je zatražila mišljenja relevantnih javnopravnih tijela. </w:t>
      </w:r>
    </w:p>
    <w:p w:rsidR="008A75A9" w:rsidRPr="00B71337" w:rsidRDefault="008A75A9" w:rsidP="008A75A9">
      <w:pPr>
        <w:shd w:val="clear" w:color="auto" w:fill="FFFFFF"/>
        <w:autoSpaceDE w:val="0"/>
        <w:autoSpaceDN w:val="0"/>
        <w:adjustRightInd w:val="0"/>
        <w:spacing w:after="12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1337">
        <w:rPr>
          <w:rFonts w:ascii="Times New Roman" w:eastAsia="Times New Roman" w:hAnsi="Times New Roman" w:cs="Times New Roman"/>
          <w:sz w:val="24"/>
          <w:szCs w:val="24"/>
          <w:lang w:eastAsia="hr-HR"/>
        </w:rPr>
        <w:t>U tablici koja slijedi navedena su javnopravna tijela od kojih je traženo mišljenje i njihova očitovanja: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822"/>
        <w:gridCol w:w="2718"/>
        <w:gridCol w:w="2716"/>
        <w:gridCol w:w="2953"/>
      </w:tblGrid>
      <w:tr w:rsidR="008A75A9" w:rsidRPr="00B71337" w:rsidTr="00EE2ED9">
        <w:tc>
          <w:tcPr>
            <w:tcW w:w="761" w:type="dxa"/>
            <w:vAlign w:val="center"/>
          </w:tcPr>
          <w:p w:rsidR="008A75A9" w:rsidRPr="00B71337" w:rsidRDefault="008A75A9" w:rsidP="00EE2ED9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2729" w:type="dxa"/>
            <w:vAlign w:val="center"/>
          </w:tcPr>
          <w:p w:rsidR="008A75A9" w:rsidRPr="00B71337" w:rsidRDefault="008A75A9" w:rsidP="00EE2ED9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JAVNOPRAVNO TIJELO</w:t>
            </w:r>
          </w:p>
        </w:tc>
        <w:tc>
          <w:tcPr>
            <w:tcW w:w="2742" w:type="dxa"/>
            <w:vAlign w:val="center"/>
          </w:tcPr>
          <w:p w:rsidR="008A75A9" w:rsidRPr="00B71337" w:rsidRDefault="008A75A9" w:rsidP="00EE2ED9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KLASA / URBROJ / DATUM</w:t>
            </w:r>
          </w:p>
        </w:tc>
        <w:tc>
          <w:tcPr>
            <w:tcW w:w="2977" w:type="dxa"/>
            <w:vAlign w:val="center"/>
          </w:tcPr>
          <w:p w:rsidR="008A75A9" w:rsidRPr="00B71337" w:rsidRDefault="008A75A9" w:rsidP="00EE2ED9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MIŠLJENJE</w:t>
            </w:r>
          </w:p>
        </w:tc>
      </w:tr>
      <w:tr w:rsidR="008A75A9" w:rsidRPr="00B71337" w:rsidTr="00EE2ED9">
        <w:tc>
          <w:tcPr>
            <w:tcW w:w="761" w:type="dxa"/>
          </w:tcPr>
          <w:p w:rsidR="008A75A9" w:rsidRPr="00B71337" w:rsidRDefault="008A75A9" w:rsidP="008A75A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9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Ministarstvo zaštite okoliša i energetike, Radnička cesta 80, Zagreb</w:t>
            </w:r>
          </w:p>
        </w:tc>
        <w:tc>
          <w:tcPr>
            <w:tcW w:w="2742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KLASA: 612-07/18-58/278</w:t>
            </w:r>
          </w:p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URBROJ: 517-07-2-</w:t>
            </w:r>
            <w:proofErr w:type="spellStart"/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proofErr w:type="spellEnd"/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-18-2</w:t>
            </w:r>
          </w:p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 20. travnja 2018.</w:t>
            </w:r>
          </w:p>
        </w:tc>
        <w:tc>
          <w:tcPr>
            <w:tcW w:w="2977" w:type="dxa"/>
          </w:tcPr>
          <w:p w:rsidR="008A75A9" w:rsidRPr="00B71337" w:rsidRDefault="008A75A9" w:rsidP="00EE2ED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Daje se mišljenje da nije potrebno provesti postupak strateške procjene utjecaja na okoliš za Prostorni plan, te da su predmetne izmjene i dopune Prostornog  plana prihvatljive su za ekološku mrežu te neće imati nepovoljan utjecaj na okoliš i prirodu.</w:t>
            </w:r>
          </w:p>
        </w:tc>
      </w:tr>
      <w:tr w:rsidR="008A75A9" w:rsidRPr="00B71337" w:rsidTr="00EE2ED9">
        <w:tc>
          <w:tcPr>
            <w:tcW w:w="761" w:type="dxa"/>
          </w:tcPr>
          <w:p w:rsidR="008A75A9" w:rsidRPr="00B71337" w:rsidRDefault="008A75A9" w:rsidP="008A75A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9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Ministarstvo pomorstva, prometa i infrastrukture, Prisavlje 14, Zagreb</w:t>
            </w:r>
          </w:p>
        </w:tc>
        <w:tc>
          <w:tcPr>
            <w:tcW w:w="2742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8A75A9" w:rsidRPr="00B71337" w:rsidRDefault="008A75A9" w:rsidP="00EE2ED9">
            <w:pPr>
              <w:pStyle w:val="Bezproreda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Javnopravno tijelo se nije očitovalo u utvrđenom roku</w:t>
            </w:r>
          </w:p>
        </w:tc>
      </w:tr>
      <w:tr w:rsidR="008A75A9" w:rsidRPr="00B71337" w:rsidTr="00EE2ED9">
        <w:tc>
          <w:tcPr>
            <w:tcW w:w="761" w:type="dxa"/>
          </w:tcPr>
          <w:p w:rsidR="008A75A9" w:rsidRPr="00B71337" w:rsidRDefault="008A75A9" w:rsidP="008A75A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9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Ministarstvo kulture, Uprava za zaštitu kulturne baštine, </w:t>
            </w: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>Konzervatorski odjel u Bjelovaru, Trg Eugena Kvaternika 6, Bjelovar</w:t>
            </w:r>
          </w:p>
        </w:tc>
        <w:tc>
          <w:tcPr>
            <w:tcW w:w="2742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8A75A9" w:rsidRPr="00B71337" w:rsidRDefault="008A75A9" w:rsidP="00EE2ED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Javnopravno tijelo se nije očitovalo u utvrđenom roku</w:t>
            </w:r>
          </w:p>
        </w:tc>
      </w:tr>
      <w:tr w:rsidR="008A75A9" w:rsidRPr="00B71337" w:rsidTr="00EE2ED9">
        <w:tc>
          <w:tcPr>
            <w:tcW w:w="761" w:type="dxa"/>
          </w:tcPr>
          <w:p w:rsidR="008A75A9" w:rsidRPr="00B71337" w:rsidRDefault="008A75A9" w:rsidP="008A75A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9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Ministarstvo unutarnjih poslova, PU Koprivničko-križevačka, Trg Eugena Kumičića 18, Koprivnica</w:t>
            </w:r>
          </w:p>
        </w:tc>
        <w:tc>
          <w:tcPr>
            <w:tcW w:w="2742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8A75A9" w:rsidRPr="00B71337" w:rsidRDefault="008A75A9" w:rsidP="00EE2ED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Javnopravno tijelo se nije očitovalo u utvrđenom roku</w:t>
            </w:r>
          </w:p>
        </w:tc>
      </w:tr>
      <w:tr w:rsidR="008A75A9" w:rsidRPr="00B71337" w:rsidTr="00EE2ED9">
        <w:tc>
          <w:tcPr>
            <w:tcW w:w="761" w:type="dxa"/>
          </w:tcPr>
          <w:p w:rsidR="008A75A9" w:rsidRPr="00B71337" w:rsidRDefault="008A75A9" w:rsidP="008A75A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9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Hrvatska agencija za okoliš i prirodu, Radnička cesta 80/7, Zagreb</w:t>
            </w:r>
          </w:p>
        </w:tc>
        <w:tc>
          <w:tcPr>
            <w:tcW w:w="2742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8A75A9" w:rsidRPr="00B71337" w:rsidRDefault="008A75A9" w:rsidP="00EE2ED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Javnopravno tijelo se nije očitovalo u utvrđenom roku</w:t>
            </w:r>
          </w:p>
        </w:tc>
      </w:tr>
      <w:tr w:rsidR="008A75A9" w:rsidRPr="00B71337" w:rsidTr="00EE2ED9">
        <w:tc>
          <w:tcPr>
            <w:tcW w:w="761" w:type="dxa"/>
          </w:tcPr>
          <w:p w:rsidR="008A75A9" w:rsidRPr="00B71337" w:rsidRDefault="008A75A9" w:rsidP="008A75A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9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Državna uprava za zaštitu i spašavanje, Područni ured za zaštitu i spašavanje Koprivnica, Hrvatske državnosti 7, Koprivnica</w:t>
            </w:r>
          </w:p>
        </w:tc>
        <w:tc>
          <w:tcPr>
            <w:tcW w:w="2742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Javnopravno tijelo se nije očitovalo u utvrđenom roku</w:t>
            </w:r>
          </w:p>
        </w:tc>
      </w:tr>
      <w:tr w:rsidR="008A75A9" w:rsidRPr="00B71337" w:rsidTr="00EE2ED9">
        <w:tc>
          <w:tcPr>
            <w:tcW w:w="761" w:type="dxa"/>
          </w:tcPr>
          <w:p w:rsidR="008A75A9" w:rsidRPr="00B71337" w:rsidRDefault="008A75A9" w:rsidP="008A75A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9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Koprivničko-križevačka županija, Upravni odjel za gospodarstvo, komunalne djelatnosti i poljoprivredu, Antuna </w:t>
            </w:r>
            <w:proofErr w:type="spellStart"/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Nemčića</w:t>
            </w:r>
            <w:proofErr w:type="spellEnd"/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5, Koprivnica</w:t>
            </w:r>
          </w:p>
        </w:tc>
        <w:tc>
          <w:tcPr>
            <w:tcW w:w="2742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KLASA: 351-03/18-01/29</w:t>
            </w:r>
          </w:p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URBROJ: 2137/1-04/15-18-2</w:t>
            </w:r>
          </w:p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 25. travnja 2018.</w:t>
            </w:r>
          </w:p>
        </w:tc>
        <w:tc>
          <w:tcPr>
            <w:tcW w:w="2977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Nije potrebno provesti postupak strateške procjene utjecaja na okoliš za Prostorni plan.</w:t>
            </w:r>
          </w:p>
        </w:tc>
      </w:tr>
      <w:tr w:rsidR="008A75A9" w:rsidRPr="00B71337" w:rsidTr="00EE2ED9">
        <w:tc>
          <w:tcPr>
            <w:tcW w:w="761" w:type="dxa"/>
          </w:tcPr>
          <w:p w:rsidR="008A75A9" w:rsidRPr="00B71337" w:rsidRDefault="008A75A9" w:rsidP="008A75A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9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Koprivničko-križevačka županija, Zavod za javno zdravstvo Koprivničko – križevačke županije, Trg Tomislava dr. </w:t>
            </w:r>
            <w:proofErr w:type="spellStart"/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Bardeka</w:t>
            </w:r>
            <w:proofErr w:type="spellEnd"/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10/</w:t>
            </w:r>
            <w:proofErr w:type="spellStart"/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</w:t>
            </w:r>
            <w:proofErr w:type="spellEnd"/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Koprivnica</w:t>
            </w:r>
          </w:p>
        </w:tc>
        <w:tc>
          <w:tcPr>
            <w:tcW w:w="2742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KLASA: 351-03/18-01/9</w:t>
            </w:r>
          </w:p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URBROJ: 2137-19-04-18-2</w:t>
            </w:r>
          </w:p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 18. travnja 2018.</w:t>
            </w:r>
          </w:p>
        </w:tc>
        <w:tc>
          <w:tcPr>
            <w:tcW w:w="2977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Nije potrebno provesti postupak strateške procjene utjecaja na okoliš za Prostorni plan.</w:t>
            </w:r>
          </w:p>
        </w:tc>
      </w:tr>
      <w:tr w:rsidR="008A75A9" w:rsidRPr="00B71337" w:rsidTr="00EE2ED9">
        <w:tc>
          <w:tcPr>
            <w:tcW w:w="761" w:type="dxa"/>
          </w:tcPr>
          <w:p w:rsidR="008A75A9" w:rsidRPr="00B71337" w:rsidRDefault="008A75A9" w:rsidP="008A75A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9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Koprivničko-križevačka županija, Zavod za prostorno uređenje Koprivničko-križevačke županije, </w:t>
            </w:r>
            <w:proofErr w:type="spellStart"/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Florijanski</w:t>
            </w:r>
            <w:proofErr w:type="spellEnd"/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trg 4/I, Koprivnica</w:t>
            </w:r>
          </w:p>
        </w:tc>
        <w:tc>
          <w:tcPr>
            <w:tcW w:w="2742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Javnopravno tijelo se nije očitovalo u utvrđenom roku</w:t>
            </w:r>
          </w:p>
        </w:tc>
      </w:tr>
      <w:tr w:rsidR="008A75A9" w:rsidRPr="00B71337" w:rsidTr="00EE2ED9">
        <w:tc>
          <w:tcPr>
            <w:tcW w:w="761" w:type="dxa"/>
          </w:tcPr>
          <w:p w:rsidR="008A75A9" w:rsidRPr="00B71337" w:rsidRDefault="008A75A9" w:rsidP="008A75A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9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Koprivničko-križevačka županija, Javna ustanova za upravljanje zaštićenim prirodnim vrijednostima na području Koprivničko – križevačke županije, </w:t>
            </w:r>
            <w:proofErr w:type="spellStart"/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Florijanski</w:t>
            </w:r>
            <w:proofErr w:type="spellEnd"/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trg 4/I, Koprivnica</w:t>
            </w:r>
          </w:p>
        </w:tc>
        <w:tc>
          <w:tcPr>
            <w:tcW w:w="2742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Javnopravno tijelo se nije očitovalo u utvrđenom roku</w:t>
            </w:r>
          </w:p>
        </w:tc>
      </w:tr>
      <w:tr w:rsidR="008A75A9" w:rsidRPr="00B71337" w:rsidTr="00EE2ED9">
        <w:tc>
          <w:tcPr>
            <w:tcW w:w="761" w:type="dxa"/>
          </w:tcPr>
          <w:p w:rsidR="008A75A9" w:rsidRPr="00B71337" w:rsidRDefault="008A75A9" w:rsidP="008A75A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9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Koprivničko-križevačka županija, Županijska uprava za upravljanje županijskim i lokalnim cestama Koprivničko – križevačke županije, </w:t>
            </w:r>
            <w:proofErr w:type="spellStart"/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I.Z</w:t>
            </w:r>
            <w:proofErr w:type="spellEnd"/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>Dijankovečkog</w:t>
            </w:r>
            <w:proofErr w:type="spellEnd"/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3, 48 260 Križevci </w:t>
            </w:r>
          </w:p>
        </w:tc>
        <w:tc>
          <w:tcPr>
            <w:tcW w:w="2742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>KLASA: 340-09/18-01/487</w:t>
            </w:r>
          </w:p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URBROJ: 2141-06-376-06-487/2018</w:t>
            </w:r>
          </w:p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 19. travnja 2018.</w:t>
            </w:r>
          </w:p>
        </w:tc>
        <w:tc>
          <w:tcPr>
            <w:tcW w:w="2977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Nije potrebno provesti postupak strateške procjene utjecaja na okoliš za Prostorni plan.</w:t>
            </w:r>
          </w:p>
        </w:tc>
      </w:tr>
      <w:tr w:rsidR="008A75A9" w:rsidRPr="00B71337" w:rsidTr="00EE2ED9">
        <w:tc>
          <w:tcPr>
            <w:tcW w:w="761" w:type="dxa"/>
          </w:tcPr>
          <w:p w:rsidR="008A75A9" w:rsidRPr="00B71337" w:rsidRDefault="008A75A9" w:rsidP="008A75A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9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Bjelovarsko-bilogorska županija, Upravni odjel za poljoprivredu, zaštitu okoliša i ruralni razvoj, dr. Ante Starčevića 8, 43 000 Bjelovar</w:t>
            </w:r>
          </w:p>
        </w:tc>
        <w:tc>
          <w:tcPr>
            <w:tcW w:w="2742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KLASA: 351-03/18-03/6</w:t>
            </w:r>
          </w:p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URBROJ: 2103/1-07-18-2</w:t>
            </w:r>
          </w:p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 27. travnja 2018.</w:t>
            </w:r>
          </w:p>
        </w:tc>
        <w:tc>
          <w:tcPr>
            <w:tcW w:w="2977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Nije potrebno provesti postupak strateške procjene utjecaja na okoliš za Prostorni plan.</w:t>
            </w:r>
          </w:p>
        </w:tc>
      </w:tr>
      <w:tr w:rsidR="008A75A9" w:rsidRPr="00B71337" w:rsidTr="00EE2ED9">
        <w:tc>
          <w:tcPr>
            <w:tcW w:w="761" w:type="dxa"/>
          </w:tcPr>
          <w:p w:rsidR="008A75A9" w:rsidRPr="00B71337" w:rsidRDefault="008A75A9" w:rsidP="008A75A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9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Hrvatske vode, VGI za mali sliv „Bistra“, Antuna Radića 8b, 48 350 Đurđevac</w:t>
            </w:r>
          </w:p>
        </w:tc>
        <w:tc>
          <w:tcPr>
            <w:tcW w:w="2742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Javnopravno tijelo se nije očitovalo u utvrđenom roku</w:t>
            </w:r>
          </w:p>
        </w:tc>
      </w:tr>
      <w:tr w:rsidR="008A75A9" w:rsidRPr="00B71337" w:rsidTr="00EE2ED9">
        <w:tc>
          <w:tcPr>
            <w:tcW w:w="761" w:type="dxa"/>
          </w:tcPr>
          <w:p w:rsidR="008A75A9" w:rsidRPr="00B71337" w:rsidRDefault="008A75A9" w:rsidP="008A75A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9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Hrvatske šume d.o.o. UŠP Koprivnica, Šumarija Koprivnica, Močile 2, 48 000 Koprivnica</w:t>
            </w:r>
          </w:p>
        </w:tc>
        <w:tc>
          <w:tcPr>
            <w:tcW w:w="2742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Javnopravno tijelo se nije očitovalo u utvrđenom roku</w:t>
            </w:r>
          </w:p>
        </w:tc>
      </w:tr>
      <w:tr w:rsidR="008A75A9" w:rsidRPr="00B71337" w:rsidTr="00EE2ED9">
        <w:tc>
          <w:tcPr>
            <w:tcW w:w="761" w:type="dxa"/>
          </w:tcPr>
          <w:p w:rsidR="008A75A9" w:rsidRPr="00B71337" w:rsidRDefault="008A75A9" w:rsidP="008A75A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9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Komunalno poduzeće d.o.o. Križevci, Ulica Drage Grdenića 7, 48 260 Križevci</w:t>
            </w:r>
          </w:p>
        </w:tc>
        <w:tc>
          <w:tcPr>
            <w:tcW w:w="2742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Broj: 405/2018</w:t>
            </w:r>
          </w:p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 05. svibnja 2018.</w:t>
            </w:r>
          </w:p>
        </w:tc>
        <w:tc>
          <w:tcPr>
            <w:tcW w:w="2977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Nije potrebno provesti postupak strateške procjene utjecaja na okoliš za Prostorni plan.</w:t>
            </w:r>
          </w:p>
        </w:tc>
      </w:tr>
      <w:tr w:rsidR="008A75A9" w:rsidRPr="00B71337" w:rsidTr="00EE2ED9">
        <w:tc>
          <w:tcPr>
            <w:tcW w:w="761" w:type="dxa"/>
          </w:tcPr>
          <w:p w:rsidR="008A75A9" w:rsidRPr="00B71337" w:rsidRDefault="008A75A9" w:rsidP="008A75A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9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Općinsko komunalno poduzeće „Park“ d.o.o., Trg Karla </w:t>
            </w:r>
            <w:proofErr w:type="spellStart"/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Lukaša</w:t>
            </w:r>
            <w:proofErr w:type="spellEnd"/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11, 48 214 Sveti Ivan </w:t>
            </w:r>
            <w:proofErr w:type="spellStart"/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Žabno</w:t>
            </w:r>
            <w:proofErr w:type="spellEnd"/>
          </w:p>
        </w:tc>
        <w:tc>
          <w:tcPr>
            <w:tcW w:w="2742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Javnopravno tijelo se nije očitovalo u utvrđenom roku</w:t>
            </w:r>
          </w:p>
        </w:tc>
      </w:tr>
      <w:tr w:rsidR="008A75A9" w:rsidRPr="00B71337" w:rsidTr="00EE2ED9">
        <w:tc>
          <w:tcPr>
            <w:tcW w:w="761" w:type="dxa"/>
          </w:tcPr>
          <w:p w:rsidR="008A75A9" w:rsidRPr="00B71337" w:rsidRDefault="008A75A9" w:rsidP="008A75A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9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Vodne usluge d.o.o. Križevci, Ulica Drage Grdenića 7, 48260 Križevci</w:t>
            </w:r>
          </w:p>
        </w:tc>
        <w:tc>
          <w:tcPr>
            <w:tcW w:w="2742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Javnopravno tijelo se nije očitovalo u utvrđenom roku</w:t>
            </w:r>
          </w:p>
        </w:tc>
      </w:tr>
      <w:tr w:rsidR="008A75A9" w:rsidRPr="00B71337" w:rsidTr="00EE2ED9">
        <w:tc>
          <w:tcPr>
            <w:tcW w:w="761" w:type="dxa"/>
          </w:tcPr>
          <w:p w:rsidR="008A75A9" w:rsidRPr="00B71337" w:rsidRDefault="008A75A9" w:rsidP="008A75A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9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Grad Križevci, Upravni odjel za stambeno-komunalne djelatnosti, Ivana </w:t>
            </w:r>
            <w:proofErr w:type="spellStart"/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Zakmardija</w:t>
            </w:r>
            <w:proofErr w:type="spellEnd"/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Dijankovečkog</w:t>
            </w:r>
            <w:proofErr w:type="spellEnd"/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12, 48260 Križevci</w:t>
            </w:r>
          </w:p>
        </w:tc>
        <w:tc>
          <w:tcPr>
            <w:tcW w:w="2742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KLASA: 350-02/18-01/1</w:t>
            </w:r>
          </w:p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URBROJ: 2137/02-03/4-18-2</w:t>
            </w:r>
          </w:p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 23. travnja 2018.</w:t>
            </w:r>
          </w:p>
        </w:tc>
        <w:tc>
          <w:tcPr>
            <w:tcW w:w="2977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Nije potrebno provesti postupak strateške procjene utjecaja na okoliš za Prostorni plan.</w:t>
            </w:r>
          </w:p>
        </w:tc>
      </w:tr>
      <w:tr w:rsidR="008A75A9" w:rsidRPr="00B71337" w:rsidTr="00EE2ED9">
        <w:tc>
          <w:tcPr>
            <w:tcW w:w="761" w:type="dxa"/>
          </w:tcPr>
          <w:p w:rsidR="008A75A9" w:rsidRPr="00B71337" w:rsidRDefault="008A75A9" w:rsidP="008A75A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9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Općina </w:t>
            </w:r>
            <w:proofErr w:type="spellStart"/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Rovišće</w:t>
            </w:r>
            <w:proofErr w:type="spellEnd"/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Trg hrvatskih branitelja 2, 43212 </w:t>
            </w:r>
            <w:proofErr w:type="spellStart"/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Rovišće</w:t>
            </w:r>
            <w:proofErr w:type="spellEnd"/>
          </w:p>
        </w:tc>
        <w:tc>
          <w:tcPr>
            <w:tcW w:w="2742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Javnopravno tijelo se nije očitovalo u utvrđenom roku</w:t>
            </w:r>
          </w:p>
        </w:tc>
      </w:tr>
      <w:tr w:rsidR="008A75A9" w:rsidRPr="00B71337" w:rsidTr="00EE2ED9">
        <w:tc>
          <w:tcPr>
            <w:tcW w:w="761" w:type="dxa"/>
          </w:tcPr>
          <w:p w:rsidR="008A75A9" w:rsidRPr="00B71337" w:rsidRDefault="008A75A9" w:rsidP="008A75A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9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Općina Gradec, Gradec 134, 10345 Gradec</w:t>
            </w:r>
          </w:p>
        </w:tc>
        <w:tc>
          <w:tcPr>
            <w:tcW w:w="2742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Javnopravno tijelo se nije očitovalo u utvrđenom roku</w:t>
            </w:r>
          </w:p>
        </w:tc>
      </w:tr>
      <w:tr w:rsidR="008A75A9" w:rsidRPr="00B71337" w:rsidTr="00EE2ED9">
        <w:tc>
          <w:tcPr>
            <w:tcW w:w="761" w:type="dxa"/>
          </w:tcPr>
          <w:p w:rsidR="008A75A9" w:rsidRPr="00B71337" w:rsidRDefault="008A75A9" w:rsidP="008A75A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9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Općina </w:t>
            </w:r>
            <w:proofErr w:type="spellStart"/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Farkaševac</w:t>
            </w:r>
            <w:proofErr w:type="spellEnd"/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Jedinstveni upravni odjel, 10344 </w:t>
            </w:r>
            <w:proofErr w:type="spellStart"/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Farkaševac</w:t>
            </w:r>
            <w:proofErr w:type="spellEnd"/>
          </w:p>
        </w:tc>
        <w:tc>
          <w:tcPr>
            <w:tcW w:w="2742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Javnopravno tijelo se nije očitovalo u utvrđenom roku</w:t>
            </w:r>
          </w:p>
        </w:tc>
      </w:tr>
      <w:tr w:rsidR="008A75A9" w:rsidRPr="00B71337" w:rsidTr="00EE2ED9">
        <w:tc>
          <w:tcPr>
            <w:tcW w:w="761" w:type="dxa"/>
          </w:tcPr>
          <w:p w:rsidR="008A75A9" w:rsidRPr="00B71337" w:rsidRDefault="008A75A9" w:rsidP="008A75A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9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</w:rPr>
              <w:t xml:space="preserve">Koprivničko-križevačka županija, Upravni odjel za prostorno uređenje, gradnju, zaštitu okoliša i zaštitu prirode, Odsjek za zaštitu okoliša i zaštitu prirode, Antuna </w:t>
            </w:r>
            <w:proofErr w:type="spellStart"/>
            <w:r w:rsidRPr="00B71337">
              <w:rPr>
                <w:rFonts w:ascii="Times New Roman" w:hAnsi="Times New Roman" w:cs="Times New Roman"/>
                <w:sz w:val="24"/>
                <w:szCs w:val="24"/>
              </w:rPr>
              <w:t>Nemčića</w:t>
            </w:r>
            <w:proofErr w:type="spellEnd"/>
            <w:r w:rsidRPr="00B71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 48000 Koprivnica</w:t>
            </w:r>
          </w:p>
        </w:tc>
        <w:tc>
          <w:tcPr>
            <w:tcW w:w="2742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>KLASA: 351-03/18-01/7</w:t>
            </w:r>
          </w:p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URBROJ: 2137/1-05/</w:t>
            </w:r>
            <w:proofErr w:type="spellStart"/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05</w:t>
            </w:r>
            <w:proofErr w:type="spellEnd"/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-18-5</w:t>
            </w:r>
          </w:p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 26. lipnja 2018.</w:t>
            </w:r>
          </w:p>
        </w:tc>
        <w:tc>
          <w:tcPr>
            <w:tcW w:w="2977" w:type="dxa"/>
          </w:tcPr>
          <w:p w:rsidR="008A75A9" w:rsidRPr="00B71337" w:rsidRDefault="008A75A9" w:rsidP="00EE2E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Daje se mišljenje da nije potrebno provesti postupak strateške procjene utjecaja na okoliš za Prostorni plan, te da su predmetne izmjene i dopune Prostornog  plana prihvatljive za okoliš i </w:t>
            </w:r>
            <w:r w:rsidRPr="00B713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>ekološku mrežu.</w:t>
            </w:r>
          </w:p>
        </w:tc>
      </w:tr>
    </w:tbl>
    <w:p w:rsidR="008A75A9" w:rsidRPr="00B71337" w:rsidRDefault="008A75A9" w:rsidP="008A75A9">
      <w:pPr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A75A9" w:rsidRPr="008A75A9" w:rsidRDefault="008A75A9" w:rsidP="008A75A9">
      <w:pPr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5A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8A75A9" w:rsidRPr="00B71337" w:rsidRDefault="008A75A9" w:rsidP="008A75A9">
      <w:pPr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13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tablici iz prethodnog članka vidljivo je da su javnopravna tijela, dala mišljenje da nije potrebno provesti postupak strateške procjene utjecaja na okoliš i da su planirane izmjene i dopune Prostornog plana prihvatljive za ekološku mrežu. </w:t>
      </w:r>
    </w:p>
    <w:p w:rsidR="008A75A9" w:rsidRPr="00B71337" w:rsidRDefault="008A75A9" w:rsidP="008A75A9">
      <w:pPr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1337">
        <w:rPr>
          <w:rFonts w:ascii="Times New Roman" w:eastAsia="Times New Roman" w:hAnsi="Times New Roman" w:cs="Times New Roman"/>
          <w:sz w:val="24"/>
          <w:szCs w:val="24"/>
          <w:lang w:eastAsia="hr-HR"/>
        </w:rPr>
        <w:t>Za javnopravna tijela koja se nisu očitovala u utvrđenom roku pretpostavlja se da je njihov stav da nije potrebno provesti postupak strateške procjene utjecaja na okoliš i da su planirane Izmjene i dopune Prostornog plana prihvatljive za ekološku mrežu.</w:t>
      </w:r>
    </w:p>
    <w:p w:rsidR="008A75A9" w:rsidRPr="00B71337" w:rsidRDefault="008A75A9" w:rsidP="008A75A9">
      <w:pPr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1337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se da temeljem očitovanja javnopravnih tijela nije potrebno provesti postupak strateške procjene utjecaja na okoliš za Izmjene i dopune Prostornog plana.</w:t>
      </w:r>
    </w:p>
    <w:p w:rsidR="008A75A9" w:rsidRPr="00B71337" w:rsidRDefault="008A75A9" w:rsidP="008A7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hr-HR"/>
        </w:rPr>
      </w:pPr>
    </w:p>
    <w:p w:rsidR="008A75A9" w:rsidRPr="008A75A9" w:rsidRDefault="008A75A9" w:rsidP="008A75A9">
      <w:pPr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5A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8A75A9" w:rsidRPr="00B71337" w:rsidRDefault="008A75A9" w:rsidP="008A7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1337">
        <w:rPr>
          <w:rFonts w:ascii="Times New Roman" w:eastAsia="Times New Roman" w:hAnsi="Times New Roman" w:cs="Times New Roman"/>
          <w:sz w:val="24"/>
          <w:szCs w:val="24"/>
          <w:lang w:eastAsia="hr-HR"/>
        </w:rPr>
        <w:t>Izdanim Mišljenjem Koprivničko-križevačke županije, Upravnog odjela za prostorno uređenje, gradnju, zaštitu okoliša i zaštitu prirode, KLASA: 351-03/18-01/7, URBROJ: 2137/1-05/</w:t>
      </w:r>
      <w:proofErr w:type="spellStart"/>
      <w:r w:rsidRPr="00B71337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proofErr w:type="spellEnd"/>
      <w:r w:rsidRPr="00B71337">
        <w:rPr>
          <w:rFonts w:ascii="Times New Roman" w:eastAsia="Times New Roman" w:hAnsi="Times New Roman" w:cs="Times New Roman"/>
          <w:sz w:val="24"/>
          <w:szCs w:val="24"/>
          <w:lang w:eastAsia="hr-HR"/>
        </w:rPr>
        <w:t>-18-5, od 26. lipnja 2018. godine, u pogledu izrade Izmjene i dopune Prostornog plana nije utvrđena potreba provođenja strateške procjene utjecaja na okoliš.</w:t>
      </w:r>
    </w:p>
    <w:p w:rsidR="008A75A9" w:rsidRPr="00B71337" w:rsidRDefault="008A75A9" w:rsidP="008A75A9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75A9" w:rsidRPr="008A75A9" w:rsidRDefault="008A75A9" w:rsidP="008A75A9">
      <w:pPr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5A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:rsidR="008A75A9" w:rsidRPr="00B71337" w:rsidRDefault="008A75A9" w:rsidP="008A75A9">
      <w:pPr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1337">
        <w:rPr>
          <w:rFonts w:ascii="Times New Roman" w:eastAsia="Times New Roman" w:hAnsi="Times New Roman" w:cs="Times New Roman"/>
          <w:sz w:val="24"/>
          <w:szCs w:val="24"/>
          <w:lang w:eastAsia="hr-HR"/>
        </w:rPr>
        <w:t>Jedinica lokalne samouprave je dužna informirati javnost, sukladno odredbama Zakona o zaštiti okoliša („Narodne novine" broj 80/13, 153/13, 78/15 i 12/18) i Uredbe o informiranju i sudjelovanju javnosti i zainteresirane javnosti u pitanjima zaštite okoliša („Narodne novine" broj 64/08), kojima se uređuje informiranje javnosti i zainteresirane javnosti u pitanjima zaštite okoliša.</w:t>
      </w:r>
    </w:p>
    <w:p w:rsidR="008A75A9" w:rsidRPr="00B71337" w:rsidRDefault="008A75A9" w:rsidP="008A75A9">
      <w:pPr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13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Informiranje javnosti je provedeno objavom na službenoj internetskoj stranici Općine Sveti Ivan </w:t>
      </w:r>
      <w:proofErr w:type="spellStart"/>
      <w:r w:rsidRPr="00B71337">
        <w:rPr>
          <w:rFonts w:ascii="Times New Roman" w:eastAsia="Times New Roman" w:hAnsi="Times New Roman" w:cs="Times New Roman"/>
          <w:sz w:val="24"/>
          <w:szCs w:val="24"/>
          <w:lang w:eastAsia="hr-HR"/>
        </w:rPr>
        <w:t>Žabno</w:t>
      </w:r>
      <w:proofErr w:type="spellEnd"/>
      <w:r w:rsidRPr="00B713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najmanje 30 dana, počevši od 16. travnja 2018. </w:t>
      </w:r>
    </w:p>
    <w:p w:rsidR="008A75A9" w:rsidRPr="00B71337" w:rsidRDefault="008A75A9" w:rsidP="008A75A9">
      <w:pPr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1337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provedbe predmetnog postupka nije zaprimljen ni jedan dopis očitovanja javnosti.</w:t>
      </w:r>
    </w:p>
    <w:p w:rsidR="008A75A9" w:rsidRPr="008A75A9" w:rsidRDefault="008A75A9" w:rsidP="008A75A9">
      <w:pPr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5A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:rsidR="008A75A9" w:rsidRPr="00B71337" w:rsidRDefault="008A75A9" w:rsidP="008A75A9">
      <w:pPr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1337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objaviti će se na službenoj internetskoj stranici Općine.</w:t>
      </w:r>
    </w:p>
    <w:p w:rsidR="008A75A9" w:rsidRPr="00B71337" w:rsidRDefault="008A75A9" w:rsidP="008A75A9">
      <w:pPr>
        <w:pStyle w:val="Heading10"/>
        <w:keepNext/>
        <w:keepLines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b w:val="0"/>
        </w:rPr>
      </w:pPr>
    </w:p>
    <w:p w:rsidR="008A75A9" w:rsidRPr="008A75A9" w:rsidRDefault="008A75A9" w:rsidP="008A75A9">
      <w:pPr>
        <w:pStyle w:val="Heading10"/>
        <w:keepNext/>
        <w:keepLines/>
        <w:shd w:val="clear" w:color="auto" w:fill="auto"/>
        <w:spacing w:before="0" w:after="120" w:line="240" w:lineRule="auto"/>
        <w:ind w:right="20"/>
        <w:rPr>
          <w:rFonts w:ascii="Times New Roman" w:hAnsi="Times New Roman" w:cs="Times New Roman"/>
          <w:b w:val="0"/>
        </w:rPr>
      </w:pPr>
      <w:r w:rsidRPr="008A75A9">
        <w:rPr>
          <w:rFonts w:ascii="Times New Roman" w:hAnsi="Times New Roman" w:cs="Times New Roman"/>
          <w:b w:val="0"/>
        </w:rPr>
        <w:t>OPĆINSKI NAČELNIK OPĆINE SVETI IVAN ŽABNO</w:t>
      </w:r>
    </w:p>
    <w:p w:rsidR="008A75A9" w:rsidRPr="008A75A9" w:rsidRDefault="008A75A9" w:rsidP="008A75A9">
      <w:pPr>
        <w:pStyle w:val="Heading10"/>
        <w:keepNext/>
        <w:keepLines/>
        <w:shd w:val="clear" w:color="auto" w:fill="auto"/>
        <w:spacing w:before="0" w:after="120" w:line="240" w:lineRule="auto"/>
        <w:ind w:right="20"/>
        <w:rPr>
          <w:rFonts w:ascii="Times New Roman" w:hAnsi="Times New Roman" w:cs="Times New Roman"/>
          <w:b w:val="0"/>
        </w:rPr>
      </w:pPr>
    </w:p>
    <w:p w:rsidR="008A75A9" w:rsidRPr="008A75A9" w:rsidRDefault="00E02627" w:rsidP="008A75A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bookmark11"/>
      <w:r>
        <w:rPr>
          <w:rFonts w:ascii="Times New Roman" w:hAnsi="Times New Roman" w:cs="Times New Roman"/>
          <w:sz w:val="24"/>
          <w:szCs w:val="24"/>
        </w:rPr>
        <w:t>KLASA: 350-01/18-02/01</w:t>
      </w:r>
    </w:p>
    <w:p w:rsidR="008A75A9" w:rsidRPr="008A75A9" w:rsidRDefault="008A75A9" w:rsidP="008A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5A9">
        <w:rPr>
          <w:rFonts w:ascii="Times New Roman" w:hAnsi="Times New Roman" w:cs="Times New Roman"/>
          <w:sz w:val="24"/>
          <w:szCs w:val="24"/>
        </w:rPr>
        <w:t xml:space="preserve">URBROJ: </w:t>
      </w:r>
      <w:r w:rsidR="00E02627">
        <w:rPr>
          <w:rFonts w:ascii="Times New Roman" w:hAnsi="Times New Roman" w:cs="Times New Roman"/>
          <w:sz w:val="24"/>
          <w:szCs w:val="24"/>
        </w:rPr>
        <w:t>2137/19-01/1-18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18</w:t>
      </w:r>
      <w:proofErr w:type="spellEnd"/>
    </w:p>
    <w:p w:rsidR="008A75A9" w:rsidRPr="008A75A9" w:rsidRDefault="008A75A9" w:rsidP="008A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5A9">
        <w:rPr>
          <w:rFonts w:ascii="Times New Roman" w:hAnsi="Times New Roman" w:cs="Times New Roman"/>
          <w:sz w:val="24"/>
          <w:szCs w:val="24"/>
        </w:rPr>
        <w:t>Sve</w:t>
      </w:r>
      <w:r w:rsidR="00E02627">
        <w:rPr>
          <w:rFonts w:ascii="Times New Roman" w:hAnsi="Times New Roman" w:cs="Times New Roman"/>
          <w:sz w:val="24"/>
          <w:szCs w:val="24"/>
        </w:rPr>
        <w:t xml:space="preserve">ti Ivan </w:t>
      </w:r>
      <w:proofErr w:type="spellStart"/>
      <w:r w:rsidR="00E02627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02627">
        <w:rPr>
          <w:rFonts w:ascii="Times New Roman" w:hAnsi="Times New Roman" w:cs="Times New Roman"/>
          <w:sz w:val="24"/>
          <w:szCs w:val="24"/>
        </w:rPr>
        <w:t>, 9. srpnja 2018</w:t>
      </w:r>
      <w:r w:rsidR="0039162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8A75A9">
        <w:rPr>
          <w:rFonts w:ascii="Times New Roman" w:hAnsi="Times New Roman" w:cs="Times New Roman"/>
          <w:sz w:val="24"/>
          <w:szCs w:val="24"/>
        </w:rPr>
        <w:t>.</w:t>
      </w:r>
    </w:p>
    <w:p w:rsidR="008A75A9" w:rsidRPr="008A75A9" w:rsidRDefault="008A75A9" w:rsidP="008A75A9">
      <w:pPr>
        <w:rPr>
          <w:rFonts w:ascii="Times New Roman" w:hAnsi="Times New Roman" w:cs="Times New Roman"/>
          <w:sz w:val="24"/>
          <w:szCs w:val="24"/>
        </w:rPr>
      </w:pPr>
    </w:p>
    <w:p w:rsidR="008A75A9" w:rsidRPr="008A75A9" w:rsidRDefault="008A75A9" w:rsidP="008A75A9">
      <w:pPr>
        <w:rPr>
          <w:rFonts w:ascii="Times New Roman" w:hAnsi="Times New Roman" w:cs="Times New Roman"/>
          <w:sz w:val="24"/>
          <w:szCs w:val="24"/>
        </w:rPr>
      </w:pPr>
      <w:r w:rsidRPr="008A75A9">
        <w:rPr>
          <w:rFonts w:ascii="Times New Roman" w:hAnsi="Times New Roman" w:cs="Times New Roman"/>
          <w:sz w:val="24"/>
          <w:szCs w:val="24"/>
        </w:rPr>
        <w:tab/>
      </w:r>
      <w:r w:rsidRPr="008A75A9">
        <w:rPr>
          <w:rFonts w:ascii="Times New Roman" w:hAnsi="Times New Roman" w:cs="Times New Roman"/>
          <w:sz w:val="24"/>
          <w:szCs w:val="24"/>
        </w:rPr>
        <w:tab/>
      </w:r>
      <w:r w:rsidRPr="008A75A9">
        <w:rPr>
          <w:rFonts w:ascii="Times New Roman" w:hAnsi="Times New Roman" w:cs="Times New Roman"/>
          <w:sz w:val="24"/>
          <w:szCs w:val="24"/>
        </w:rPr>
        <w:tab/>
      </w:r>
      <w:r w:rsidRPr="008A75A9">
        <w:rPr>
          <w:rFonts w:ascii="Times New Roman" w:hAnsi="Times New Roman" w:cs="Times New Roman"/>
          <w:sz w:val="24"/>
          <w:szCs w:val="24"/>
        </w:rPr>
        <w:tab/>
      </w:r>
      <w:r w:rsidRPr="008A75A9">
        <w:rPr>
          <w:rFonts w:ascii="Times New Roman" w:hAnsi="Times New Roman" w:cs="Times New Roman"/>
          <w:sz w:val="24"/>
          <w:szCs w:val="24"/>
        </w:rPr>
        <w:tab/>
      </w:r>
      <w:r w:rsidRPr="008A75A9">
        <w:rPr>
          <w:rFonts w:ascii="Times New Roman" w:hAnsi="Times New Roman" w:cs="Times New Roman"/>
          <w:sz w:val="24"/>
          <w:szCs w:val="24"/>
        </w:rPr>
        <w:tab/>
      </w:r>
      <w:r w:rsidRPr="008A75A9">
        <w:rPr>
          <w:rFonts w:ascii="Times New Roman" w:hAnsi="Times New Roman" w:cs="Times New Roman"/>
          <w:sz w:val="24"/>
          <w:szCs w:val="24"/>
        </w:rPr>
        <w:tab/>
      </w:r>
      <w:r w:rsidRPr="008A75A9">
        <w:rPr>
          <w:rFonts w:ascii="Times New Roman" w:hAnsi="Times New Roman" w:cs="Times New Roman"/>
          <w:sz w:val="24"/>
          <w:szCs w:val="24"/>
        </w:rPr>
        <w:tab/>
        <w:t xml:space="preserve">          OPĆINSKI NAČELNIK:</w:t>
      </w:r>
      <w:r w:rsidRPr="008A75A9">
        <w:rPr>
          <w:rFonts w:ascii="Times New Roman" w:hAnsi="Times New Roman" w:cs="Times New Roman"/>
          <w:sz w:val="24"/>
          <w:szCs w:val="24"/>
        </w:rPr>
        <w:br/>
      </w:r>
      <w:bookmarkEnd w:id="0"/>
      <w:r w:rsidRPr="008A75A9">
        <w:rPr>
          <w:rFonts w:ascii="Times New Roman" w:hAnsi="Times New Roman" w:cs="Times New Roman"/>
          <w:sz w:val="24"/>
          <w:szCs w:val="24"/>
        </w:rPr>
        <w:tab/>
      </w:r>
      <w:r w:rsidRPr="008A75A9">
        <w:rPr>
          <w:rFonts w:ascii="Times New Roman" w:hAnsi="Times New Roman" w:cs="Times New Roman"/>
          <w:sz w:val="24"/>
          <w:szCs w:val="24"/>
        </w:rPr>
        <w:tab/>
      </w:r>
      <w:r w:rsidRPr="008A75A9">
        <w:rPr>
          <w:rFonts w:ascii="Times New Roman" w:hAnsi="Times New Roman" w:cs="Times New Roman"/>
          <w:sz w:val="24"/>
          <w:szCs w:val="24"/>
        </w:rPr>
        <w:tab/>
      </w:r>
      <w:r w:rsidRPr="008A75A9">
        <w:rPr>
          <w:rFonts w:ascii="Times New Roman" w:hAnsi="Times New Roman" w:cs="Times New Roman"/>
          <w:sz w:val="24"/>
          <w:szCs w:val="24"/>
        </w:rPr>
        <w:tab/>
      </w:r>
      <w:r w:rsidRPr="008A75A9">
        <w:rPr>
          <w:rFonts w:ascii="Times New Roman" w:hAnsi="Times New Roman" w:cs="Times New Roman"/>
          <w:sz w:val="24"/>
          <w:szCs w:val="24"/>
        </w:rPr>
        <w:tab/>
      </w:r>
      <w:r w:rsidRPr="008A75A9">
        <w:rPr>
          <w:rFonts w:ascii="Times New Roman" w:hAnsi="Times New Roman" w:cs="Times New Roman"/>
          <w:sz w:val="24"/>
          <w:szCs w:val="24"/>
        </w:rPr>
        <w:tab/>
      </w:r>
      <w:r w:rsidRPr="008A75A9">
        <w:rPr>
          <w:rFonts w:ascii="Times New Roman" w:hAnsi="Times New Roman" w:cs="Times New Roman"/>
          <w:sz w:val="24"/>
          <w:szCs w:val="24"/>
        </w:rPr>
        <w:tab/>
      </w:r>
      <w:r w:rsidRPr="008A75A9">
        <w:rPr>
          <w:rFonts w:ascii="Times New Roman" w:hAnsi="Times New Roman" w:cs="Times New Roman"/>
          <w:sz w:val="24"/>
          <w:szCs w:val="24"/>
        </w:rPr>
        <w:tab/>
      </w:r>
      <w:r w:rsidRPr="008A75A9">
        <w:rPr>
          <w:rFonts w:ascii="Times New Roman" w:hAnsi="Times New Roman" w:cs="Times New Roman"/>
          <w:sz w:val="24"/>
          <w:szCs w:val="24"/>
        </w:rPr>
        <w:tab/>
        <w:t xml:space="preserve">       Nenad Bošnjak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D7AEE"/>
    <w:multiLevelType w:val="hybridMultilevel"/>
    <w:tmpl w:val="1CBA5788"/>
    <w:lvl w:ilvl="0" w:tplc="2B187FF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E5078"/>
    <w:multiLevelType w:val="hybridMultilevel"/>
    <w:tmpl w:val="AE64C000"/>
    <w:lvl w:ilvl="0" w:tplc="7E76DF50">
      <w:start w:val="4"/>
      <w:numFmt w:val="bullet"/>
      <w:lvlText w:val=""/>
      <w:lvlJc w:val="center"/>
      <w:pPr>
        <w:ind w:left="1429" w:hanging="360"/>
      </w:pPr>
      <w:rPr>
        <w:rFonts w:ascii="Symbol" w:hAnsi="Symbol" w:hint="default"/>
        <w:b w:val="0"/>
        <w:color w:val="0000CC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A9"/>
    <w:rsid w:val="00391620"/>
    <w:rsid w:val="008A75A9"/>
    <w:rsid w:val="00971418"/>
    <w:rsid w:val="00A259D5"/>
    <w:rsid w:val="00E0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A9"/>
    <w:pPr>
      <w:spacing w:after="200" w:line="276" w:lineRule="auto"/>
      <w:ind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75A9"/>
    <w:pPr>
      <w:ind w:left="720"/>
      <w:contextualSpacing/>
    </w:pPr>
  </w:style>
  <w:style w:type="paragraph" w:styleId="Bezproreda">
    <w:name w:val="No Spacing"/>
    <w:uiPriority w:val="1"/>
    <w:qFormat/>
    <w:rsid w:val="008A75A9"/>
    <w:pPr>
      <w:ind w:firstLine="0"/>
    </w:pPr>
  </w:style>
  <w:style w:type="table" w:styleId="Reetkatablice">
    <w:name w:val="Table Grid"/>
    <w:basedOn w:val="Obinatablica"/>
    <w:uiPriority w:val="59"/>
    <w:rsid w:val="008A75A9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basedOn w:val="Zadanifontodlomka"/>
    <w:link w:val="Heading10"/>
    <w:rsid w:val="008A75A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Heading10">
    <w:name w:val="Heading #1"/>
    <w:basedOn w:val="Normal"/>
    <w:link w:val="Heading1"/>
    <w:rsid w:val="008A75A9"/>
    <w:pPr>
      <w:widowControl w:val="0"/>
      <w:shd w:val="clear" w:color="auto" w:fill="FFFFFF"/>
      <w:spacing w:before="720" w:after="0" w:line="293" w:lineRule="exact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5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A9"/>
    <w:pPr>
      <w:spacing w:after="200" w:line="276" w:lineRule="auto"/>
      <w:ind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75A9"/>
    <w:pPr>
      <w:ind w:left="720"/>
      <w:contextualSpacing/>
    </w:pPr>
  </w:style>
  <w:style w:type="paragraph" w:styleId="Bezproreda">
    <w:name w:val="No Spacing"/>
    <w:uiPriority w:val="1"/>
    <w:qFormat/>
    <w:rsid w:val="008A75A9"/>
    <w:pPr>
      <w:ind w:firstLine="0"/>
    </w:pPr>
  </w:style>
  <w:style w:type="table" w:styleId="Reetkatablice">
    <w:name w:val="Table Grid"/>
    <w:basedOn w:val="Obinatablica"/>
    <w:uiPriority w:val="59"/>
    <w:rsid w:val="008A75A9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basedOn w:val="Zadanifontodlomka"/>
    <w:link w:val="Heading10"/>
    <w:rsid w:val="008A75A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Heading10">
    <w:name w:val="Heading #1"/>
    <w:basedOn w:val="Normal"/>
    <w:link w:val="Heading1"/>
    <w:rsid w:val="008A75A9"/>
    <w:pPr>
      <w:widowControl w:val="0"/>
      <w:shd w:val="clear" w:color="auto" w:fill="FFFFFF"/>
      <w:spacing w:before="720" w:after="0" w:line="293" w:lineRule="exact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5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4</cp:revision>
  <cp:lastPrinted>2018-07-10T07:35:00Z</cp:lastPrinted>
  <dcterms:created xsi:type="dcterms:W3CDTF">2018-07-10T07:17:00Z</dcterms:created>
  <dcterms:modified xsi:type="dcterms:W3CDTF">2018-07-10T07:39:00Z</dcterms:modified>
</cp:coreProperties>
</file>