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45" w:rsidRDefault="00212745" w:rsidP="00212745">
      <w:pPr>
        <w:ind w:firstLine="708"/>
      </w:pPr>
      <w:r>
        <w:t xml:space="preserve">Na temelju članka 10. Zakona o službenicima i namještenicima u lokalnoj i područnoj (regionalnoj) samoupravi („Narodne novine“ broj 86/08. i 61/11) i članka 44.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općinski nač</w:t>
      </w:r>
      <w:r>
        <w:t xml:space="preserve">elnik Općine Sveti Ivan </w:t>
      </w:r>
      <w:proofErr w:type="spellStart"/>
      <w:r>
        <w:t>Žabno</w:t>
      </w:r>
      <w:proofErr w:type="spellEnd"/>
      <w:r>
        <w:t xml:space="preserve"> 4. siječnja 2017</w:t>
      </w:r>
      <w:r>
        <w:t>. donio je</w:t>
      </w:r>
    </w:p>
    <w:p w:rsidR="00212745" w:rsidRDefault="00212745" w:rsidP="00212745"/>
    <w:p w:rsidR="00212745" w:rsidRDefault="00212745" w:rsidP="00212745">
      <w:pPr>
        <w:jc w:val="center"/>
        <w:rPr>
          <w:b/>
        </w:rPr>
      </w:pPr>
      <w:r>
        <w:rPr>
          <w:b/>
        </w:rPr>
        <w:t>PLAN PRIJMA</w:t>
      </w:r>
    </w:p>
    <w:p w:rsidR="00212745" w:rsidRDefault="00212745" w:rsidP="00212745">
      <w:r>
        <w:rPr>
          <w:b/>
        </w:rPr>
        <w:tab/>
      </w:r>
      <w:r w:rsidR="009257C9">
        <w:rPr>
          <w:b/>
        </w:rPr>
        <w:t xml:space="preserve">              </w:t>
      </w:r>
      <w:r>
        <w:t>u službu u Jedinstveni upravni odje</w:t>
      </w:r>
      <w:r>
        <w:t xml:space="preserve">l Općine Sveti Ivan </w:t>
      </w:r>
      <w:proofErr w:type="spellStart"/>
      <w:r>
        <w:t>Žabno</w:t>
      </w:r>
      <w:proofErr w:type="spellEnd"/>
      <w:r>
        <w:t xml:space="preserve"> u 2017</w:t>
      </w:r>
      <w:r>
        <w:t>. godini</w:t>
      </w:r>
    </w:p>
    <w:p w:rsidR="00212745" w:rsidRDefault="00212745" w:rsidP="00212745"/>
    <w:p w:rsidR="00227348" w:rsidRDefault="00212745" w:rsidP="00212745">
      <w:r>
        <w:tab/>
      </w:r>
      <w:r>
        <w:tab/>
      </w:r>
      <w:r>
        <w:tab/>
      </w:r>
      <w:r>
        <w:tab/>
      </w:r>
      <w:r>
        <w:tab/>
      </w:r>
      <w:r>
        <w:tab/>
      </w:r>
      <w:r w:rsidR="007A7F84">
        <w:t xml:space="preserve">             </w:t>
      </w:r>
      <w:r>
        <w:t>I.</w:t>
      </w:r>
    </w:p>
    <w:p w:rsidR="009257C9" w:rsidRDefault="009B4DA7" w:rsidP="00212745">
      <w:r>
        <w:tab/>
        <w:t xml:space="preserve">Ovim Planom prijma u službu u Jedinstveni upravni odjel Općine Sveti Ivan </w:t>
      </w:r>
      <w:proofErr w:type="spellStart"/>
      <w:r>
        <w:t>Žabno</w:t>
      </w:r>
      <w:proofErr w:type="spellEnd"/>
      <w:r>
        <w:t xml:space="preserve"> za 2017. godinu </w:t>
      </w:r>
    </w:p>
    <w:p w:rsidR="00212745" w:rsidRDefault="009B4DA7" w:rsidP="00212745">
      <w:r>
        <w:t>( u daljnjem tekstu: Plan) utvrđuje se:</w:t>
      </w:r>
    </w:p>
    <w:p w:rsidR="009C267F" w:rsidRDefault="009C267F" w:rsidP="009C267F">
      <w:pPr>
        <w:pStyle w:val="Odlomakpopisa"/>
        <w:numPr>
          <w:ilvl w:val="0"/>
          <w:numId w:val="1"/>
        </w:numPr>
      </w:pPr>
      <w:r>
        <w:t>stvarno stanje popunjenosti radnih mjesta u Jedinstvenom upravnom odjelu,</w:t>
      </w:r>
    </w:p>
    <w:p w:rsidR="009C267F" w:rsidRDefault="009C267F" w:rsidP="009C267F">
      <w:pPr>
        <w:pStyle w:val="Odlomakpopisa"/>
        <w:numPr>
          <w:ilvl w:val="0"/>
          <w:numId w:val="1"/>
        </w:numPr>
      </w:pPr>
      <w:r>
        <w:t>potreban broj službenika i namještenika na neodređeno vrijeme,</w:t>
      </w:r>
    </w:p>
    <w:p w:rsidR="009C267F" w:rsidRDefault="009C267F" w:rsidP="009C267F">
      <w:pPr>
        <w:pStyle w:val="Odlomakpopisa"/>
        <w:numPr>
          <w:ilvl w:val="0"/>
          <w:numId w:val="1"/>
        </w:numPr>
      </w:pPr>
      <w:r>
        <w:t>potreban broj službenika i namještenika na određeno vrijeme</w:t>
      </w:r>
      <w:r w:rsidR="00017475">
        <w:t xml:space="preserve"> zbog povećanog opsega posla,</w:t>
      </w:r>
    </w:p>
    <w:p w:rsidR="00017475" w:rsidRDefault="00017475" w:rsidP="009C267F">
      <w:pPr>
        <w:pStyle w:val="Odlomakpopisa"/>
        <w:numPr>
          <w:ilvl w:val="0"/>
          <w:numId w:val="1"/>
        </w:numPr>
      </w:pPr>
      <w:r>
        <w:t>potreban broj vježbenika na stručnom osposobljavanju bez zasnivanja radnog odnosa odgovarajuće spreme i struke.</w:t>
      </w:r>
    </w:p>
    <w:p w:rsidR="00227348" w:rsidRDefault="00227348" w:rsidP="00227348">
      <w:pPr>
        <w:pStyle w:val="Odlomakpopisa"/>
        <w:ind w:left="1065"/>
      </w:pPr>
    </w:p>
    <w:p w:rsidR="00DD0D8D" w:rsidRDefault="00212745" w:rsidP="00212745">
      <w:r>
        <w:tab/>
      </w:r>
      <w:r>
        <w:tab/>
      </w:r>
      <w:r>
        <w:tab/>
      </w:r>
      <w:r>
        <w:tab/>
      </w:r>
      <w:r>
        <w:tab/>
      </w:r>
      <w:r>
        <w:tab/>
      </w:r>
      <w:r w:rsidR="00227348">
        <w:t xml:space="preserve">           </w:t>
      </w:r>
      <w:r>
        <w:t>II.</w:t>
      </w:r>
    </w:p>
    <w:p w:rsidR="00DD0D8D" w:rsidRDefault="00DD0D8D" w:rsidP="00212745">
      <w:r>
        <w:tab/>
        <w:t>Na temelju ovog Plana slobodna radna mjesta popunjavat će se putem javnog natječaja.</w:t>
      </w:r>
    </w:p>
    <w:p w:rsidR="008710F7" w:rsidRDefault="008710F7" w:rsidP="00212745">
      <w:r>
        <w:tab/>
        <w:t>Radna mjesta koja se popunjavaju na određeno vrijeme popunjavat će se putem oglasa koji se objavljuje u Hrvatskom zavodu za zapošljavanje.</w:t>
      </w:r>
    </w:p>
    <w:p w:rsidR="00852CFD" w:rsidRDefault="00852CFD" w:rsidP="00212745">
      <w:r>
        <w:tab/>
        <w:t xml:space="preserve">Jedinstveni upravni odjel popunjavat će radna mjesta prema ovom Planu, u skladu s Pravilnikom o unutarnjem redu Jedinstvenog upravnog odjela Općine Sveti Ivan </w:t>
      </w:r>
      <w:proofErr w:type="spellStart"/>
      <w:r>
        <w:t>Žabno</w:t>
      </w:r>
      <w:proofErr w:type="spellEnd"/>
      <w:r>
        <w:t xml:space="preserve"> i osiguranim financijskim sredstvima u Proračunu Općine Sveti Ivan </w:t>
      </w:r>
      <w:proofErr w:type="spellStart"/>
      <w:r>
        <w:t>Žabno</w:t>
      </w:r>
      <w:proofErr w:type="spellEnd"/>
    </w:p>
    <w:p w:rsidR="00212745" w:rsidRDefault="00212745" w:rsidP="00212745"/>
    <w:p w:rsidR="008710F7" w:rsidRDefault="00212745" w:rsidP="008710F7">
      <w:r>
        <w:tab/>
      </w:r>
      <w:r>
        <w:tab/>
      </w:r>
      <w:r>
        <w:tab/>
      </w:r>
      <w:r>
        <w:tab/>
      </w:r>
      <w:r>
        <w:tab/>
      </w:r>
      <w:r>
        <w:tab/>
      </w:r>
      <w:r w:rsidR="00227348">
        <w:t xml:space="preserve">          </w:t>
      </w:r>
      <w:r>
        <w:t>III.</w:t>
      </w:r>
    </w:p>
    <w:p w:rsidR="008710F7" w:rsidRDefault="008710F7" w:rsidP="008710F7">
      <w:r>
        <w:tab/>
        <w:t xml:space="preserve">Pravilnikom o unutarnjem redu Jedinstvenog upravnog odjela Općine Sveti Ivan </w:t>
      </w:r>
      <w:proofErr w:type="spellStart"/>
      <w:r>
        <w:t>Žabno</w:t>
      </w:r>
      <w:proofErr w:type="spellEnd"/>
      <w:r>
        <w:t xml:space="preserve"> KLASA: 023-05/10-01/02 URBROJ: 2137/19-01/1-10-1 od 20. rujna 2010. godine predviđeno je ukupno </w:t>
      </w:r>
      <w:r>
        <w:t>6 šest radnih mjesta od kojih je 5 radnih mjesta popunjenih. Unutarnjom reorganizacijom poslova, poslovi radnog mjesta računovodstvenog referenta- knjigovođe podijeljeni su između voditelja računovodstva i višeg informatičkog referenta</w:t>
      </w:r>
      <w:r w:rsidR="009E7790">
        <w:t xml:space="preserve"> te se u 2017. godini ne planira popunjavanje tog radnog mjesta.</w:t>
      </w:r>
    </w:p>
    <w:p w:rsidR="00FA078D" w:rsidRDefault="00FA078D" w:rsidP="008710F7"/>
    <w:p w:rsidR="00FA078D" w:rsidRDefault="00FA078D" w:rsidP="008710F7">
      <w:r>
        <w:tab/>
      </w:r>
      <w:r>
        <w:tab/>
      </w:r>
      <w:r>
        <w:tab/>
      </w:r>
      <w:r>
        <w:tab/>
      </w:r>
      <w:r>
        <w:tab/>
      </w:r>
      <w:r>
        <w:tab/>
      </w:r>
      <w:r w:rsidR="00227348">
        <w:t xml:space="preserve">         IV.</w:t>
      </w:r>
    </w:p>
    <w:p w:rsidR="00FA078D" w:rsidRDefault="00FA078D" w:rsidP="008710F7">
      <w:r>
        <w:tab/>
        <w:t xml:space="preserve">U Jedinstvenom upravnom odjelu na dan 1. </w:t>
      </w:r>
      <w:r w:rsidR="00087F22">
        <w:t>s</w:t>
      </w:r>
      <w:r>
        <w:t xml:space="preserve">iječnja 2016. </w:t>
      </w:r>
      <w:r w:rsidR="00087F22">
        <w:t>g</w:t>
      </w:r>
      <w:r>
        <w:t>odine za</w:t>
      </w:r>
      <w:r w:rsidR="00087F22">
        <w:t>posleno je na neodređeno vrijeme 4 službenika i 1 namještenik</w:t>
      </w:r>
      <w:r w:rsidR="001A3A2B">
        <w:t>.</w:t>
      </w:r>
    </w:p>
    <w:p w:rsidR="001A3A2B" w:rsidRDefault="001A3A2B" w:rsidP="008710F7"/>
    <w:p w:rsidR="001A3A2B" w:rsidRDefault="001A3A2B" w:rsidP="008710F7">
      <w:r>
        <w:tab/>
        <w:t>Utvrđuje se:</w:t>
      </w:r>
    </w:p>
    <w:p w:rsidR="001A3A2B" w:rsidRDefault="001A3A2B" w:rsidP="001A3A2B">
      <w:pPr>
        <w:pStyle w:val="Odlomakpopisa"/>
        <w:numPr>
          <w:ilvl w:val="0"/>
          <w:numId w:val="1"/>
        </w:numPr>
      </w:pPr>
      <w:r>
        <w:t>potreban broj službenika  na neodređeno vrijeme-0</w:t>
      </w:r>
      <w:r w:rsidR="00227348">
        <w:t>,</w:t>
      </w:r>
    </w:p>
    <w:p w:rsidR="001A3A2B" w:rsidRDefault="001A3A2B" w:rsidP="001A3A2B">
      <w:pPr>
        <w:pStyle w:val="Odlomakpopisa"/>
        <w:numPr>
          <w:ilvl w:val="0"/>
          <w:numId w:val="1"/>
        </w:numPr>
      </w:pPr>
      <w:r>
        <w:t>potreban broj namještenika</w:t>
      </w:r>
      <w:r>
        <w:t xml:space="preserve">  na neodređeno vrijeme-0</w:t>
      </w:r>
      <w:r w:rsidR="00227348">
        <w:t>,</w:t>
      </w:r>
    </w:p>
    <w:p w:rsidR="001A3A2B" w:rsidRDefault="001A3A2B" w:rsidP="001A3A2B">
      <w:pPr>
        <w:pStyle w:val="Odlomakpopisa"/>
        <w:numPr>
          <w:ilvl w:val="0"/>
          <w:numId w:val="1"/>
        </w:numPr>
      </w:pPr>
      <w:r>
        <w:t xml:space="preserve">potreban broj </w:t>
      </w:r>
      <w:r>
        <w:t xml:space="preserve">službenika </w:t>
      </w:r>
      <w:r>
        <w:t xml:space="preserve"> na </w:t>
      </w:r>
      <w:r>
        <w:t>određeno vrijeme-0</w:t>
      </w:r>
      <w:r w:rsidR="00227348">
        <w:t>,</w:t>
      </w:r>
    </w:p>
    <w:p w:rsidR="001A3A2B" w:rsidRDefault="001A3A2B" w:rsidP="001A3A2B">
      <w:pPr>
        <w:pStyle w:val="Odlomakpopisa"/>
        <w:numPr>
          <w:ilvl w:val="0"/>
          <w:numId w:val="1"/>
        </w:numPr>
      </w:pPr>
      <w:r>
        <w:t xml:space="preserve">potreban broj namještenika </w:t>
      </w:r>
      <w:r w:rsidR="00DA3A55">
        <w:t xml:space="preserve"> na </w:t>
      </w:r>
      <w:r>
        <w:t>određeno vrijeme-0</w:t>
      </w:r>
      <w:r w:rsidR="00227348">
        <w:t>,</w:t>
      </w:r>
    </w:p>
    <w:p w:rsidR="001A3A2B" w:rsidRDefault="001A3A2B" w:rsidP="001A3A2B">
      <w:pPr>
        <w:pStyle w:val="Odlomakpopisa"/>
        <w:numPr>
          <w:ilvl w:val="0"/>
          <w:numId w:val="1"/>
        </w:numPr>
      </w:pPr>
      <w:r>
        <w:t>potreban broj vježbenika (stručno osposobljavanje bez zasnivanja radnog odnosa)-1</w:t>
      </w:r>
      <w:r w:rsidR="00227348">
        <w:t>.</w:t>
      </w:r>
    </w:p>
    <w:p w:rsidR="00212745" w:rsidRDefault="008710F7" w:rsidP="00212745">
      <w:r>
        <w:tab/>
      </w:r>
      <w:r>
        <w:tab/>
      </w:r>
      <w:r>
        <w:tab/>
      </w:r>
    </w:p>
    <w:p w:rsidR="00212745" w:rsidRDefault="00227348" w:rsidP="00212745">
      <w:pPr>
        <w:ind w:left="4248"/>
      </w:pPr>
      <w:r>
        <w:t xml:space="preserve">         </w:t>
      </w:r>
      <w:bookmarkStart w:id="0" w:name="_GoBack"/>
      <w:bookmarkEnd w:id="0"/>
      <w:r w:rsidR="00212745">
        <w:t>V.</w:t>
      </w:r>
    </w:p>
    <w:p w:rsidR="00212745" w:rsidRDefault="00212745" w:rsidP="00212745">
      <w:r>
        <w:tab/>
        <w:t>Ovaj Plan prijma objavit će se u „Službenom glasniku Koprivničko- križevačke županije“.</w:t>
      </w:r>
    </w:p>
    <w:p w:rsidR="00212745" w:rsidRDefault="00212745" w:rsidP="00212745"/>
    <w:p w:rsidR="00212745" w:rsidRDefault="00212745" w:rsidP="00AF4C96">
      <w:pPr>
        <w:ind w:left="708" w:firstLine="708"/>
      </w:pPr>
      <w:r>
        <w:t>OPĆINSKI NAČELNIK OPĆINE SVETI IVAN ŽABNO</w:t>
      </w:r>
    </w:p>
    <w:p w:rsidR="00AF4C96" w:rsidRDefault="00AF4C96" w:rsidP="00AF4C96">
      <w:pPr>
        <w:ind w:left="708" w:firstLine="708"/>
      </w:pPr>
    </w:p>
    <w:p w:rsidR="00212745" w:rsidRDefault="00227348" w:rsidP="00212745">
      <w:r>
        <w:t>KLASA: 112-01/17</w:t>
      </w:r>
      <w:r w:rsidR="00212745">
        <w:t>-01/</w:t>
      </w:r>
      <w:proofErr w:type="spellStart"/>
      <w:r w:rsidR="00212745">
        <w:t>01</w:t>
      </w:r>
      <w:proofErr w:type="spellEnd"/>
    </w:p>
    <w:p w:rsidR="00212745" w:rsidRDefault="00212745" w:rsidP="00212745">
      <w:r>
        <w:t xml:space="preserve">URBROJ: </w:t>
      </w:r>
      <w:r w:rsidR="00227348">
        <w:t>2137/19-01/1-17</w:t>
      </w:r>
      <w:r>
        <w:t>-1</w:t>
      </w:r>
    </w:p>
    <w:p w:rsidR="00212745" w:rsidRDefault="00227348" w:rsidP="00212745">
      <w:r>
        <w:t xml:space="preserve">Sveti Ivan </w:t>
      </w:r>
      <w:proofErr w:type="spellStart"/>
      <w:r>
        <w:t>Žabno</w:t>
      </w:r>
      <w:proofErr w:type="spellEnd"/>
      <w:r>
        <w:t>, 4. siječnja 2017</w:t>
      </w:r>
    </w:p>
    <w:p w:rsidR="00212745" w:rsidRDefault="00212745" w:rsidP="00212745"/>
    <w:p w:rsidR="00212745" w:rsidRDefault="00212745" w:rsidP="002127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NAČELNIK:</w:t>
      </w:r>
    </w:p>
    <w:p w:rsidR="00212745" w:rsidRPr="008F51D0" w:rsidRDefault="00212745" w:rsidP="002127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7348">
        <w:t xml:space="preserve">      </w:t>
      </w:r>
      <w:r>
        <w:t xml:space="preserve">Vladimir </w:t>
      </w:r>
      <w:proofErr w:type="spellStart"/>
      <w:r>
        <w:t>Oguman</w:t>
      </w:r>
      <w:proofErr w:type="spellEnd"/>
    </w:p>
    <w:p w:rsidR="00971418" w:rsidRDefault="00971418"/>
    <w:sectPr w:rsidR="00971418" w:rsidSect="001A3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F27E8"/>
    <w:multiLevelType w:val="hybridMultilevel"/>
    <w:tmpl w:val="90D6FBE4"/>
    <w:lvl w:ilvl="0" w:tplc="047C709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45"/>
    <w:rsid w:val="00017475"/>
    <w:rsid w:val="00087F22"/>
    <w:rsid w:val="00100692"/>
    <w:rsid w:val="001A3A2B"/>
    <w:rsid w:val="00212745"/>
    <w:rsid w:val="00227348"/>
    <w:rsid w:val="007A7F84"/>
    <w:rsid w:val="00852CFD"/>
    <w:rsid w:val="008710F7"/>
    <w:rsid w:val="009257C9"/>
    <w:rsid w:val="00971418"/>
    <w:rsid w:val="009B4DA7"/>
    <w:rsid w:val="009C267F"/>
    <w:rsid w:val="009E7790"/>
    <w:rsid w:val="00AF4C96"/>
    <w:rsid w:val="00B64DC2"/>
    <w:rsid w:val="00D151ED"/>
    <w:rsid w:val="00DA3A55"/>
    <w:rsid w:val="00DD0D8D"/>
    <w:rsid w:val="00FA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45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45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44FD-2263-4F2B-8334-F558689B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21</cp:revision>
  <cp:lastPrinted>2017-01-04T10:05:00Z</cp:lastPrinted>
  <dcterms:created xsi:type="dcterms:W3CDTF">2017-01-04T09:03:00Z</dcterms:created>
  <dcterms:modified xsi:type="dcterms:W3CDTF">2017-01-04T10:06:00Z</dcterms:modified>
</cp:coreProperties>
</file>