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92" w:rsidRDefault="00110464" w:rsidP="0011046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="003E6292">
        <w:rPr>
          <w:rFonts w:ascii="Times New Roman" w:hAnsi="Times New Roman"/>
          <w:sz w:val="24"/>
          <w:szCs w:val="24"/>
        </w:rPr>
        <w:t>članka 30</w:t>
      </w:r>
      <w:r w:rsidR="003E6292" w:rsidRPr="00EC0757">
        <w:rPr>
          <w:rFonts w:ascii="Times New Roman" w:hAnsi="Times New Roman"/>
          <w:sz w:val="24"/>
          <w:szCs w:val="24"/>
        </w:rPr>
        <w:t xml:space="preserve">. Statuta </w:t>
      </w:r>
      <w:r w:rsidR="003E6292">
        <w:rPr>
          <w:rFonts w:ascii="Times New Roman" w:hAnsi="Times New Roman"/>
          <w:sz w:val="24"/>
          <w:szCs w:val="24"/>
        </w:rPr>
        <w:t xml:space="preserve">Općine Sveti Ivan </w:t>
      </w:r>
      <w:proofErr w:type="spellStart"/>
      <w:r w:rsidR="003E6292">
        <w:rPr>
          <w:rFonts w:ascii="Times New Roman" w:hAnsi="Times New Roman"/>
          <w:sz w:val="24"/>
          <w:szCs w:val="24"/>
        </w:rPr>
        <w:t>Žabno</w:t>
      </w:r>
      <w:proofErr w:type="spellEnd"/>
      <w:r w:rsidR="003E6292" w:rsidRPr="00EC0757">
        <w:rPr>
          <w:rFonts w:ascii="Times New Roman" w:hAnsi="Times New Roman"/>
          <w:sz w:val="24"/>
          <w:szCs w:val="24"/>
        </w:rPr>
        <w:t xml:space="preserve"> (“</w:t>
      </w:r>
      <w:r>
        <w:rPr>
          <w:rFonts w:ascii="Times New Roman" w:hAnsi="Times New Roman"/>
          <w:sz w:val="24"/>
          <w:szCs w:val="24"/>
        </w:rPr>
        <w:t xml:space="preserve">Službeni glasnik </w:t>
      </w:r>
      <w:r w:rsidR="003E6292">
        <w:rPr>
          <w:rFonts w:ascii="Times New Roman" w:hAnsi="Times New Roman"/>
          <w:sz w:val="24"/>
          <w:szCs w:val="24"/>
        </w:rPr>
        <w:t>Koprivničko – križevačke županije ” broj 10/13) Općinsko</w:t>
      </w:r>
      <w:r w:rsidR="003E6292" w:rsidRPr="00EC0757">
        <w:rPr>
          <w:rFonts w:ascii="Times New Roman" w:hAnsi="Times New Roman"/>
          <w:sz w:val="24"/>
          <w:szCs w:val="24"/>
        </w:rPr>
        <w:t xml:space="preserve"> vijeće </w:t>
      </w:r>
      <w:r w:rsidR="003E6292">
        <w:rPr>
          <w:rFonts w:ascii="Times New Roman" w:hAnsi="Times New Roman"/>
          <w:sz w:val="24"/>
          <w:szCs w:val="24"/>
        </w:rPr>
        <w:t>Općine</w:t>
      </w:r>
      <w:r w:rsidR="003E6292" w:rsidRPr="00EC0757">
        <w:rPr>
          <w:rFonts w:ascii="Times New Roman" w:hAnsi="Times New Roman"/>
          <w:sz w:val="24"/>
          <w:szCs w:val="24"/>
        </w:rPr>
        <w:t xml:space="preserve"> </w:t>
      </w:r>
      <w:r w:rsidR="003E6292">
        <w:rPr>
          <w:rFonts w:ascii="Times New Roman" w:hAnsi="Times New Roman"/>
          <w:sz w:val="24"/>
          <w:szCs w:val="24"/>
        </w:rPr>
        <w:t xml:space="preserve">Sveti Ivan </w:t>
      </w:r>
      <w:proofErr w:type="spellStart"/>
      <w:r w:rsidR="003E6292">
        <w:rPr>
          <w:rFonts w:ascii="Times New Roman" w:hAnsi="Times New Roman"/>
          <w:sz w:val="24"/>
          <w:szCs w:val="24"/>
        </w:rPr>
        <w:t>Žabno</w:t>
      </w:r>
      <w:proofErr w:type="spellEnd"/>
      <w:r w:rsidR="003E6292">
        <w:rPr>
          <w:rFonts w:ascii="Times New Roman" w:hAnsi="Times New Roman"/>
          <w:sz w:val="24"/>
          <w:szCs w:val="24"/>
        </w:rPr>
        <w:t xml:space="preserve">  </w:t>
      </w:r>
      <w:r w:rsidR="003E6292" w:rsidRPr="00EC0757">
        <w:rPr>
          <w:rFonts w:ascii="Times New Roman" w:hAnsi="Times New Roman"/>
          <w:sz w:val="24"/>
          <w:szCs w:val="24"/>
        </w:rPr>
        <w:t xml:space="preserve">na </w:t>
      </w:r>
      <w:r w:rsidR="00EB2872">
        <w:rPr>
          <w:rFonts w:ascii="Times New Roman" w:hAnsi="Times New Roman"/>
          <w:sz w:val="24"/>
          <w:szCs w:val="24"/>
        </w:rPr>
        <w:t>5.  sjednici održanoj  27.</w:t>
      </w:r>
      <w:r w:rsidR="003E6292">
        <w:rPr>
          <w:rFonts w:ascii="Times New Roman" w:hAnsi="Times New Roman"/>
          <w:sz w:val="24"/>
          <w:szCs w:val="24"/>
        </w:rPr>
        <w:t xml:space="preserve"> prosinca 2013</w:t>
      </w:r>
      <w:r w:rsidR="003E6292" w:rsidRPr="00EC0757">
        <w:rPr>
          <w:rFonts w:ascii="Times New Roman" w:hAnsi="Times New Roman"/>
          <w:sz w:val="24"/>
          <w:szCs w:val="24"/>
        </w:rPr>
        <w:t>.</w:t>
      </w:r>
      <w:r w:rsidR="003E6292">
        <w:rPr>
          <w:rFonts w:ascii="Times New Roman" w:hAnsi="Times New Roman"/>
          <w:sz w:val="24"/>
          <w:szCs w:val="24"/>
        </w:rPr>
        <w:t xml:space="preserve"> </w:t>
      </w:r>
      <w:r w:rsidR="003E6292" w:rsidRPr="00EC0757">
        <w:rPr>
          <w:rFonts w:ascii="Times New Roman" w:hAnsi="Times New Roman"/>
          <w:sz w:val="24"/>
          <w:szCs w:val="24"/>
        </w:rPr>
        <w:t>donijelo je</w:t>
      </w:r>
    </w:p>
    <w:p w:rsidR="003E6292" w:rsidRDefault="003E6292" w:rsidP="003E62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PLAN</w:t>
      </w:r>
    </w:p>
    <w:p w:rsidR="003E6292" w:rsidRDefault="00EB2872" w:rsidP="003E629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izmjenama P</w:t>
      </w:r>
      <w:r w:rsidR="003E6292">
        <w:rPr>
          <w:rFonts w:ascii="Times New Roman" w:hAnsi="Times New Roman"/>
          <w:sz w:val="24"/>
          <w:szCs w:val="24"/>
        </w:rPr>
        <w:t xml:space="preserve">lana gradnje komunalnih vodnih građevina na području Općine Sveti Ivan </w:t>
      </w:r>
      <w:proofErr w:type="spellStart"/>
      <w:r w:rsidR="003E6292">
        <w:rPr>
          <w:rFonts w:ascii="Times New Roman" w:hAnsi="Times New Roman"/>
          <w:sz w:val="24"/>
          <w:szCs w:val="24"/>
        </w:rPr>
        <w:t>Žabno</w:t>
      </w:r>
      <w:proofErr w:type="spellEnd"/>
      <w:r w:rsidR="003E6292">
        <w:rPr>
          <w:rFonts w:ascii="Times New Roman" w:hAnsi="Times New Roman"/>
          <w:sz w:val="24"/>
          <w:szCs w:val="24"/>
        </w:rPr>
        <w:t xml:space="preserve"> u 2013. godini</w:t>
      </w:r>
    </w:p>
    <w:p w:rsidR="00971418" w:rsidRDefault="001472DC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292" w:rsidRPr="003E6292">
        <w:rPr>
          <w:rFonts w:ascii="Times New Roman" w:hAnsi="Times New Roman"/>
          <w:sz w:val="24"/>
          <w:szCs w:val="24"/>
        </w:rPr>
        <w:t>I.</w:t>
      </w:r>
    </w:p>
    <w:p w:rsidR="003E6292" w:rsidRDefault="003E6292">
      <w:pPr>
        <w:rPr>
          <w:rFonts w:ascii="Times New Roman" w:hAnsi="Times New Roman"/>
          <w:sz w:val="24"/>
          <w:szCs w:val="24"/>
        </w:rPr>
      </w:pPr>
    </w:p>
    <w:p w:rsidR="00A5075F" w:rsidRDefault="003E6292" w:rsidP="00A5075F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planu </w:t>
      </w:r>
      <w:r w:rsidR="00A5075F">
        <w:rPr>
          <w:rFonts w:ascii="Times New Roman" w:hAnsi="Times New Roman"/>
          <w:sz w:val="24"/>
          <w:szCs w:val="24"/>
        </w:rPr>
        <w:t xml:space="preserve"> gradnje komunalnih vodnih građevina na području Općine Sveti Ivan </w:t>
      </w:r>
      <w:proofErr w:type="spellStart"/>
      <w:r w:rsidR="00A5075F">
        <w:rPr>
          <w:rFonts w:ascii="Times New Roman" w:hAnsi="Times New Roman"/>
          <w:sz w:val="24"/>
          <w:szCs w:val="24"/>
        </w:rPr>
        <w:t>Žabno</w:t>
      </w:r>
      <w:proofErr w:type="spellEnd"/>
      <w:r w:rsidR="00A5075F">
        <w:rPr>
          <w:rFonts w:ascii="Times New Roman" w:hAnsi="Times New Roman"/>
          <w:sz w:val="24"/>
          <w:szCs w:val="24"/>
        </w:rPr>
        <w:t xml:space="preserve"> u 2013. godini ( Službeni glasnik Koprivničko- križevačke županije 16/12)( u daljnjem te</w:t>
      </w:r>
      <w:r w:rsidR="00436BB4">
        <w:rPr>
          <w:rFonts w:ascii="Times New Roman" w:hAnsi="Times New Roman"/>
          <w:sz w:val="24"/>
          <w:szCs w:val="24"/>
        </w:rPr>
        <w:t>kstu: Plan) u točki II. alineja</w:t>
      </w:r>
      <w:bookmarkStart w:id="0" w:name="_GoBack"/>
      <w:bookmarkEnd w:id="0"/>
      <w:r w:rsidR="00A5075F">
        <w:rPr>
          <w:rFonts w:ascii="Times New Roman" w:hAnsi="Times New Roman"/>
          <w:sz w:val="24"/>
          <w:szCs w:val="24"/>
        </w:rPr>
        <w:t xml:space="preserve"> 2. se briše.</w:t>
      </w:r>
    </w:p>
    <w:p w:rsidR="00A5075F" w:rsidRDefault="00A5075F" w:rsidP="00A5075F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p w:rsidR="00A5075F" w:rsidRDefault="00A5075F" w:rsidP="00A5075F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II.</w:t>
      </w:r>
    </w:p>
    <w:p w:rsidR="00A5075F" w:rsidRDefault="00A5075F" w:rsidP="00A5075F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p w:rsidR="00A5075F" w:rsidRDefault="00A5075F" w:rsidP="00A5075F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III. mijenja se i glasi:</w:t>
      </w:r>
    </w:p>
    <w:p w:rsidR="007515A1" w:rsidRDefault="007515A1" w:rsidP="00A5075F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p w:rsidR="007515A1" w:rsidRDefault="007515A1" w:rsidP="007515A1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„Planiranje poslova gradnje komunalnih građevina, te nabave opreme i predviđeni troškovi, utvrđuju se zajednički za pripremu zemljišta za izgradnju komunalnih vodnih građevina i uređaja kao i rješavanja imovinsko-pravnih odnosa, ishođenja građevinskih dozvola, nadzora, nepredviđenih troškova i drugoga, te za nabavu kapitalnih sredstava (izgradnja) prema vrstama za pojedine objekte u ukupnoj svoti 198.255,58 kuna, prema vrsti pojedine vodne građevine i to:</w:t>
      </w:r>
    </w:p>
    <w:p w:rsidR="007515A1" w:rsidRDefault="007515A1" w:rsidP="007515A1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p w:rsidR="007515A1" w:rsidRDefault="00110464" w:rsidP="007515A1">
      <w:pPr>
        <w:spacing w:before="0"/>
        <w:ind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515A1">
        <w:rPr>
          <w:rFonts w:ascii="Times New Roman" w:hAnsi="Times New Roman"/>
          <w:sz w:val="24"/>
          <w:szCs w:val="24"/>
        </w:rPr>
        <w:t xml:space="preserve">Izgradnja putne i kanalske mreže                                                   </w:t>
      </w:r>
      <w:r w:rsidR="00BB086B">
        <w:rPr>
          <w:rFonts w:ascii="Times New Roman" w:hAnsi="Times New Roman"/>
          <w:sz w:val="24"/>
          <w:szCs w:val="24"/>
        </w:rPr>
        <w:t xml:space="preserve">        </w:t>
      </w:r>
      <w:r w:rsidR="007515A1">
        <w:rPr>
          <w:rFonts w:ascii="Times New Roman" w:hAnsi="Times New Roman"/>
          <w:sz w:val="24"/>
          <w:szCs w:val="24"/>
        </w:rPr>
        <w:t>8.042,18 kuna,</w:t>
      </w:r>
    </w:p>
    <w:p w:rsidR="007515A1" w:rsidRPr="00A465C8" w:rsidRDefault="00110464" w:rsidP="007515A1">
      <w:pPr>
        <w:spacing w:before="0"/>
        <w:ind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515A1">
        <w:rPr>
          <w:rFonts w:ascii="Times New Roman" w:hAnsi="Times New Roman"/>
          <w:sz w:val="24"/>
          <w:szCs w:val="24"/>
        </w:rPr>
        <w:t xml:space="preserve">Izgradnja kanalizacije i kolektora kanalizacije                                                    </w:t>
      </w:r>
    </w:p>
    <w:p w:rsidR="007515A1" w:rsidRPr="005934D8" w:rsidRDefault="007515A1" w:rsidP="007515A1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Predavcu</w:t>
      </w:r>
      <w:proofErr w:type="spellEnd"/>
      <w:r>
        <w:rPr>
          <w:rFonts w:ascii="Times New Roman" w:hAnsi="Times New Roman"/>
          <w:sz w:val="24"/>
          <w:szCs w:val="24"/>
        </w:rPr>
        <w:t xml:space="preserve"> Križevačkom i Ulici Braće Radića                                </w:t>
      </w:r>
      <w:r w:rsidR="00BB08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190.213,40</w:t>
      </w:r>
      <w:r w:rsidR="00BB0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kuna.</w:t>
      </w:r>
      <w:r w:rsidR="00BB086B">
        <w:rPr>
          <w:rFonts w:ascii="Times New Roman" w:hAnsi="Times New Roman"/>
          <w:sz w:val="24"/>
          <w:szCs w:val="24"/>
        </w:rPr>
        <w:t>“</w:t>
      </w:r>
    </w:p>
    <w:p w:rsidR="007515A1" w:rsidRDefault="007515A1" w:rsidP="00A5075F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p w:rsidR="002318E5" w:rsidRDefault="002318E5" w:rsidP="00DD7D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III.</w:t>
      </w:r>
    </w:p>
    <w:p w:rsidR="00DD7DD0" w:rsidRDefault="00DD7DD0" w:rsidP="00DD7DD0">
      <w:pPr>
        <w:rPr>
          <w:rFonts w:ascii="Times New Roman" w:hAnsi="Times New Roman"/>
          <w:sz w:val="24"/>
          <w:szCs w:val="24"/>
        </w:rPr>
      </w:pPr>
    </w:p>
    <w:p w:rsidR="00E3442C" w:rsidRDefault="002318E5" w:rsidP="00E3442C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IV. mijenja se i glasi:</w:t>
      </w:r>
      <w:r w:rsidR="00E3442C" w:rsidRPr="00E3442C">
        <w:rPr>
          <w:rFonts w:ascii="Times New Roman" w:hAnsi="Times New Roman"/>
          <w:sz w:val="24"/>
          <w:szCs w:val="24"/>
        </w:rPr>
        <w:t xml:space="preserve"> </w:t>
      </w:r>
    </w:p>
    <w:p w:rsidR="00E3442C" w:rsidRDefault="00E3442C" w:rsidP="00E3442C">
      <w:pPr>
        <w:spacing w:before="0"/>
        <w:rPr>
          <w:rFonts w:ascii="Times New Roman" w:hAnsi="Times New Roman"/>
          <w:sz w:val="24"/>
          <w:szCs w:val="24"/>
        </w:rPr>
      </w:pPr>
    </w:p>
    <w:p w:rsidR="00E3442C" w:rsidRDefault="00E3442C" w:rsidP="00E3442C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„Za financiranje ostvarivanja utvrđenog Plana prema procijenjenim troškovima utvrđuju se financijska sredstva u svoti 198.255,58 kuna, prema izvorima u slijedećim iznosima:</w:t>
      </w:r>
    </w:p>
    <w:p w:rsidR="00E3442C" w:rsidRDefault="00E3442C" w:rsidP="00E3442C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p w:rsidR="00E3442C" w:rsidRDefault="00E3442C" w:rsidP="00E3442C">
      <w:pPr>
        <w:pStyle w:val="Odlomakpopisa"/>
        <w:numPr>
          <w:ilvl w:val="0"/>
          <w:numId w:val="2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 od naknade za priključenje na vodovodnu mrežu              17.000,00 kuna,</w:t>
      </w:r>
    </w:p>
    <w:p w:rsidR="00DD7DD0" w:rsidRDefault="00E3442C" w:rsidP="00DD7DD0">
      <w:pPr>
        <w:pStyle w:val="Odlomakpopisa"/>
        <w:numPr>
          <w:ilvl w:val="0"/>
          <w:numId w:val="2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Proračuna</w:t>
      </w:r>
      <w:r w:rsidR="00DE7686">
        <w:rPr>
          <w:rFonts w:ascii="Times New Roman" w:hAnsi="Times New Roman"/>
          <w:sz w:val="24"/>
          <w:szCs w:val="24"/>
        </w:rPr>
        <w:t xml:space="preserve"> Općine Sveti Ivan </w:t>
      </w:r>
      <w:proofErr w:type="spellStart"/>
      <w:r w:rsidR="00DE7686">
        <w:rPr>
          <w:rFonts w:ascii="Times New Roman" w:hAnsi="Times New Roman"/>
          <w:sz w:val="24"/>
          <w:szCs w:val="24"/>
        </w:rPr>
        <w:t>Žabno</w:t>
      </w:r>
      <w:proofErr w:type="spellEnd"/>
      <w:r w:rsidR="00DE7686">
        <w:rPr>
          <w:rFonts w:ascii="Times New Roman" w:hAnsi="Times New Roman"/>
          <w:sz w:val="24"/>
          <w:szCs w:val="24"/>
        </w:rPr>
        <w:t xml:space="preserve"> za 2013</w:t>
      </w:r>
      <w:r>
        <w:rPr>
          <w:rFonts w:ascii="Times New Roman" w:hAnsi="Times New Roman"/>
          <w:sz w:val="24"/>
          <w:szCs w:val="24"/>
        </w:rPr>
        <w:t>. godinu                  181</w:t>
      </w:r>
      <w:r w:rsidR="00B11ED6">
        <w:rPr>
          <w:rFonts w:ascii="Times New Roman" w:hAnsi="Times New Roman"/>
          <w:sz w:val="24"/>
          <w:szCs w:val="24"/>
        </w:rPr>
        <w:t>.</w:t>
      </w:r>
      <w:r w:rsidR="00DD7DD0">
        <w:rPr>
          <w:rFonts w:ascii="Times New Roman" w:hAnsi="Times New Roman"/>
          <w:sz w:val="24"/>
          <w:szCs w:val="24"/>
        </w:rPr>
        <w:t>255,58</w:t>
      </w:r>
      <w:r>
        <w:rPr>
          <w:rFonts w:ascii="Times New Roman" w:hAnsi="Times New Roman"/>
          <w:sz w:val="24"/>
          <w:szCs w:val="24"/>
        </w:rPr>
        <w:t xml:space="preserve"> kuna.</w:t>
      </w:r>
    </w:p>
    <w:p w:rsidR="00DD7DD0" w:rsidRDefault="00DD7DD0" w:rsidP="00DD7DD0">
      <w:pPr>
        <w:pStyle w:val="Odlomakpopisa"/>
        <w:spacing w:before="0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DD7DD0" w:rsidRDefault="00DD7DD0" w:rsidP="00DD7DD0">
      <w:pPr>
        <w:pStyle w:val="Odlomakpopisa"/>
        <w:spacing w:before="0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DD7DD0" w:rsidRDefault="00DD7DD0" w:rsidP="00DD7DD0">
      <w:pPr>
        <w:pStyle w:val="Odlomakpopisa"/>
        <w:spacing w:before="0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DD7DD0" w:rsidRDefault="00DD7DD0" w:rsidP="00DD7DD0">
      <w:pPr>
        <w:pStyle w:val="Odlomakpopisa"/>
        <w:spacing w:before="0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DD7DD0" w:rsidRDefault="00DD7DD0" w:rsidP="00DD7DD0">
      <w:pPr>
        <w:pStyle w:val="Odlomakpopisa"/>
        <w:spacing w:before="0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110464" w:rsidRPr="00DD7DD0" w:rsidRDefault="00110464" w:rsidP="00DD7DD0">
      <w:pPr>
        <w:pStyle w:val="Odlomakpopisa"/>
        <w:spacing w:before="0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DD7DD0" w:rsidRPr="001B34CB" w:rsidRDefault="001472DC" w:rsidP="001B34C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</w:t>
      </w:r>
      <w:r w:rsidR="00DD7DD0" w:rsidRPr="00DD7DD0">
        <w:rPr>
          <w:rFonts w:ascii="Times New Roman" w:hAnsi="Times New Roman"/>
          <w:sz w:val="24"/>
        </w:rPr>
        <w:t>IV.</w:t>
      </w:r>
    </w:p>
    <w:p w:rsidR="00DD7DD0" w:rsidRPr="00DD7DD0" w:rsidRDefault="00DD7DD0" w:rsidP="00DD7D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Plan</w:t>
      </w:r>
      <w:r w:rsidR="00935B3F">
        <w:rPr>
          <w:rFonts w:ascii="Times New Roman" w:hAnsi="Times New Roman"/>
          <w:sz w:val="24"/>
          <w:szCs w:val="24"/>
        </w:rPr>
        <w:t xml:space="preserve"> stupa na snagu prvog</w:t>
      </w:r>
      <w:r w:rsidRPr="00DD7DD0">
        <w:rPr>
          <w:rFonts w:ascii="Times New Roman" w:hAnsi="Times New Roman"/>
          <w:sz w:val="24"/>
          <w:szCs w:val="24"/>
        </w:rPr>
        <w:t xml:space="preserve"> dana od dana objave u «Službenom glasniku Koprivničko- križevačke županije».</w:t>
      </w:r>
    </w:p>
    <w:p w:rsidR="00DD7DD0" w:rsidRPr="00DD7DD0" w:rsidRDefault="00DD7DD0" w:rsidP="00DD7DD0">
      <w:pPr>
        <w:rPr>
          <w:rFonts w:ascii="Times New Roman" w:hAnsi="Times New Roman"/>
          <w:sz w:val="24"/>
          <w:szCs w:val="24"/>
        </w:rPr>
      </w:pPr>
    </w:p>
    <w:p w:rsidR="00DD7DD0" w:rsidRPr="0036057B" w:rsidRDefault="00DD7DD0" w:rsidP="00DD7DD0">
      <w:pPr>
        <w:spacing w:before="0"/>
        <w:jc w:val="center"/>
        <w:rPr>
          <w:rFonts w:ascii="Times New Roman" w:hAnsi="Times New Roman"/>
          <w:sz w:val="24"/>
        </w:rPr>
      </w:pPr>
      <w:r w:rsidRPr="0036057B">
        <w:rPr>
          <w:rFonts w:ascii="Times New Roman" w:hAnsi="Times New Roman"/>
          <w:sz w:val="24"/>
        </w:rPr>
        <w:t>OPĆINSKO VIJEĆE</w:t>
      </w:r>
    </w:p>
    <w:p w:rsidR="00DD7DD0" w:rsidRPr="0036057B" w:rsidRDefault="00DD7DD0" w:rsidP="00DD7DD0">
      <w:pPr>
        <w:spacing w:before="0"/>
        <w:jc w:val="center"/>
        <w:rPr>
          <w:rFonts w:ascii="Times New Roman" w:hAnsi="Times New Roman"/>
          <w:sz w:val="24"/>
        </w:rPr>
      </w:pPr>
      <w:r w:rsidRPr="0036057B">
        <w:rPr>
          <w:rFonts w:ascii="Times New Roman" w:hAnsi="Times New Roman"/>
          <w:sz w:val="24"/>
        </w:rPr>
        <w:t xml:space="preserve"> OPĆINE SVETI IVAN ŽABNO</w:t>
      </w:r>
    </w:p>
    <w:p w:rsidR="00DD7DD0" w:rsidRPr="0036057B" w:rsidRDefault="00DD7DD0" w:rsidP="00DD7DD0">
      <w:pPr>
        <w:spacing w:before="0"/>
        <w:rPr>
          <w:rFonts w:ascii="Times New Roman" w:hAnsi="Times New Roman"/>
          <w:sz w:val="24"/>
        </w:rPr>
      </w:pPr>
    </w:p>
    <w:p w:rsidR="00DD7DD0" w:rsidRPr="0036057B" w:rsidRDefault="00DD7DD0" w:rsidP="00DD7DD0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325-01/13-01/</w:t>
      </w:r>
      <w:r w:rsidR="00990A1D">
        <w:rPr>
          <w:rFonts w:ascii="Times New Roman" w:hAnsi="Times New Roman"/>
          <w:sz w:val="24"/>
        </w:rPr>
        <w:t>04</w:t>
      </w:r>
    </w:p>
    <w:p w:rsidR="00DD7DD0" w:rsidRPr="0036057B" w:rsidRDefault="00DD7DD0" w:rsidP="00DD7DD0">
      <w:pPr>
        <w:spacing w:before="0"/>
        <w:rPr>
          <w:rFonts w:ascii="Times New Roman" w:hAnsi="Times New Roman"/>
          <w:sz w:val="24"/>
        </w:rPr>
      </w:pPr>
      <w:r w:rsidRPr="0036057B">
        <w:rPr>
          <w:rFonts w:ascii="Times New Roman" w:hAnsi="Times New Roman"/>
          <w:sz w:val="24"/>
        </w:rPr>
        <w:t>URBROJ: 2137/19-</w:t>
      </w:r>
      <w:r>
        <w:rPr>
          <w:rFonts w:ascii="Times New Roman" w:hAnsi="Times New Roman"/>
          <w:sz w:val="24"/>
        </w:rPr>
        <w:t>02/1-13</w:t>
      </w:r>
      <w:r w:rsidRPr="0036057B">
        <w:rPr>
          <w:rFonts w:ascii="Times New Roman" w:hAnsi="Times New Roman"/>
          <w:sz w:val="24"/>
        </w:rPr>
        <w:t>-1</w:t>
      </w:r>
    </w:p>
    <w:p w:rsidR="00DD7DD0" w:rsidRPr="0036057B" w:rsidRDefault="00DD7DD0" w:rsidP="00DD7DD0">
      <w:pPr>
        <w:spacing w:before="0"/>
        <w:rPr>
          <w:rFonts w:ascii="Times New Roman" w:hAnsi="Times New Roman"/>
          <w:sz w:val="24"/>
        </w:rPr>
      </w:pPr>
      <w:r w:rsidRPr="0036057B">
        <w:rPr>
          <w:rFonts w:ascii="Times New Roman" w:hAnsi="Times New Roman"/>
          <w:sz w:val="24"/>
        </w:rPr>
        <w:t xml:space="preserve">Sveti Ivan </w:t>
      </w:r>
      <w:proofErr w:type="spellStart"/>
      <w:r w:rsidRPr="0036057B">
        <w:rPr>
          <w:rFonts w:ascii="Times New Roman" w:hAnsi="Times New Roman"/>
          <w:sz w:val="24"/>
        </w:rPr>
        <w:t>Žabno</w:t>
      </w:r>
      <w:proofErr w:type="spellEnd"/>
      <w:r w:rsidRPr="0036057B">
        <w:rPr>
          <w:rFonts w:ascii="Times New Roman" w:hAnsi="Times New Roman"/>
          <w:sz w:val="24"/>
        </w:rPr>
        <w:t xml:space="preserve">, </w:t>
      </w:r>
      <w:r w:rsidR="00EB2872">
        <w:rPr>
          <w:rFonts w:ascii="Times New Roman" w:hAnsi="Times New Roman"/>
          <w:sz w:val="24"/>
        </w:rPr>
        <w:t xml:space="preserve">27. </w:t>
      </w:r>
      <w:r>
        <w:rPr>
          <w:rFonts w:ascii="Times New Roman" w:hAnsi="Times New Roman"/>
          <w:sz w:val="24"/>
        </w:rPr>
        <w:t>prosinca 2013</w:t>
      </w:r>
      <w:r w:rsidRPr="0036057B">
        <w:rPr>
          <w:rFonts w:ascii="Times New Roman" w:hAnsi="Times New Roman"/>
          <w:sz w:val="24"/>
        </w:rPr>
        <w:t>.</w:t>
      </w:r>
    </w:p>
    <w:p w:rsidR="00DD7DD0" w:rsidRPr="0036057B" w:rsidRDefault="00DD7DD0" w:rsidP="00DD7DD0">
      <w:pPr>
        <w:spacing w:before="0"/>
        <w:rPr>
          <w:rFonts w:ascii="Times New Roman" w:hAnsi="Times New Roman"/>
          <w:sz w:val="24"/>
        </w:rPr>
      </w:pPr>
    </w:p>
    <w:p w:rsidR="00DD7DD0" w:rsidRPr="0036057B" w:rsidRDefault="00DD7DD0" w:rsidP="00DD7DD0">
      <w:pPr>
        <w:spacing w:before="0"/>
        <w:ind w:left="4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PREDSJEDNICA</w:t>
      </w:r>
      <w:r w:rsidRPr="0036057B">
        <w:rPr>
          <w:rFonts w:ascii="Times New Roman" w:hAnsi="Times New Roman"/>
          <w:sz w:val="24"/>
        </w:rPr>
        <w:t xml:space="preserve">: </w:t>
      </w:r>
    </w:p>
    <w:p w:rsidR="00DD7DD0" w:rsidRPr="0036057B" w:rsidRDefault="002B0E4E" w:rsidP="00DD7DD0">
      <w:pPr>
        <w:spacing w:before="0"/>
        <w:ind w:left="565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D7DD0">
        <w:rPr>
          <w:rFonts w:ascii="Times New Roman" w:hAnsi="Times New Roman"/>
          <w:sz w:val="24"/>
        </w:rPr>
        <w:t xml:space="preserve">Dunja </w:t>
      </w:r>
      <w:proofErr w:type="spellStart"/>
      <w:r w:rsidR="00DD7DD0">
        <w:rPr>
          <w:rFonts w:ascii="Times New Roman" w:hAnsi="Times New Roman"/>
          <w:sz w:val="24"/>
        </w:rPr>
        <w:t>Trakoštanec</w:t>
      </w:r>
      <w:proofErr w:type="spellEnd"/>
      <w:r w:rsidR="00DD7DD0">
        <w:rPr>
          <w:rFonts w:ascii="Times New Roman" w:hAnsi="Times New Roman"/>
          <w:sz w:val="24"/>
        </w:rPr>
        <w:t xml:space="preserve"> Jokić </w:t>
      </w:r>
    </w:p>
    <w:p w:rsidR="00DD7DD0" w:rsidRPr="00DD7DD0" w:rsidRDefault="00DD7DD0" w:rsidP="00DD7DD0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p w:rsidR="002318E5" w:rsidRPr="003E6292" w:rsidRDefault="002318E5">
      <w:pPr>
        <w:rPr>
          <w:rFonts w:ascii="Times New Roman" w:hAnsi="Times New Roman"/>
          <w:sz w:val="24"/>
          <w:szCs w:val="24"/>
        </w:rPr>
      </w:pPr>
    </w:p>
    <w:sectPr w:rsidR="002318E5" w:rsidRPr="003E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A84"/>
    <w:multiLevelType w:val="hybridMultilevel"/>
    <w:tmpl w:val="F3A23E18"/>
    <w:lvl w:ilvl="0" w:tplc="0834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56C62"/>
    <w:multiLevelType w:val="multilevel"/>
    <w:tmpl w:val="281E5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2"/>
    <w:rsid w:val="00110464"/>
    <w:rsid w:val="001472DC"/>
    <w:rsid w:val="001B34CB"/>
    <w:rsid w:val="002318E5"/>
    <w:rsid w:val="002B0E4E"/>
    <w:rsid w:val="003E6292"/>
    <w:rsid w:val="00436BB4"/>
    <w:rsid w:val="00722C94"/>
    <w:rsid w:val="007515A1"/>
    <w:rsid w:val="00935B3F"/>
    <w:rsid w:val="00971418"/>
    <w:rsid w:val="00990A1D"/>
    <w:rsid w:val="00A5075F"/>
    <w:rsid w:val="00B11ED6"/>
    <w:rsid w:val="00BB086B"/>
    <w:rsid w:val="00DD7DD0"/>
    <w:rsid w:val="00DE7686"/>
    <w:rsid w:val="00E3442C"/>
    <w:rsid w:val="00EB2872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2"/>
    <w:pPr>
      <w:spacing w:before="240"/>
      <w:ind w:left="0" w:firstLine="72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1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2"/>
    <w:pPr>
      <w:spacing w:before="240"/>
      <w:ind w:left="0" w:firstLine="72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23</cp:revision>
  <cp:lastPrinted>2013-12-23T08:07:00Z</cp:lastPrinted>
  <dcterms:created xsi:type="dcterms:W3CDTF">2013-12-20T11:27:00Z</dcterms:created>
  <dcterms:modified xsi:type="dcterms:W3CDTF">2014-01-08T09:25:00Z</dcterms:modified>
</cp:coreProperties>
</file>