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88" w:rsidRDefault="00C07088" w:rsidP="00C07088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Temeljem članka 6. Uredbe o kriterijima, mjerilima i postupcima financiranja i ugovaranja programa i projekata od interesa za opće dobro koje provode udruge (“Narodne </w:t>
      </w:r>
      <w:proofErr w:type="spellStart"/>
      <w:r>
        <w:rPr>
          <w:iCs/>
          <w:sz w:val="24"/>
          <w:szCs w:val="24"/>
        </w:rPr>
        <w:t>novineˮ</w:t>
      </w:r>
      <w:proofErr w:type="spellEnd"/>
      <w:r>
        <w:rPr>
          <w:iCs/>
          <w:sz w:val="24"/>
          <w:szCs w:val="24"/>
        </w:rPr>
        <w:t xml:space="preserve">, broj </w:t>
      </w:r>
      <w:r w:rsidR="000F55EC">
        <w:rPr>
          <w:iCs/>
          <w:sz w:val="24"/>
          <w:szCs w:val="24"/>
        </w:rPr>
        <w:t xml:space="preserve">26/15), </w:t>
      </w:r>
      <w:r w:rsidR="000F55EC" w:rsidRPr="00372A21">
        <w:rPr>
          <w:sz w:val="24"/>
          <w:szCs w:val="24"/>
        </w:rPr>
        <w:t xml:space="preserve">i članka 30. Statuta Općine Sveti Ivan </w:t>
      </w:r>
      <w:proofErr w:type="spellStart"/>
      <w:r w:rsidR="000F55EC" w:rsidRPr="00372A21">
        <w:rPr>
          <w:sz w:val="24"/>
          <w:szCs w:val="24"/>
        </w:rPr>
        <w:t>Žabno</w:t>
      </w:r>
      <w:proofErr w:type="spellEnd"/>
      <w:r w:rsidR="000F55EC" w:rsidRPr="00372A21">
        <w:rPr>
          <w:sz w:val="24"/>
          <w:szCs w:val="24"/>
        </w:rPr>
        <w:t xml:space="preserve"> („Službeni glasnik Koprivničko-križevačke županije“ broj 10/13.), </w:t>
      </w:r>
      <w:r w:rsidR="000F55EC">
        <w:rPr>
          <w:iCs/>
          <w:sz w:val="24"/>
          <w:szCs w:val="24"/>
        </w:rPr>
        <w:t>članka 14</w:t>
      </w:r>
      <w:r>
        <w:rPr>
          <w:iCs/>
          <w:sz w:val="24"/>
          <w:szCs w:val="24"/>
        </w:rPr>
        <w:t>. Pravilnika o financiranju programa i pro</w:t>
      </w:r>
      <w:r w:rsidR="000F55EC">
        <w:rPr>
          <w:iCs/>
          <w:sz w:val="24"/>
          <w:szCs w:val="24"/>
        </w:rPr>
        <w:t>jekata udruga</w:t>
      </w:r>
      <w:r>
        <w:rPr>
          <w:iCs/>
          <w:sz w:val="24"/>
          <w:szCs w:val="24"/>
        </w:rPr>
        <w:t xml:space="preserve"> iz </w:t>
      </w:r>
      <w:r w:rsidR="000F55EC">
        <w:rPr>
          <w:iCs/>
          <w:sz w:val="24"/>
          <w:szCs w:val="24"/>
        </w:rPr>
        <w:t xml:space="preserve">Proračuna Općine Sveti Ivan </w:t>
      </w:r>
      <w:proofErr w:type="spellStart"/>
      <w:r w:rsidR="000F55EC">
        <w:rPr>
          <w:iCs/>
          <w:sz w:val="24"/>
          <w:szCs w:val="24"/>
        </w:rPr>
        <w:t>Žabno</w:t>
      </w:r>
      <w:proofErr w:type="spellEnd"/>
      <w:r w:rsidR="000F55EC">
        <w:rPr>
          <w:iCs/>
          <w:sz w:val="24"/>
          <w:szCs w:val="24"/>
        </w:rPr>
        <w:t xml:space="preserve"> (</w:t>
      </w:r>
      <w:r w:rsidR="000F55EC" w:rsidRPr="00372A21">
        <w:rPr>
          <w:sz w:val="24"/>
          <w:szCs w:val="24"/>
        </w:rPr>
        <w:t>„Službeni glasnik Koprivničko-križevačke župa</w:t>
      </w:r>
      <w:r w:rsidR="000F55EC">
        <w:rPr>
          <w:sz w:val="24"/>
          <w:szCs w:val="24"/>
        </w:rPr>
        <w:t xml:space="preserve">nije“ broj </w:t>
      </w:r>
      <w:r>
        <w:rPr>
          <w:iCs/>
          <w:sz w:val="24"/>
          <w:szCs w:val="24"/>
        </w:rPr>
        <w:t>) i Odl</w:t>
      </w:r>
      <w:r w:rsidR="000F55EC">
        <w:rPr>
          <w:iCs/>
          <w:sz w:val="24"/>
          <w:szCs w:val="24"/>
        </w:rPr>
        <w:t>uke o</w:t>
      </w:r>
      <w:r w:rsidR="00261370">
        <w:rPr>
          <w:iCs/>
          <w:sz w:val="24"/>
          <w:szCs w:val="24"/>
        </w:rPr>
        <w:t xml:space="preserve"> načinu  raspodjele raspoloživih sredstava namijenjenih</w:t>
      </w:r>
      <w:r w:rsidR="000F55EC">
        <w:rPr>
          <w:iCs/>
          <w:sz w:val="24"/>
          <w:szCs w:val="24"/>
        </w:rPr>
        <w:t xml:space="preserve"> </w:t>
      </w:r>
      <w:r w:rsidR="00261370">
        <w:rPr>
          <w:iCs/>
          <w:sz w:val="24"/>
          <w:szCs w:val="24"/>
        </w:rPr>
        <w:t xml:space="preserve"> financiranju programa i projekata  udruga iz područja sporta </w:t>
      </w:r>
      <w:r>
        <w:rPr>
          <w:iCs/>
          <w:sz w:val="24"/>
          <w:szCs w:val="24"/>
        </w:rPr>
        <w:t xml:space="preserve"> </w:t>
      </w:r>
      <w:r w:rsidR="000F55EC">
        <w:rPr>
          <w:iCs/>
          <w:sz w:val="24"/>
          <w:szCs w:val="24"/>
        </w:rPr>
        <w:t xml:space="preserve">KLASA: </w:t>
      </w:r>
      <w:r w:rsidR="00C8639A">
        <w:rPr>
          <w:iCs/>
          <w:sz w:val="24"/>
          <w:szCs w:val="24"/>
        </w:rPr>
        <w:t>230-01/16-01/02</w:t>
      </w:r>
      <w:r w:rsidR="000F55EC">
        <w:rPr>
          <w:iCs/>
          <w:sz w:val="24"/>
          <w:szCs w:val="24"/>
        </w:rPr>
        <w:t xml:space="preserve">         URBROJ:</w:t>
      </w:r>
      <w:r w:rsidR="00C8639A">
        <w:rPr>
          <w:iCs/>
          <w:sz w:val="24"/>
          <w:szCs w:val="24"/>
        </w:rPr>
        <w:t>2137/19-01/1-16-4 od 29. veljače 2016.</w:t>
      </w:r>
      <w:r w:rsidR="00261370">
        <w:rPr>
          <w:iCs/>
          <w:sz w:val="24"/>
          <w:szCs w:val="24"/>
        </w:rPr>
        <w:t xml:space="preserve"> Općinski načelnik Općine</w:t>
      </w:r>
      <w:r w:rsidR="000F55EC">
        <w:rPr>
          <w:iCs/>
          <w:sz w:val="24"/>
          <w:szCs w:val="24"/>
        </w:rPr>
        <w:t xml:space="preserve"> Sveti Ivan </w:t>
      </w:r>
      <w:proofErr w:type="spellStart"/>
      <w:r w:rsidR="000F55EC">
        <w:rPr>
          <w:iCs/>
          <w:sz w:val="24"/>
          <w:szCs w:val="24"/>
        </w:rPr>
        <w:t>Žabno</w:t>
      </w:r>
      <w:proofErr w:type="spellEnd"/>
      <w:r w:rsidR="000F55EC">
        <w:rPr>
          <w:iCs/>
          <w:sz w:val="24"/>
          <w:szCs w:val="24"/>
        </w:rPr>
        <w:t xml:space="preserve"> </w:t>
      </w:r>
      <w:r w:rsidR="00D25735">
        <w:rPr>
          <w:iCs/>
          <w:sz w:val="24"/>
          <w:szCs w:val="24"/>
        </w:rPr>
        <w:t xml:space="preserve">29.  veljače 2016. </w:t>
      </w:r>
      <w:r>
        <w:rPr>
          <w:iCs/>
          <w:sz w:val="24"/>
          <w:szCs w:val="24"/>
        </w:rPr>
        <w:t>objavljuje</w:t>
      </w:r>
    </w:p>
    <w:p w:rsidR="00C07088" w:rsidRDefault="00C07088" w:rsidP="00C07088">
      <w:pPr>
        <w:jc w:val="both"/>
        <w:rPr>
          <w:b/>
          <w:sz w:val="24"/>
          <w:szCs w:val="24"/>
        </w:rPr>
      </w:pPr>
    </w:p>
    <w:p w:rsidR="009D4540" w:rsidRDefault="000F55EC" w:rsidP="0021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 natječaj</w:t>
      </w:r>
      <w:r w:rsidR="00C07088">
        <w:rPr>
          <w:b/>
          <w:sz w:val="24"/>
          <w:szCs w:val="24"/>
        </w:rPr>
        <w:t xml:space="preserve"> za financiranje</w:t>
      </w:r>
      <w:r>
        <w:rPr>
          <w:b/>
          <w:sz w:val="24"/>
          <w:szCs w:val="24"/>
        </w:rPr>
        <w:t xml:space="preserve"> projekata i  programa udruga u okviru javnih potreba u sportu na po</w:t>
      </w:r>
      <w:r w:rsidR="00574983">
        <w:rPr>
          <w:b/>
          <w:sz w:val="24"/>
          <w:szCs w:val="24"/>
        </w:rPr>
        <w:t xml:space="preserve">dručju Općine Sveti Ivan </w:t>
      </w:r>
      <w:proofErr w:type="spellStart"/>
      <w:r w:rsidR="00574983">
        <w:rPr>
          <w:b/>
          <w:sz w:val="24"/>
          <w:szCs w:val="24"/>
        </w:rPr>
        <w:t>Žabno</w:t>
      </w:r>
      <w:proofErr w:type="spellEnd"/>
      <w:r w:rsidR="00574983">
        <w:rPr>
          <w:b/>
          <w:sz w:val="24"/>
          <w:szCs w:val="24"/>
        </w:rPr>
        <w:t xml:space="preserve"> </w:t>
      </w:r>
      <w:r w:rsidR="00C07088">
        <w:rPr>
          <w:b/>
          <w:sz w:val="24"/>
          <w:szCs w:val="24"/>
        </w:rPr>
        <w:t xml:space="preserve"> za 2016. godinu </w:t>
      </w:r>
    </w:p>
    <w:p w:rsidR="00C07088" w:rsidRDefault="00C07088" w:rsidP="00261370">
      <w:pPr>
        <w:rPr>
          <w:b/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07088" w:rsidRDefault="00C07088" w:rsidP="00C07088">
      <w:pPr>
        <w:pStyle w:val="Tijeloteksta"/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U </w:t>
      </w:r>
      <w:r w:rsidR="009D4540">
        <w:rPr>
          <w:sz w:val="24"/>
          <w:lang w:eastAsia="en-US"/>
        </w:rPr>
        <w:t xml:space="preserve">Proračunu Općine Sveti Ivan </w:t>
      </w:r>
      <w:proofErr w:type="spellStart"/>
      <w:r w:rsidR="009D4540">
        <w:rPr>
          <w:sz w:val="24"/>
          <w:lang w:eastAsia="en-US"/>
        </w:rPr>
        <w:t>Žabno</w:t>
      </w:r>
      <w:proofErr w:type="spellEnd"/>
      <w:r>
        <w:rPr>
          <w:sz w:val="24"/>
          <w:lang w:eastAsia="en-US"/>
        </w:rPr>
        <w:t xml:space="preserve"> za 2016. godinu </w:t>
      </w:r>
      <w:r w:rsidR="009D4540">
        <w:rPr>
          <w:sz w:val="24"/>
          <w:lang w:eastAsia="en-US"/>
        </w:rPr>
        <w:t xml:space="preserve">osigurana su financijska </w:t>
      </w:r>
      <w:r>
        <w:rPr>
          <w:sz w:val="24"/>
          <w:lang w:eastAsia="en-US"/>
        </w:rPr>
        <w:t>sredstva z</w:t>
      </w:r>
      <w:r w:rsidR="009D4540">
        <w:rPr>
          <w:sz w:val="24"/>
          <w:lang w:eastAsia="en-US"/>
        </w:rPr>
        <w:t>a financijsku potporu</w:t>
      </w:r>
      <w:r>
        <w:rPr>
          <w:sz w:val="24"/>
          <w:lang w:eastAsia="en-US"/>
        </w:rPr>
        <w:t xml:space="preserve"> projekata</w:t>
      </w:r>
      <w:r w:rsidR="009D4540">
        <w:rPr>
          <w:sz w:val="24"/>
          <w:lang w:eastAsia="en-US"/>
        </w:rPr>
        <w:t>/programa</w:t>
      </w:r>
      <w:r>
        <w:rPr>
          <w:sz w:val="24"/>
          <w:lang w:eastAsia="en-US"/>
        </w:rPr>
        <w:t xml:space="preserve"> udruga</w:t>
      </w:r>
      <w:r w:rsidR="009D4540">
        <w:rPr>
          <w:sz w:val="24"/>
          <w:lang w:eastAsia="en-US"/>
        </w:rPr>
        <w:t xml:space="preserve"> namijenjenih javnim potrebama u sportu.</w:t>
      </w:r>
      <w:r>
        <w:rPr>
          <w:sz w:val="24"/>
          <w:lang w:eastAsia="en-US"/>
        </w:rPr>
        <w:t xml:space="preserve"> </w:t>
      </w:r>
    </w:p>
    <w:p w:rsidR="00C07088" w:rsidRDefault="00C07088" w:rsidP="00C07088">
      <w:pPr>
        <w:pStyle w:val="Tijeloteksta"/>
        <w:rPr>
          <w:sz w:val="24"/>
          <w:lang w:eastAsia="en-US"/>
        </w:rPr>
      </w:pPr>
      <w:r>
        <w:rPr>
          <w:sz w:val="24"/>
          <w:lang w:eastAsia="en-US"/>
        </w:rPr>
        <w:tab/>
        <w:t xml:space="preserve"> Predviđeni iznos ukupnih sredstava koji će biti na raspolaganju u </w:t>
      </w:r>
      <w:r w:rsidR="009D4540">
        <w:rPr>
          <w:sz w:val="24"/>
          <w:lang w:eastAsia="en-US"/>
        </w:rPr>
        <w:t xml:space="preserve">Proračunu Općine  za 2016. godinu za </w:t>
      </w:r>
      <w:r>
        <w:rPr>
          <w:sz w:val="24"/>
          <w:lang w:eastAsia="en-US"/>
        </w:rPr>
        <w:t xml:space="preserve">financiranje programa i projekata u području </w:t>
      </w:r>
      <w:r w:rsidR="009D4540">
        <w:rPr>
          <w:sz w:val="24"/>
          <w:lang w:eastAsia="en-US"/>
        </w:rPr>
        <w:t xml:space="preserve"> sporta je 130.000,00 kuna.</w:t>
      </w:r>
      <w:r>
        <w:rPr>
          <w:sz w:val="24"/>
          <w:lang w:eastAsia="en-US"/>
        </w:rPr>
        <w:t xml:space="preserve"> </w:t>
      </w:r>
    </w:p>
    <w:p w:rsidR="00C07088" w:rsidRDefault="00C07088" w:rsidP="00C07088">
      <w:pPr>
        <w:pStyle w:val="Tijeloteksta"/>
        <w:rPr>
          <w:sz w:val="24"/>
          <w:lang w:eastAsia="en-US"/>
        </w:rPr>
      </w:pPr>
      <w:r>
        <w:rPr>
          <w:sz w:val="24"/>
          <w:lang w:eastAsia="en-US"/>
        </w:rPr>
        <w:t xml:space="preserve">  </w:t>
      </w: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07088" w:rsidRDefault="00C07088" w:rsidP="00C070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ovaj se Javni poziv mogu</w:t>
      </w:r>
      <w:r w:rsidR="009D4540">
        <w:rPr>
          <w:sz w:val="24"/>
          <w:szCs w:val="24"/>
        </w:rPr>
        <w:t xml:space="preserve"> javiti sve udruge </w:t>
      </w:r>
      <w:r>
        <w:rPr>
          <w:sz w:val="24"/>
          <w:szCs w:val="24"/>
        </w:rPr>
        <w:t xml:space="preserve"> koje provode program ili projekt na</w:t>
      </w:r>
      <w:r w:rsidR="009D4540">
        <w:rPr>
          <w:sz w:val="24"/>
          <w:szCs w:val="24"/>
        </w:rPr>
        <w:t xml:space="preserve"> području općine Sveti Ivan </w:t>
      </w:r>
      <w:proofErr w:type="spellStart"/>
      <w:r w:rsidR="009D4540"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, i to u području </w:t>
      </w:r>
      <w:r w:rsidR="009D4540">
        <w:rPr>
          <w:sz w:val="24"/>
          <w:szCs w:val="24"/>
        </w:rPr>
        <w:t>sporta</w:t>
      </w:r>
      <w:r>
        <w:rPr>
          <w:sz w:val="24"/>
          <w:szCs w:val="24"/>
        </w:rPr>
        <w:t>, a kojima temeljna svrha ni</w:t>
      </w:r>
      <w:r w:rsidR="009D4540">
        <w:rPr>
          <w:sz w:val="24"/>
          <w:szCs w:val="24"/>
        </w:rPr>
        <w:t>je stjecanje dobiti i čije nisu ocijenjena kao gospodarska</w:t>
      </w:r>
      <w:r>
        <w:rPr>
          <w:sz w:val="24"/>
          <w:szCs w:val="24"/>
        </w:rPr>
        <w:t xml:space="preserve"> djelatnost</w:t>
      </w:r>
      <w:r w:rsidR="001F7242">
        <w:rPr>
          <w:sz w:val="24"/>
          <w:szCs w:val="24"/>
        </w:rPr>
        <w:t xml:space="preserve"> u sportu</w:t>
      </w:r>
      <w:r w:rsidR="009D4540">
        <w:rPr>
          <w:sz w:val="24"/>
          <w:szCs w:val="24"/>
        </w:rPr>
        <w:t xml:space="preserve"> </w:t>
      </w:r>
      <w:r w:rsidR="0098003D">
        <w:rPr>
          <w:sz w:val="24"/>
          <w:szCs w:val="24"/>
        </w:rPr>
        <w:t xml:space="preserve">što je detaljnije </w:t>
      </w:r>
      <w:r>
        <w:rPr>
          <w:sz w:val="24"/>
          <w:szCs w:val="24"/>
        </w:rPr>
        <w:t>definirano Uputama za prijavitelje.</w:t>
      </w:r>
    </w:p>
    <w:p w:rsidR="00A01B29" w:rsidRPr="004717F5" w:rsidRDefault="00A01B29" w:rsidP="00A01B29">
      <w:pPr>
        <w:ind w:firstLine="708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Općina će dodjeljivati sredstva za financiranje programa i projekata udrugama, potencijalnim korisnicima uz uvjet da:</w:t>
      </w:r>
    </w:p>
    <w:p w:rsidR="00A01B29" w:rsidRPr="004717F5" w:rsidRDefault="0015024B" w:rsidP="0015024B">
      <w:pPr>
        <w:pStyle w:val="ListParagraph1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- su</w:t>
      </w:r>
      <w:r w:rsidR="00C07088">
        <w:rPr>
          <w:sz w:val="24"/>
          <w:szCs w:val="24"/>
        </w:rPr>
        <w:t xml:space="preserve"> upisane</w:t>
      </w:r>
      <w:r w:rsidR="00A01B29" w:rsidRPr="004717F5">
        <w:rPr>
          <w:color w:val="000000"/>
          <w:sz w:val="24"/>
          <w:szCs w:val="24"/>
        </w:rPr>
        <w:t xml:space="preserve"> u Registar udruga, odnosno drugi odgovarajući registar,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 xml:space="preserve">- su upisane u Registar neprofitnih organizacija, 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- su se svojim statutom opredijelili za obavljanje djelatnosti i aktivnosti koje su predmet financiranja i kojima promiču uvjerenja i ciljeve koji nisu u suprotnosti s Ustavom i zakonom,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- su uredno ispunili obveze iz svih prethodno sklopljenih ugovora o financiranju iz proračuna Općine i drugih javnih izvora,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 xml:space="preserve">- uredno ispunjavaju obveze plaćanja doprinosa za mirovinsko i zdravstveno osiguranje i plaćanje poreza te drugih davanja prema državnom proračunu i proračunu Općine, 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 xml:space="preserve">- se protiv korisnika, odnosno osobe ovlaštene za zastupanje i voditelja programa ili projekta ne vodi kazneni postupak i nije pravomoćno osuđen za prekršaje ili kaznena djela određena Uredbom, 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- općim aktom imaju uspostavljen model dobrog financijskog upravljanja i kontrola te način sprječavanja sukoba interesa pri raspolaganju javnim sredstvima;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- imaju utvrđen način javnog objavljivanja programskog i financijskog izvješća o radu za proteklu godinu (mrežne stranice udruge ili drugi prikladan način);</w:t>
      </w:r>
    </w:p>
    <w:p w:rsidR="00A01B29" w:rsidRPr="004717F5" w:rsidRDefault="00A01B29" w:rsidP="00A01B29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 xml:space="preserve">- imaju odgovarajuće organizacijske kapacitete i ljudske resurse za provedbu programa ili projekta, programa javnih potreba, javnih ovlasti, odnosno pružanje socijalnih usluga.  </w:t>
      </w:r>
    </w:p>
    <w:p w:rsidR="00A01B29" w:rsidRDefault="00A01B29" w:rsidP="00C07088">
      <w:pPr>
        <w:ind w:firstLine="708"/>
        <w:jc w:val="both"/>
        <w:rPr>
          <w:sz w:val="24"/>
          <w:szCs w:val="24"/>
        </w:rPr>
      </w:pPr>
    </w:p>
    <w:p w:rsidR="00A01B29" w:rsidRDefault="00A01B29" w:rsidP="00C22723">
      <w:pPr>
        <w:jc w:val="both"/>
        <w:rPr>
          <w:sz w:val="24"/>
          <w:szCs w:val="24"/>
        </w:rPr>
      </w:pPr>
    </w:p>
    <w:p w:rsidR="00C07088" w:rsidRDefault="00C07088" w:rsidP="00C07088">
      <w:pPr>
        <w:jc w:val="both"/>
        <w:rPr>
          <w:sz w:val="24"/>
          <w:szCs w:val="24"/>
        </w:rPr>
      </w:pPr>
    </w:p>
    <w:p w:rsidR="00C22723" w:rsidRDefault="00C22723" w:rsidP="00C07088">
      <w:pPr>
        <w:jc w:val="both"/>
        <w:rPr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C07088" w:rsidRDefault="00C07088" w:rsidP="00C070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Najmanji iznos financijskih sredstava koji se može prijaviti i ugovoriti po poje</w:t>
      </w:r>
      <w:r w:rsidR="001F7242">
        <w:rPr>
          <w:sz w:val="24"/>
          <w:szCs w:val="24"/>
        </w:rPr>
        <w:t>dinom programu ili projektu je 1.0</w:t>
      </w:r>
      <w:r>
        <w:rPr>
          <w:sz w:val="24"/>
          <w:szCs w:val="24"/>
        </w:rPr>
        <w:t>00,00 kuna, a najveći iznos</w:t>
      </w:r>
      <w:r w:rsidR="001F7242">
        <w:rPr>
          <w:sz w:val="24"/>
          <w:szCs w:val="24"/>
        </w:rPr>
        <w:t xml:space="preserve"> po programu ili projektu je 130</w:t>
      </w:r>
      <w:r>
        <w:rPr>
          <w:sz w:val="24"/>
          <w:szCs w:val="24"/>
        </w:rPr>
        <w:t xml:space="preserve">.000,00 kuna, što je podrobnije definirano Uputama za prijavitelje. </w:t>
      </w:r>
    </w:p>
    <w:p w:rsidR="00C07088" w:rsidRDefault="00C07088" w:rsidP="00C07088">
      <w:pPr>
        <w:jc w:val="both"/>
        <w:rPr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07088" w:rsidRDefault="00C07088" w:rsidP="00C07088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Svaka udruga može prijaviti i ugovoriti jedan projekt ili program u okviru ovog Javnog poziva, na razdoblje provedbe do 31. prosinca 2016. godine. </w:t>
      </w:r>
    </w:p>
    <w:p w:rsidR="00B805F7" w:rsidRDefault="00B805F7" w:rsidP="00C07088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B805F7" w:rsidRDefault="00B805F7" w:rsidP="00C07088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Dokumentacija za provedbu javnog poziva obuhvaća:</w:t>
      </w:r>
    </w:p>
    <w:p w:rsidR="00B805F7" w:rsidRPr="004717F5" w:rsidRDefault="00B805F7" w:rsidP="00B805F7">
      <w:pPr>
        <w:pStyle w:val="SubTitle2"/>
        <w:spacing w:after="0"/>
        <w:jc w:val="both"/>
        <w:rPr>
          <w:b w:val="0"/>
          <w:bCs/>
          <w:color w:val="000000"/>
          <w:sz w:val="24"/>
          <w:szCs w:val="24"/>
          <w:lang w:val="hr-HR"/>
        </w:rPr>
      </w:pP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odluku o financijskom okviru iz članka 5. ovog Pravilnika,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tekst natječaja,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upute za prijavitelje,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 xml:space="preserve">obrasce za prijavu programa ili projekta: </w:t>
      </w:r>
    </w:p>
    <w:p w:rsidR="00B805F7" w:rsidRPr="004717F5" w:rsidRDefault="00B805F7" w:rsidP="00B805F7">
      <w:pPr>
        <w:pStyle w:val="SubTitle2"/>
        <w:numPr>
          <w:ilvl w:val="1"/>
          <w:numId w:val="2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obrazac opisa programa ili projekta,</w:t>
      </w:r>
    </w:p>
    <w:p w:rsidR="00B805F7" w:rsidRPr="004717F5" w:rsidRDefault="00B805F7" w:rsidP="00B805F7">
      <w:pPr>
        <w:pStyle w:val="SubTitle2"/>
        <w:numPr>
          <w:ilvl w:val="1"/>
          <w:numId w:val="2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obrazac proračuna programa ili projekta,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popis priloga koji se prilažu prijavi,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obrazac za ocjenu kvalitete/vrijednosti programa ili projekta,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obrazac izjave o nepostojanju dvostrukog financiranja,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>obrazac ugovora o financiranju programa ili projekta,</w:t>
      </w:r>
    </w:p>
    <w:p w:rsidR="00B805F7" w:rsidRPr="004717F5" w:rsidRDefault="00B805F7" w:rsidP="00B805F7">
      <w:pPr>
        <w:pStyle w:val="SubTitle2"/>
        <w:numPr>
          <w:ilvl w:val="0"/>
          <w:numId w:val="2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4717F5">
        <w:rPr>
          <w:b w:val="0"/>
          <w:bCs/>
          <w:color w:val="000000"/>
          <w:sz w:val="24"/>
          <w:szCs w:val="24"/>
          <w:lang w:val="hr-HR"/>
        </w:rPr>
        <w:t xml:space="preserve">obrasce za izvještavanje: </w:t>
      </w:r>
    </w:p>
    <w:p w:rsidR="00B805F7" w:rsidRPr="004717F5" w:rsidRDefault="00B805F7" w:rsidP="00B805F7">
      <w:pPr>
        <w:numPr>
          <w:ilvl w:val="1"/>
          <w:numId w:val="2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obrazac opisnog izvještaja provedbe programa ili projekta,</w:t>
      </w:r>
    </w:p>
    <w:p w:rsidR="00B805F7" w:rsidRDefault="00B805F7" w:rsidP="00B805F7">
      <w:pPr>
        <w:numPr>
          <w:ilvl w:val="1"/>
          <w:numId w:val="2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4717F5">
        <w:rPr>
          <w:color w:val="000000"/>
          <w:sz w:val="24"/>
          <w:szCs w:val="24"/>
        </w:rPr>
        <w:t>obrazac financijskog izvještaja provedbe programa ili projekta.</w:t>
      </w:r>
    </w:p>
    <w:p w:rsidR="00C64622" w:rsidRPr="00C64622" w:rsidRDefault="00C64622" w:rsidP="00C64622">
      <w:pPr>
        <w:pStyle w:val="Odlomakpopisa"/>
        <w:tabs>
          <w:tab w:val="left" w:pos="170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64622">
        <w:rPr>
          <w:rFonts w:ascii="Times New Roman" w:hAnsi="Times New Roman"/>
          <w:color w:val="000000"/>
          <w:sz w:val="24"/>
          <w:szCs w:val="24"/>
        </w:rPr>
        <w:t xml:space="preserve">(Napomena: Umjesto obrazaca za izvještavanje dostavlja se </w:t>
      </w:r>
      <w:r w:rsidRPr="00C64622">
        <w:rPr>
          <w:rFonts w:ascii="Times New Roman" w:hAnsi="Times New Roman"/>
          <w:sz w:val="24"/>
          <w:szCs w:val="24"/>
        </w:rPr>
        <w:t>Fina</w:t>
      </w:r>
      <w:r w:rsidR="0042325A">
        <w:rPr>
          <w:rFonts w:ascii="Times New Roman" w:hAnsi="Times New Roman"/>
          <w:sz w:val="24"/>
          <w:szCs w:val="24"/>
        </w:rPr>
        <w:t xml:space="preserve">ncijski izvještaj o poslovanju </w:t>
      </w:r>
      <w:r w:rsidRPr="00C64622">
        <w:rPr>
          <w:rFonts w:ascii="Times New Roman" w:hAnsi="Times New Roman"/>
          <w:sz w:val="24"/>
          <w:szCs w:val="24"/>
        </w:rPr>
        <w:t>za razdoblje od 01.01.</w:t>
      </w:r>
      <w:r w:rsidR="002D564D">
        <w:rPr>
          <w:rFonts w:ascii="Times New Roman" w:hAnsi="Times New Roman"/>
          <w:sz w:val="24"/>
          <w:szCs w:val="24"/>
        </w:rPr>
        <w:t>2015. do 31.12.2015. godine</w:t>
      </w:r>
      <w:r w:rsidRPr="00C64622">
        <w:rPr>
          <w:rFonts w:ascii="Times New Roman" w:hAnsi="Times New Roman"/>
          <w:color w:val="000000"/>
          <w:sz w:val="24"/>
          <w:szCs w:val="24"/>
        </w:rPr>
        <w:t xml:space="preserve"> iznimno z</w:t>
      </w:r>
      <w:r w:rsidR="002D564D">
        <w:rPr>
          <w:rFonts w:ascii="Times New Roman" w:hAnsi="Times New Roman"/>
          <w:color w:val="000000"/>
          <w:sz w:val="24"/>
          <w:szCs w:val="24"/>
        </w:rPr>
        <w:t>a izvještavanje za 2015. godinu.)</w:t>
      </w:r>
    </w:p>
    <w:p w:rsidR="00C64622" w:rsidRDefault="00C64622" w:rsidP="00C64622">
      <w:p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</w:p>
    <w:p w:rsidR="00B805F7" w:rsidRPr="004717F5" w:rsidRDefault="00B805F7" w:rsidP="009F7FC4">
      <w:pPr>
        <w:tabs>
          <w:tab w:val="left" w:pos="1701"/>
        </w:tabs>
        <w:ind w:left="1200"/>
        <w:jc w:val="both"/>
        <w:rPr>
          <w:color w:val="000000"/>
          <w:sz w:val="24"/>
          <w:szCs w:val="24"/>
        </w:rPr>
      </w:pPr>
    </w:p>
    <w:p w:rsidR="00C07088" w:rsidRPr="00B805F7" w:rsidRDefault="00C07088" w:rsidP="00DD01FB">
      <w:pPr>
        <w:ind w:firstLine="708"/>
        <w:jc w:val="both"/>
        <w:rPr>
          <w:iCs/>
          <w:sz w:val="24"/>
          <w:szCs w:val="24"/>
        </w:rPr>
      </w:pPr>
      <w:r w:rsidRPr="00B805F7">
        <w:rPr>
          <w:sz w:val="24"/>
          <w:szCs w:val="24"/>
        </w:rPr>
        <w:t xml:space="preserve">Prijave se podnose na posebnim </w:t>
      </w:r>
      <w:r w:rsidR="00B805F7">
        <w:rPr>
          <w:iCs/>
          <w:sz w:val="24"/>
          <w:szCs w:val="24"/>
        </w:rPr>
        <w:t xml:space="preserve">obrascima </w:t>
      </w:r>
      <w:r>
        <w:rPr>
          <w:sz w:val="24"/>
          <w:szCs w:val="24"/>
        </w:rPr>
        <w:t>koji se mogu preuzeti na mrežnim st</w:t>
      </w:r>
      <w:r w:rsidR="00C93B80">
        <w:rPr>
          <w:sz w:val="24"/>
          <w:szCs w:val="24"/>
        </w:rPr>
        <w:t xml:space="preserve">ranicama Općine Sveti Ivan </w:t>
      </w:r>
      <w:proofErr w:type="spellStart"/>
      <w:r w:rsidR="00C93B80">
        <w:rPr>
          <w:sz w:val="24"/>
          <w:szCs w:val="24"/>
        </w:rPr>
        <w:t>Žabno</w:t>
      </w:r>
      <w:proofErr w:type="spellEnd"/>
      <w:r w:rsidR="00C93B8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w:history="1">
        <w:r w:rsidR="00C93B80" w:rsidRPr="00627AF2">
          <w:rPr>
            <w:rStyle w:val="Hiperveza"/>
            <w:sz w:val="24"/>
            <w:szCs w:val="24"/>
          </w:rPr>
          <w:t xml:space="preserve">www.osiz. </w:t>
        </w:r>
        <w:proofErr w:type="spellStart"/>
        <w:r w:rsidR="00C93B80" w:rsidRPr="00627AF2">
          <w:rPr>
            <w:rStyle w:val="Hiperveza"/>
            <w:sz w:val="24"/>
            <w:szCs w:val="24"/>
          </w:rPr>
          <w:t>hr</w:t>
        </w:r>
        <w:proofErr w:type="spellEnd"/>
      </w:hyperlink>
      <w:r>
        <w:rPr>
          <w:sz w:val="24"/>
          <w:szCs w:val="24"/>
        </w:rPr>
        <w:t>)</w:t>
      </w:r>
      <w:r w:rsidR="00C93B80">
        <w:rPr>
          <w:sz w:val="24"/>
          <w:szCs w:val="24"/>
        </w:rPr>
        <w:t xml:space="preserve"> kao i ostali obrasci potrebni za prijavu na ovaj javni natječaj</w:t>
      </w:r>
      <w:r>
        <w:rPr>
          <w:sz w:val="24"/>
          <w:szCs w:val="24"/>
        </w:rPr>
        <w:t>. Uz navedene obrasce potrebno je priložiti i ostalu obaveznu dokumentaciju navedenu u Uputama za prijavitelje koje čine sastavni dio ovog Javnog poziva.</w:t>
      </w:r>
    </w:p>
    <w:p w:rsidR="00C07088" w:rsidRDefault="00C07088" w:rsidP="00C07088">
      <w:pPr>
        <w:pStyle w:val="Tijeloteksta"/>
        <w:rPr>
          <w:sz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07088" w:rsidRDefault="00C07088" w:rsidP="00C070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korisnicima kojima će biti odobrena financijska sredstva za </w:t>
      </w:r>
      <w:r>
        <w:rPr>
          <w:bCs/>
          <w:sz w:val="24"/>
          <w:szCs w:val="24"/>
        </w:rPr>
        <w:t>pro</w:t>
      </w:r>
      <w:r w:rsidR="008D2B94">
        <w:rPr>
          <w:bCs/>
          <w:sz w:val="24"/>
          <w:szCs w:val="24"/>
        </w:rPr>
        <w:t xml:space="preserve">jekte i programe  </w:t>
      </w:r>
      <w:r w:rsidR="008D2B94">
        <w:rPr>
          <w:sz w:val="24"/>
          <w:szCs w:val="24"/>
        </w:rPr>
        <w:t xml:space="preserve">Općina Sveti Ivan </w:t>
      </w:r>
      <w:proofErr w:type="spellStart"/>
      <w:r w:rsidR="008D2B94"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će sklopiti Ugovor o financijskoj potpori projektu/programu.</w:t>
      </w:r>
    </w:p>
    <w:p w:rsidR="00C07088" w:rsidRDefault="00C07088" w:rsidP="00C07088">
      <w:pPr>
        <w:jc w:val="both"/>
        <w:rPr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C07088" w:rsidRDefault="00C07088" w:rsidP="00C0708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Administrativnu provjeru pristiglih prijava će provesti </w:t>
      </w:r>
      <w:r w:rsidR="002066D5">
        <w:rPr>
          <w:bCs/>
          <w:sz w:val="24"/>
          <w:szCs w:val="24"/>
        </w:rPr>
        <w:t>tročlano povjerenstvo sastavljeno od službenika Jedinstvenog upravnog odjela koje imenuje općinski načelnik</w:t>
      </w:r>
      <w:r>
        <w:rPr>
          <w:bCs/>
          <w:sz w:val="24"/>
          <w:szCs w:val="24"/>
        </w:rPr>
        <w:t xml:space="preserve"> dok će ocjenu i procjenu prijave, u skladu s kriterijima definiranim Uputama za prijavitelje, izvršiti Povjerenstvo za o</w:t>
      </w:r>
      <w:r w:rsidR="002066D5">
        <w:rPr>
          <w:bCs/>
          <w:sz w:val="24"/>
          <w:szCs w:val="24"/>
        </w:rPr>
        <w:t>cjenjivanje</w:t>
      </w:r>
      <w:r>
        <w:rPr>
          <w:bCs/>
          <w:sz w:val="24"/>
          <w:szCs w:val="24"/>
        </w:rPr>
        <w:t xml:space="preserve"> koje utvrđuje Općinski n</w:t>
      </w:r>
      <w:r w:rsidR="002066D5">
        <w:rPr>
          <w:bCs/>
          <w:sz w:val="24"/>
          <w:szCs w:val="24"/>
        </w:rPr>
        <w:t xml:space="preserve">ačelnik Općine Sveti Ivan </w:t>
      </w:r>
      <w:proofErr w:type="spellStart"/>
      <w:r w:rsidR="002066D5">
        <w:rPr>
          <w:bCs/>
          <w:sz w:val="24"/>
          <w:szCs w:val="24"/>
        </w:rPr>
        <w:t>Žabno</w:t>
      </w:r>
      <w:proofErr w:type="spellEnd"/>
      <w:r w:rsidR="002066D5">
        <w:rPr>
          <w:bCs/>
          <w:sz w:val="24"/>
          <w:szCs w:val="24"/>
        </w:rPr>
        <w:t>.</w:t>
      </w:r>
    </w:p>
    <w:p w:rsidR="00C07088" w:rsidRDefault="00C07088" w:rsidP="00C07088">
      <w:pPr>
        <w:jc w:val="both"/>
        <w:rPr>
          <w:sz w:val="24"/>
          <w:szCs w:val="24"/>
        </w:rPr>
      </w:pPr>
    </w:p>
    <w:p w:rsidR="003038D1" w:rsidRDefault="003038D1" w:rsidP="00C07088">
      <w:pPr>
        <w:jc w:val="both"/>
        <w:rPr>
          <w:sz w:val="24"/>
          <w:szCs w:val="24"/>
        </w:rPr>
      </w:pPr>
    </w:p>
    <w:p w:rsidR="003038D1" w:rsidRDefault="003038D1" w:rsidP="00C07088">
      <w:pPr>
        <w:jc w:val="both"/>
        <w:rPr>
          <w:sz w:val="24"/>
          <w:szCs w:val="24"/>
        </w:rPr>
      </w:pPr>
    </w:p>
    <w:p w:rsidR="003038D1" w:rsidRDefault="003038D1" w:rsidP="00C07088">
      <w:pPr>
        <w:jc w:val="both"/>
        <w:rPr>
          <w:sz w:val="24"/>
          <w:szCs w:val="24"/>
        </w:rPr>
      </w:pPr>
      <w:bookmarkStart w:id="0" w:name="_GoBack"/>
      <w:bookmarkEnd w:id="0"/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VII.</w:t>
      </w:r>
    </w:p>
    <w:p w:rsidR="00925F0C" w:rsidRDefault="00C07088" w:rsidP="00FD78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koje ne udovoljavaju gore navedenim uvjetima i uvjetima definiranima u Uputama za prijavitelje, koje su nepotpune, pogrešno ispunjene ili pristignu izvan roka </w:t>
      </w:r>
      <w:r>
        <w:rPr>
          <w:bCs/>
          <w:sz w:val="24"/>
          <w:szCs w:val="24"/>
        </w:rPr>
        <w:t>neće se razmatrati</w:t>
      </w:r>
      <w:r>
        <w:rPr>
          <w:sz w:val="24"/>
          <w:szCs w:val="24"/>
        </w:rPr>
        <w:t>.</w:t>
      </w:r>
    </w:p>
    <w:p w:rsidR="00C07088" w:rsidRDefault="00C07088" w:rsidP="00C07088">
      <w:pPr>
        <w:ind w:firstLine="720"/>
        <w:jc w:val="both"/>
        <w:rPr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:rsidR="002066D5" w:rsidRDefault="002066D5" w:rsidP="00C07088">
      <w:pPr>
        <w:jc w:val="center"/>
        <w:rPr>
          <w:b/>
          <w:sz w:val="24"/>
          <w:szCs w:val="24"/>
        </w:rPr>
      </w:pPr>
    </w:p>
    <w:p w:rsidR="00C07088" w:rsidRDefault="00C07088" w:rsidP="00C07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Prijave se, na propisanim obrascima koji su zajedno s Uputama za prijavitelje dostupni na web</w:t>
      </w:r>
      <w:r w:rsidR="002066D5">
        <w:rPr>
          <w:sz w:val="24"/>
          <w:szCs w:val="24"/>
        </w:rPr>
        <w:t xml:space="preserve"> stranicama Općine Sveti Ivan </w:t>
      </w:r>
      <w:proofErr w:type="spellStart"/>
      <w:r w:rsidR="002066D5">
        <w:rPr>
          <w:sz w:val="24"/>
          <w:szCs w:val="24"/>
        </w:rPr>
        <w:t>Žabno</w:t>
      </w:r>
      <w:proofErr w:type="spellEnd"/>
      <w:r w:rsidR="002066D5">
        <w:rPr>
          <w:sz w:val="24"/>
          <w:szCs w:val="24"/>
        </w:rPr>
        <w:t xml:space="preserve"> (www.osiz</w:t>
      </w:r>
      <w:r>
        <w:rPr>
          <w:sz w:val="24"/>
          <w:szCs w:val="24"/>
        </w:rPr>
        <w:t xml:space="preserve">.hr), šalju poštom ili neposredno predaju </w:t>
      </w:r>
      <w:r w:rsidR="002066D5">
        <w:rPr>
          <w:sz w:val="24"/>
          <w:szCs w:val="24"/>
        </w:rPr>
        <w:t xml:space="preserve">Općini Sveti Ivan </w:t>
      </w:r>
      <w:proofErr w:type="spellStart"/>
      <w:r w:rsidR="002066D5"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>, na sljedeću adresu:</w:t>
      </w:r>
    </w:p>
    <w:p w:rsidR="00C07088" w:rsidRDefault="00C07088" w:rsidP="00C07088">
      <w:pPr>
        <w:jc w:val="both"/>
        <w:rPr>
          <w:sz w:val="24"/>
          <w:szCs w:val="24"/>
        </w:rPr>
      </w:pPr>
    </w:p>
    <w:p w:rsidR="00C07088" w:rsidRDefault="002066D5" w:rsidP="00C07088">
      <w:p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Općina Sveti Ivan Žabno</w:t>
      </w:r>
    </w:p>
    <w:p w:rsidR="00C07088" w:rsidRDefault="00C07088" w:rsidP="00C07088">
      <w:p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Jedinstveni upravni odjel</w:t>
      </w:r>
    </w:p>
    <w:p w:rsidR="00C07088" w:rsidRDefault="002066D5" w:rsidP="00C07088">
      <w:p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Trg Karla Lukaša 11</w:t>
      </w:r>
    </w:p>
    <w:p w:rsidR="00C07088" w:rsidRDefault="002066D5" w:rsidP="00C07088">
      <w:p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48214 Sveti Ivan Žabno</w:t>
      </w:r>
    </w:p>
    <w:p w:rsidR="005735CF" w:rsidRDefault="005735CF" w:rsidP="00C07088">
      <w:pPr>
        <w:ind w:left="709"/>
        <w:rPr>
          <w:noProof/>
          <w:sz w:val="24"/>
          <w:szCs w:val="24"/>
        </w:rPr>
      </w:pPr>
    </w:p>
    <w:p w:rsidR="005735CF" w:rsidRDefault="005735CF" w:rsidP="005735CF">
      <w:p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Na vanjskom  dijelu omotnice potrebno je istaknuti puni naziv i adresu prijavitelja s napomenom:</w:t>
      </w:r>
    </w:p>
    <w:p w:rsidR="005735CF" w:rsidRDefault="005735CF" w:rsidP="00C07088">
      <w:pPr>
        <w:ind w:left="709"/>
        <w:rPr>
          <w:noProof/>
          <w:sz w:val="24"/>
          <w:szCs w:val="24"/>
        </w:rPr>
      </w:pPr>
    </w:p>
    <w:p w:rsidR="00C07088" w:rsidRPr="002066D5" w:rsidRDefault="00C07088" w:rsidP="00C07088">
      <w:pPr>
        <w:ind w:left="709"/>
        <w:jc w:val="both"/>
        <w:rPr>
          <w:noProof/>
          <w:sz w:val="24"/>
          <w:szCs w:val="24"/>
        </w:rPr>
      </w:pPr>
      <w:r w:rsidRPr="002066D5">
        <w:rPr>
          <w:noProof/>
          <w:sz w:val="24"/>
          <w:szCs w:val="24"/>
        </w:rPr>
        <w:t xml:space="preserve">„Javni poziv za financiranje programa i projekata </w:t>
      </w:r>
      <w:r w:rsidR="002066D5" w:rsidRPr="002066D5">
        <w:rPr>
          <w:sz w:val="24"/>
          <w:szCs w:val="24"/>
        </w:rPr>
        <w:t xml:space="preserve">u okviru javnih potreba u sportu na području Općine Sveti Ivan </w:t>
      </w:r>
      <w:proofErr w:type="spellStart"/>
      <w:r w:rsidR="002066D5" w:rsidRPr="002066D5">
        <w:rPr>
          <w:sz w:val="24"/>
          <w:szCs w:val="24"/>
        </w:rPr>
        <w:t>Žabno</w:t>
      </w:r>
      <w:proofErr w:type="spellEnd"/>
      <w:r w:rsidR="002066D5" w:rsidRPr="002066D5">
        <w:rPr>
          <w:sz w:val="24"/>
          <w:szCs w:val="24"/>
        </w:rPr>
        <w:t xml:space="preserve">   za 2016. godinu </w:t>
      </w:r>
      <w:r w:rsidRPr="002066D5">
        <w:rPr>
          <w:noProof/>
          <w:sz w:val="24"/>
          <w:szCs w:val="24"/>
        </w:rPr>
        <w:t xml:space="preserve">ne otvaraj“ </w:t>
      </w:r>
    </w:p>
    <w:p w:rsidR="00C07088" w:rsidRDefault="00C07088" w:rsidP="00C07088">
      <w:pPr>
        <w:ind w:left="709"/>
        <w:rPr>
          <w:b/>
          <w:sz w:val="24"/>
          <w:szCs w:val="24"/>
        </w:rPr>
      </w:pPr>
    </w:p>
    <w:p w:rsidR="00C07088" w:rsidRPr="009314CA" w:rsidRDefault="00C22723" w:rsidP="009314CA">
      <w:pPr>
        <w:jc w:val="center"/>
        <w:rPr>
          <w:sz w:val="24"/>
          <w:szCs w:val="24"/>
        </w:rPr>
      </w:pPr>
      <w:r>
        <w:rPr>
          <w:sz w:val="24"/>
          <w:szCs w:val="24"/>
        </w:rPr>
        <w:t>do utorka</w:t>
      </w:r>
      <w:r w:rsidR="002379DF">
        <w:rPr>
          <w:sz w:val="24"/>
          <w:szCs w:val="24"/>
        </w:rPr>
        <w:t>, 29</w:t>
      </w:r>
      <w:r w:rsidR="002066D5">
        <w:rPr>
          <w:sz w:val="24"/>
          <w:szCs w:val="24"/>
        </w:rPr>
        <w:t>. ožujka 2016. godine do</w:t>
      </w:r>
      <w:r w:rsidR="00C07088">
        <w:rPr>
          <w:sz w:val="24"/>
          <w:szCs w:val="24"/>
        </w:rPr>
        <w:t xml:space="preserve"> 15:00 sati</w:t>
      </w:r>
    </w:p>
    <w:p w:rsidR="00C07088" w:rsidRDefault="00C07088" w:rsidP="00C07088">
      <w:pPr>
        <w:rPr>
          <w:sz w:val="24"/>
          <w:szCs w:val="24"/>
        </w:rPr>
      </w:pPr>
      <w:r>
        <w:rPr>
          <w:sz w:val="24"/>
          <w:szCs w:val="24"/>
        </w:rPr>
        <w:t>neovisno o načinu dostave.</w:t>
      </w:r>
    </w:p>
    <w:p w:rsidR="00C07088" w:rsidRDefault="00C07088" w:rsidP="00C07088">
      <w:pPr>
        <w:jc w:val="center"/>
        <w:rPr>
          <w:b/>
          <w:sz w:val="24"/>
          <w:szCs w:val="24"/>
        </w:rPr>
      </w:pPr>
    </w:p>
    <w:p w:rsidR="00C07088" w:rsidRDefault="00C07088" w:rsidP="00C070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:rsidR="00C07088" w:rsidRDefault="00C07088" w:rsidP="00C070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 pitanja vezana uz ovaj Javni poziv mogu se </w:t>
      </w:r>
      <w:r w:rsidR="002066D5">
        <w:rPr>
          <w:sz w:val="24"/>
          <w:szCs w:val="24"/>
        </w:rPr>
        <w:t>postaviti telefonskim i</w:t>
      </w:r>
      <w:r>
        <w:rPr>
          <w:sz w:val="24"/>
          <w:szCs w:val="24"/>
        </w:rPr>
        <w:t xml:space="preserve"> elektroničkim putem, slanjem upita na adresu elektronske pošte </w:t>
      </w:r>
      <w:proofErr w:type="spellStart"/>
      <w:r w:rsidR="002066D5">
        <w:rPr>
          <w:sz w:val="24"/>
          <w:szCs w:val="24"/>
        </w:rPr>
        <w:t>blanka</w:t>
      </w:r>
      <w:proofErr w:type="spellEnd"/>
      <w:r w:rsidR="002066D5">
        <w:rPr>
          <w:sz w:val="24"/>
          <w:szCs w:val="24"/>
        </w:rPr>
        <w:t>@</w:t>
      </w:r>
      <w:proofErr w:type="spellStart"/>
      <w:r w:rsidR="002066D5">
        <w:rPr>
          <w:sz w:val="24"/>
          <w:szCs w:val="24"/>
        </w:rPr>
        <w:t>osiz.hr</w:t>
      </w:r>
      <w:proofErr w:type="spellEnd"/>
      <w:r>
        <w:rPr>
          <w:sz w:val="24"/>
          <w:szCs w:val="24"/>
        </w:rPr>
        <w:t xml:space="preserve">. </w:t>
      </w:r>
    </w:p>
    <w:p w:rsidR="00C07088" w:rsidRDefault="00C07088" w:rsidP="00C07088">
      <w:pPr>
        <w:jc w:val="both"/>
        <w:rPr>
          <w:b/>
          <w:sz w:val="24"/>
          <w:szCs w:val="24"/>
        </w:rPr>
      </w:pPr>
    </w:p>
    <w:p w:rsidR="00C07088" w:rsidRDefault="002066D5" w:rsidP="00C07088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KLASA: 230-01/16-01/</w:t>
      </w:r>
      <w:proofErr w:type="spellStart"/>
      <w:r>
        <w:rPr>
          <w:b/>
          <w:iCs/>
          <w:sz w:val="24"/>
          <w:szCs w:val="24"/>
        </w:rPr>
        <w:t>01</w:t>
      </w:r>
      <w:proofErr w:type="spellEnd"/>
    </w:p>
    <w:p w:rsidR="00C07088" w:rsidRDefault="00351093" w:rsidP="00C07088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URBROJ: 2137/19-01/1-16-4</w:t>
      </w:r>
    </w:p>
    <w:p w:rsidR="00C07088" w:rsidRDefault="00577E28" w:rsidP="00C07088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Sveti Ivan </w:t>
      </w:r>
      <w:proofErr w:type="spellStart"/>
      <w:r>
        <w:rPr>
          <w:b/>
          <w:iCs/>
          <w:sz w:val="24"/>
          <w:szCs w:val="24"/>
        </w:rPr>
        <w:t>Žabno</w:t>
      </w:r>
      <w:proofErr w:type="spellEnd"/>
      <w:r>
        <w:rPr>
          <w:b/>
          <w:iCs/>
          <w:sz w:val="24"/>
          <w:szCs w:val="24"/>
        </w:rPr>
        <w:t xml:space="preserve">, 29. veljače </w:t>
      </w:r>
      <w:r w:rsidR="00C07088">
        <w:rPr>
          <w:b/>
          <w:iCs/>
          <w:sz w:val="24"/>
          <w:szCs w:val="24"/>
        </w:rPr>
        <w:t xml:space="preserve">2016. </w:t>
      </w:r>
    </w:p>
    <w:p w:rsidR="00C07088" w:rsidRDefault="00C07088" w:rsidP="00C07088">
      <w:pPr>
        <w:jc w:val="both"/>
        <w:rPr>
          <w:iCs/>
          <w:sz w:val="24"/>
          <w:szCs w:val="24"/>
        </w:rPr>
      </w:pPr>
    </w:p>
    <w:p w:rsidR="00C07088" w:rsidRDefault="00C07088" w:rsidP="00C07088">
      <w:pPr>
        <w:jc w:val="both"/>
        <w:rPr>
          <w:iCs/>
          <w:sz w:val="24"/>
          <w:szCs w:val="24"/>
        </w:rPr>
      </w:pPr>
    </w:p>
    <w:p w:rsidR="00C07088" w:rsidRDefault="00C07088" w:rsidP="00C07088">
      <w:pPr>
        <w:pStyle w:val="SubTitle2"/>
        <w:tabs>
          <w:tab w:val="left" w:pos="567"/>
        </w:tabs>
        <w:spacing w:after="0"/>
        <w:ind w:left="6379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OPĆINSKI NAČELNIK</w:t>
      </w:r>
    </w:p>
    <w:p w:rsidR="00C07088" w:rsidRDefault="002066D5" w:rsidP="002066D5">
      <w:pPr>
        <w:pStyle w:val="SubTitle2"/>
        <w:tabs>
          <w:tab w:val="left" w:pos="567"/>
        </w:tabs>
        <w:spacing w:after="0"/>
        <w:ind w:left="6379"/>
        <w:jc w:val="left"/>
        <w:rPr>
          <w:b w:val="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Vladimir </w:t>
      </w:r>
      <w:proofErr w:type="spellStart"/>
      <w:r>
        <w:rPr>
          <w:sz w:val="24"/>
          <w:szCs w:val="24"/>
          <w:lang w:val="hr-HR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97"/>
    <w:multiLevelType w:val="hybridMultilevel"/>
    <w:tmpl w:val="0DC49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88"/>
    <w:rsid w:val="000F55EC"/>
    <w:rsid w:val="0015024B"/>
    <w:rsid w:val="001F7242"/>
    <w:rsid w:val="002066D5"/>
    <w:rsid w:val="00210164"/>
    <w:rsid w:val="002379DF"/>
    <w:rsid w:val="00261370"/>
    <w:rsid w:val="002D564D"/>
    <w:rsid w:val="003038D1"/>
    <w:rsid w:val="00351093"/>
    <w:rsid w:val="0042325A"/>
    <w:rsid w:val="005735CF"/>
    <w:rsid w:val="00574983"/>
    <w:rsid w:val="00577E28"/>
    <w:rsid w:val="00865319"/>
    <w:rsid w:val="008D2B94"/>
    <w:rsid w:val="00925F0C"/>
    <w:rsid w:val="009314CA"/>
    <w:rsid w:val="00937C83"/>
    <w:rsid w:val="00971418"/>
    <w:rsid w:val="0098003D"/>
    <w:rsid w:val="009D4540"/>
    <w:rsid w:val="009F7FC4"/>
    <w:rsid w:val="00A01B29"/>
    <w:rsid w:val="00B805F7"/>
    <w:rsid w:val="00C07088"/>
    <w:rsid w:val="00C22723"/>
    <w:rsid w:val="00C64622"/>
    <w:rsid w:val="00C8639A"/>
    <w:rsid w:val="00C93B80"/>
    <w:rsid w:val="00D25735"/>
    <w:rsid w:val="00DD01FB"/>
    <w:rsid w:val="00DD54A0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C07088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07088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C07088"/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7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uiPriority w:val="99"/>
    <w:rsid w:val="00C07088"/>
    <w:pPr>
      <w:snapToGrid w:val="0"/>
      <w:spacing w:after="240"/>
      <w:jc w:val="center"/>
    </w:pPr>
    <w:rPr>
      <w:b/>
      <w:sz w:val="32"/>
      <w:lang w:val="en-GB" w:eastAsia="en-US"/>
    </w:rPr>
  </w:style>
  <w:style w:type="paragraph" w:customStyle="1" w:styleId="ListParagraph1">
    <w:name w:val="List Paragraph1"/>
    <w:basedOn w:val="Normal"/>
    <w:uiPriority w:val="99"/>
    <w:rsid w:val="00A01B29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C07088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07088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C07088"/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7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uiPriority w:val="99"/>
    <w:rsid w:val="00C07088"/>
    <w:pPr>
      <w:snapToGrid w:val="0"/>
      <w:spacing w:after="240"/>
      <w:jc w:val="center"/>
    </w:pPr>
    <w:rPr>
      <w:b/>
      <w:sz w:val="32"/>
      <w:lang w:val="en-GB" w:eastAsia="en-US"/>
    </w:rPr>
  </w:style>
  <w:style w:type="paragraph" w:customStyle="1" w:styleId="ListParagraph1">
    <w:name w:val="List Paragraph1"/>
    <w:basedOn w:val="Normal"/>
    <w:uiPriority w:val="99"/>
    <w:rsid w:val="00A01B29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35</cp:revision>
  <dcterms:created xsi:type="dcterms:W3CDTF">2016-01-28T08:32:00Z</dcterms:created>
  <dcterms:modified xsi:type="dcterms:W3CDTF">2016-02-29T11:08:00Z</dcterms:modified>
</cp:coreProperties>
</file>