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B4" w:rsidRDefault="006C7A0B" w:rsidP="00DB6FB4">
      <w:r>
        <w:t>6/13</w:t>
      </w:r>
    </w:p>
    <w:p w:rsidR="00DB6FB4" w:rsidRDefault="00A166EB" w:rsidP="00DB6FB4">
      <w:pPr>
        <w:jc w:val="center"/>
        <w:rPr>
          <w:b/>
        </w:rPr>
      </w:pPr>
      <w:r>
        <w:rPr>
          <w:b/>
        </w:rPr>
        <w:t xml:space="preserve"> </w:t>
      </w:r>
      <w:r w:rsidR="00DB6FB4">
        <w:rPr>
          <w:b/>
        </w:rPr>
        <w:t>POSLOVNIK</w:t>
      </w:r>
    </w:p>
    <w:p w:rsidR="00DB6FB4" w:rsidRDefault="00DB6FB4" w:rsidP="00DB6FB4">
      <w:pPr>
        <w:jc w:val="center"/>
        <w:rPr>
          <w:b/>
        </w:rPr>
      </w:pPr>
      <w:r>
        <w:rPr>
          <w:b/>
        </w:rPr>
        <w:t xml:space="preserve">Općinskog vijeća Općine Sveti Ivan </w:t>
      </w:r>
      <w:proofErr w:type="spellStart"/>
      <w:r>
        <w:rPr>
          <w:b/>
        </w:rPr>
        <w:t>Žabno</w:t>
      </w:r>
      <w:proofErr w:type="spellEnd"/>
    </w:p>
    <w:p w:rsidR="00874A9D" w:rsidRPr="0014618F" w:rsidRDefault="00874A9D" w:rsidP="00874A9D">
      <w:pPr>
        <w:rPr>
          <w:b/>
        </w:rPr>
      </w:pPr>
      <w:r>
        <w:rPr>
          <w:b/>
        </w:rPr>
        <w:tab/>
      </w:r>
      <w:r>
        <w:rPr>
          <w:b/>
        </w:rPr>
        <w:tab/>
      </w:r>
      <w:r>
        <w:rPr>
          <w:b/>
        </w:rPr>
        <w:tab/>
      </w:r>
      <w:r>
        <w:rPr>
          <w:b/>
        </w:rPr>
        <w:tab/>
      </w:r>
      <w:r>
        <w:rPr>
          <w:b/>
        </w:rPr>
        <w:tab/>
        <w:t>(interni pročišćeni tekst)</w:t>
      </w:r>
    </w:p>
    <w:p w:rsidR="00DB6FB4" w:rsidRDefault="00DB6FB4" w:rsidP="00DB6FB4"/>
    <w:p w:rsidR="00DB6FB4" w:rsidRDefault="00DB6FB4" w:rsidP="00DB6FB4">
      <w:pPr>
        <w:pStyle w:val="Odlomakpopisa"/>
        <w:numPr>
          <w:ilvl w:val="0"/>
          <w:numId w:val="1"/>
        </w:numPr>
      </w:pPr>
      <w:r>
        <w:t>OPĆE ODREDBE</w:t>
      </w:r>
    </w:p>
    <w:p w:rsidR="00DB6FB4" w:rsidRDefault="00DB6FB4" w:rsidP="00DB6FB4"/>
    <w:p w:rsidR="00DB6FB4" w:rsidRDefault="00DB6FB4" w:rsidP="00DB6FB4">
      <w:pPr>
        <w:jc w:val="center"/>
      </w:pPr>
      <w:r>
        <w:t>Članak 1.</w:t>
      </w:r>
    </w:p>
    <w:p w:rsidR="00DB6FB4" w:rsidRDefault="00DB6FB4" w:rsidP="00DB6FB4">
      <w:pPr>
        <w:jc w:val="center"/>
      </w:pPr>
    </w:p>
    <w:p w:rsidR="00DB6FB4" w:rsidRDefault="00DB6FB4" w:rsidP="00DB6FB4">
      <w:r>
        <w:tab/>
        <w:t xml:space="preserve">Poslovnikom Općinskog vijeća Općine Sveti Ivan </w:t>
      </w:r>
      <w:proofErr w:type="spellStart"/>
      <w:r>
        <w:t>Žabno</w:t>
      </w:r>
      <w:proofErr w:type="spellEnd"/>
      <w:r>
        <w:t xml:space="preserve"> (u daljnjem tekstu: Poslovnik) uređuje se način konstituiranja Općinskog vijeća Općine Sveti Ivan </w:t>
      </w:r>
      <w:proofErr w:type="spellStart"/>
      <w:r>
        <w:t>Žabno</w:t>
      </w:r>
      <w:proofErr w:type="spellEnd"/>
      <w:r>
        <w:t xml:space="preserve"> (u daljnjem tekstu: Općinsko vijeće) i tijek </w:t>
      </w:r>
      <w:proofErr w:type="spellStart"/>
      <w:r>
        <w:t>konstituirajuće</w:t>
      </w:r>
      <w:proofErr w:type="spellEnd"/>
      <w:r>
        <w:t xml:space="preserve"> sjednice Općinskog vijeća, ostvarivanje prava, obveza i odgovornosti članova Općinskog vijeća,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w:t>
      </w:r>
    </w:p>
    <w:p w:rsidR="00DB6FB4" w:rsidRDefault="00DB6FB4" w:rsidP="00DB6FB4"/>
    <w:p w:rsidR="00DB6FB4" w:rsidRDefault="00DB6FB4" w:rsidP="00DB6FB4">
      <w:pPr>
        <w:pStyle w:val="Odlomakpopisa"/>
        <w:numPr>
          <w:ilvl w:val="0"/>
          <w:numId w:val="1"/>
        </w:numPr>
      </w:pPr>
      <w:r>
        <w:t>KONSTITUIRANJE OPĆINSKOG VIJEĆA</w:t>
      </w:r>
    </w:p>
    <w:p w:rsidR="00DB6FB4" w:rsidRDefault="00DB6FB4" w:rsidP="00DB6FB4"/>
    <w:p w:rsidR="00DB6FB4" w:rsidRDefault="00DB6FB4" w:rsidP="00DB6FB4">
      <w:pPr>
        <w:jc w:val="center"/>
      </w:pPr>
      <w:r>
        <w:t>Članak 2.</w:t>
      </w:r>
    </w:p>
    <w:p w:rsidR="00DB6FB4" w:rsidRDefault="00DB6FB4" w:rsidP="00DB6FB4">
      <w:pPr>
        <w:jc w:val="center"/>
      </w:pPr>
    </w:p>
    <w:p w:rsidR="00DB6FB4" w:rsidRDefault="00DB6FB4" w:rsidP="00DB6FB4">
      <w:r>
        <w:tab/>
      </w:r>
      <w:proofErr w:type="spellStart"/>
      <w:r>
        <w:t>Konstituirajuća</w:t>
      </w:r>
      <w:proofErr w:type="spellEnd"/>
      <w:r>
        <w:t xml:space="preserve"> sjednica Općinskog vijeća saziva se na način, po postupku i rokovima utvrđenim zakonom.</w:t>
      </w:r>
    </w:p>
    <w:p w:rsidR="00DB6FB4" w:rsidRDefault="00DB6FB4" w:rsidP="00DB6FB4">
      <w:r>
        <w:tab/>
        <w:t xml:space="preserve">Općinsko vijeće je konstituirano izborom predsjednika Općinskog vijeća, ukoliko je na </w:t>
      </w:r>
      <w:proofErr w:type="spellStart"/>
      <w:r>
        <w:t>konstituirajućoj</w:t>
      </w:r>
      <w:proofErr w:type="spellEnd"/>
      <w:r>
        <w:t xml:space="preserve"> sjednici nazočna većina članova Općinskog vijeća. </w:t>
      </w:r>
    </w:p>
    <w:p w:rsidR="00DB6FB4" w:rsidRDefault="00DB6FB4" w:rsidP="00DB6FB4">
      <w:r>
        <w:tab/>
        <w:t xml:space="preserve">Prvu </w:t>
      </w:r>
      <w:proofErr w:type="spellStart"/>
      <w:r>
        <w:t>konstituirajuću</w:t>
      </w:r>
      <w:proofErr w:type="spellEnd"/>
      <w:r>
        <w:t xml:space="preserve"> sjednicu Općinskog vijeća saziva čelnik središnjeg tijela nadležnog za poslove lokalne i područne (regionalne) samouprave ili osoba koju on ovlasti u roku od 30 dana od dana objave izbornih rezultata.</w:t>
      </w:r>
    </w:p>
    <w:p w:rsidR="000055D4" w:rsidRPr="000055D4" w:rsidRDefault="000055D4" w:rsidP="000055D4">
      <w:pPr>
        <w:ind w:firstLine="708"/>
        <w:rPr>
          <w:b/>
          <w:szCs w:val="24"/>
        </w:rPr>
      </w:pPr>
      <w:r w:rsidRPr="000055D4">
        <w:rPr>
          <w:b/>
          <w:szCs w:val="24"/>
        </w:rPr>
        <w:t>„</w:t>
      </w:r>
      <w:proofErr w:type="spellStart"/>
      <w:r w:rsidRPr="000055D4">
        <w:rPr>
          <w:b/>
          <w:szCs w:val="24"/>
        </w:rPr>
        <w:t>Konstituirajućoj</w:t>
      </w:r>
      <w:proofErr w:type="spellEnd"/>
      <w:r w:rsidRPr="000055D4">
        <w:rPr>
          <w:b/>
          <w:szCs w:val="24"/>
        </w:rPr>
        <w:t xml:space="preserve"> sjednici Općinskog vijeća do izbora predsjednika predsjedava prvi izabrani član s kandidacijske liste koja je dobila najviše glasova, a ako je više lista dobilo isti najveći broj glasova sjednici predsjedava prvi izabrani kandidat s liste koja je imala manji redni broj na glasačkom listiću.“</w:t>
      </w:r>
    </w:p>
    <w:p w:rsidR="00DB6FB4" w:rsidRDefault="00DB6FB4" w:rsidP="00DB6FB4">
      <w:r>
        <w:t xml:space="preserve"> </w:t>
      </w:r>
    </w:p>
    <w:p w:rsidR="00DB6FB4" w:rsidRDefault="00DB6FB4" w:rsidP="00DB6FB4">
      <w:r>
        <w:tab/>
        <w:t xml:space="preserve">Predsjedavatelj </w:t>
      </w:r>
      <w:proofErr w:type="spellStart"/>
      <w:r>
        <w:t>konstituirajuće</w:t>
      </w:r>
      <w:proofErr w:type="spellEnd"/>
      <w:r>
        <w:t xml:space="preserve"> sjednice ima do izbora predsjednika Općinskog vijeća sva prava i dužnosti predsjednika Općinskog vijeća u pogledu predsjedanja i rukovođenja sjednicom, a do izbora Mandatne komisije i Odbora za izbor i imenovanja ovlašten je predlagati donošenje odluka, a to pravo pripada i najmanje 1/3 članova Općinskog vijeća, ako ovim Poslovnikom nije određeno da pojedine odluke predlaže određeno tijelo ili veći broj članova Općinskog vijeća.</w:t>
      </w:r>
    </w:p>
    <w:p w:rsidR="00DB6FB4" w:rsidRDefault="00DB6FB4" w:rsidP="00DB6FB4">
      <w:r>
        <w:tab/>
        <w:t xml:space="preserve">Nakon prozivanja svih nazočnih članova Općinskog vijeća na </w:t>
      </w:r>
      <w:proofErr w:type="spellStart"/>
      <w:r>
        <w:t>konstituirajućoj</w:t>
      </w:r>
      <w:proofErr w:type="spellEnd"/>
      <w:r>
        <w:t xml:space="preserve"> sjednici Općinskog vijeća izvodi se himna Republike Hrvatske „Lijepa naša domovino“.</w:t>
      </w:r>
    </w:p>
    <w:p w:rsidR="00DB6FB4" w:rsidRDefault="00DB6FB4" w:rsidP="00DB6FB4">
      <w:pPr>
        <w:ind w:firstLine="720"/>
      </w:pPr>
      <w:r>
        <w:t xml:space="preserve">Dnevni red </w:t>
      </w:r>
      <w:proofErr w:type="spellStart"/>
      <w:r>
        <w:t>konstituirajuće</w:t>
      </w:r>
      <w:proofErr w:type="spellEnd"/>
      <w:r>
        <w:t xml:space="preserve"> sjednice Općinskog vijeća utvrđuje se na početku sjednice, a može se dopuniti na prijedlog predsjednika Općinskog vijeća ili najmanje 1/3 članova Općinskog vijeća, nakon konstituiranja Općinskog vijeća. </w:t>
      </w:r>
    </w:p>
    <w:p w:rsidR="00DB6FB4" w:rsidRDefault="00DB6FB4" w:rsidP="00DB6FB4"/>
    <w:p w:rsidR="00DB6FB4" w:rsidRDefault="00DB6FB4" w:rsidP="00DB6FB4">
      <w:pPr>
        <w:jc w:val="center"/>
      </w:pPr>
      <w:r>
        <w:t>Članak 3.</w:t>
      </w:r>
    </w:p>
    <w:p w:rsidR="00DB6FB4" w:rsidRDefault="00DB6FB4" w:rsidP="00DB6FB4"/>
    <w:p w:rsidR="00DB6FB4" w:rsidRDefault="00DB6FB4" w:rsidP="00DB6FB4">
      <w:pPr>
        <w:ind w:firstLine="720"/>
      </w:pPr>
      <w:r>
        <w:t xml:space="preserve">Na </w:t>
      </w:r>
      <w:proofErr w:type="spellStart"/>
      <w:r>
        <w:t>konstituirajućoj</w:t>
      </w:r>
      <w:proofErr w:type="spellEnd"/>
      <w:r>
        <w:t xml:space="preserve"> sjednici Općinskog vijeća bira se Mandatna komisija i Odbor za izbor i imenovanja na prijedlog predsjedavatelja ili najmanje 1/3 članova Općinskog vijeća. </w:t>
      </w:r>
    </w:p>
    <w:p w:rsidR="00DB6FB4" w:rsidRDefault="00DB6FB4" w:rsidP="00DB6FB4">
      <w:pPr>
        <w:ind w:firstLine="720"/>
      </w:pPr>
      <w:r>
        <w:lastRenderedPageBreak/>
        <w:t xml:space="preserve">Na </w:t>
      </w:r>
      <w:proofErr w:type="spellStart"/>
      <w:r>
        <w:t>konstituirajućoj</w:t>
      </w:r>
      <w:proofErr w:type="spellEnd"/>
      <w:r>
        <w:t xml:space="preserve"> sjednici Općinskog vijeća bira se Odbor za Statut i Poslovnik na prijedlog Odbora za izbor i imenovanja.</w:t>
      </w:r>
    </w:p>
    <w:p w:rsidR="00DB6FB4" w:rsidRDefault="00DB6FB4" w:rsidP="00DB6FB4"/>
    <w:p w:rsidR="00DB6FB4" w:rsidRDefault="00DB6FB4" w:rsidP="00DB6FB4">
      <w:pPr>
        <w:jc w:val="center"/>
      </w:pPr>
      <w:r>
        <w:t>Članak 4.</w:t>
      </w:r>
    </w:p>
    <w:p w:rsidR="00DB6FB4" w:rsidRDefault="00DB6FB4" w:rsidP="00DB6FB4">
      <w:pPr>
        <w:jc w:val="center"/>
      </w:pPr>
    </w:p>
    <w:p w:rsidR="00DB6FB4" w:rsidRDefault="00DB6FB4" w:rsidP="00DB6FB4">
      <w:pPr>
        <w:ind w:firstLine="720"/>
      </w:pPr>
      <w:r>
        <w:t xml:space="preserve">Mandatna komisija na </w:t>
      </w:r>
      <w:proofErr w:type="spellStart"/>
      <w:r>
        <w:t>konstituirajućoj</w:t>
      </w:r>
      <w:proofErr w:type="spellEnd"/>
      <w:r>
        <w:t xml:space="preserve"> sjednici Općinskog vijeća podnosi izvješće o provedenim izborima, izabranim članovima Općinskog vijeća, o podnesenim ostavkama na dužnost člana Općinskog vijeća i o zamjenicima članova Općinskog vijeća koji će umjesto njih obavljati dužnost člana Općinskog vijeća, te o dostavljenim izjavama o mirovanju mandata članova Općinskog vijeća i o zamjenicima članova Općinskog vijeća koji će umjesto njih obavljati dužnost člana Općinskog vijeća.</w:t>
      </w:r>
    </w:p>
    <w:p w:rsidR="00DB6FB4" w:rsidRDefault="00DB6FB4" w:rsidP="00DB6FB4">
      <w:pPr>
        <w:ind w:firstLine="720"/>
      </w:pPr>
      <w:r>
        <w:t>Općinsko vijeće o izvješću Mandatne komisije ne glasuje, već ga prima na znanje.</w:t>
      </w:r>
    </w:p>
    <w:p w:rsidR="00DB6FB4" w:rsidRDefault="00DB6FB4" w:rsidP="00DB6FB4">
      <w:pPr>
        <w:ind w:left="720"/>
      </w:pPr>
      <w:r>
        <w:t>Nakon izvješća Mandatne komisije o provedenim izborima, članovi Općinskog vijeća polažu prisegu. Predsjedavatelj izgovara prisegu slijedećeg sadržaja:</w:t>
      </w:r>
    </w:p>
    <w:p w:rsidR="00DB6FB4" w:rsidRDefault="00DB6FB4" w:rsidP="00DB6FB4">
      <w:r>
        <w:tab/>
        <w:t xml:space="preserve">„Prisežem svojom čašću da ću dužnost člana Općinskog vijeća Općine Sveti Ivan </w:t>
      </w:r>
      <w:proofErr w:type="spellStart"/>
      <w:r>
        <w:t>Žabno</w:t>
      </w:r>
      <w:proofErr w:type="spellEnd"/>
      <w:r>
        <w:t xml:space="preserve"> obavljati savjesno i odgovorno i da ću se u svom radu držati Ustava Republike Hrvatske, zakona i Statuta Općine Sveti Ivan </w:t>
      </w:r>
      <w:proofErr w:type="spellStart"/>
      <w:r>
        <w:t>Žabno</w:t>
      </w:r>
      <w:proofErr w:type="spellEnd"/>
      <w:r>
        <w:t xml:space="preserve">, te da ću se zauzimati za svekoliki napredak Republike Hrvatske, Koprivničko-križevačke županije i Općine Sveti Ivan </w:t>
      </w:r>
      <w:proofErr w:type="spellStart"/>
      <w:r>
        <w:t>Žabno</w:t>
      </w:r>
      <w:proofErr w:type="spellEnd"/>
      <w:r>
        <w:t xml:space="preserve">“. </w:t>
      </w:r>
    </w:p>
    <w:p w:rsidR="00DB6FB4" w:rsidRDefault="00DB6FB4" w:rsidP="00DB6FB4">
      <w:r>
        <w:tab/>
        <w:t>Predsjedavatelj, poslije pročitane prisege proziva pojedinačno članove Općinskog vijeća, a član Općinskog vijeća pošto je izgovoreno njegovo ime i prezime, ustaje, izgovara „Prisežem“, te potpisuje tekst svečane prisege.</w:t>
      </w:r>
    </w:p>
    <w:p w:rsidR="00DB6FB4" w:rsidRDefault="00DB6FB4" w:rsidP="00DB6FB4">
      <w:r>
        <w:tab/>
        <w:t xml:space="preserve">Član Općinskog vijeća koji nije bio nazočan na </w:t>
      </w:r>
      <w:proofErr w:type="spellStart"/>
      <w:r>
        <w:t>konstituirajućoj</w:t>
      </w:r>
      <w:proofErr w:type="spellEnd"/>
      <w:r>
        <w:t xml:space="preserve"> sjednici Općinskog vijeća, kao i zamjenik člana Općinskog vijeća, kad počinje obavljati dužnost člana Općinskog vijeća, polaže prisegu na prvoj sjednici na kojoj je nazočan. </w:t>
      </w:r>
    </w:p>
    <w:p w:rsidR="00DB6FB4" w:rsidRDefault="00DB6FB4" w:rsidP="00DB6FB4"/>
    <w:p w:rsidR="00DB6FB4" w:rsidRDefault="00DB6FB4" w:rsidP="00DB6FB4"/>
    <w:p w:rsidR="00DB6FB4" w:rsidRDefault="00DB6FB4" w:rsidP="00DB6FB4">
      <w:pPr>
        <w:jc w:val="center"/>
      </w:pPr>
      <w:r>
        <w:t>Članak 5.</w:t>
      </w:r>
    </w:p>
    <w:p w:rsidR="00DB6FB4" w:rsidRDefault="00DB6FB4" w:rsidP="00DB6FB4">
      <w:pPr>
        <w:jc w:val="center"/>
      </w:pPr>
    </w:p>
    <w:p w:rsidR="00DB6FB4" w:rsidRDefault="00DB6FB4" w:rsidP="00DB6FB4">
      <w:r>
        <w:tab/>
        <w:t>U slučaju mirovanja mandata i prestanka mandata člana Općinskog vijeća, člana Općinskog vijeća zamjenjuje zamjenik člana Općinskog vijeća.</w:t>
      </w:r>
    </w:p>
    <w:p w:rsidR="000055D4" w:rsidRPr="008705A0" w:rsidRDefault="008705A0" w:rsidP="008705A0">
      <w:pPr>
        <w:ind w:firstLine="708"/>
        <w:rPr>
          <w:b/>
          <w:szCs w:val="24"/>
        </w:rPr>
      </w:pPr>
      <w:r w:rsidRPr="008705A0">
        <w:rPr>
          <w:b/>
          <w:szCs w:val="24"/>
        </w:rPr>
        <w:t>„Člana Općinskog vijeća izabranog na kandidacijskoj listi dviju ili više političkih stranaka zamjenjuje neizabrani kandidat s iste liste, a određuju ga političke stranke sukladno sporazumu, a ako sporazum nije zaključen političke stranke</w:t>
      </w:r>
      <w:r>
        <w:rPr>
          <w:b/>
          <w:szCs w:val="24"/>
        </w:rPr>
        <w:t xml:space="preserve"> zamjenika određuju  dogovorno.</w:t>
      </w:r>
      <w:r w:rsidR="00F32093">
        <w:rPr>
          <w:b/>
          <w:szCs w:val="24"/>
        </w:rPr>
        <w:t xml:space="preserve"> </w:t>
      </w:r>
      <w:r w:rsidRPr="008705A0">
        <w:rPr>
          <w:b/>
          <w:szCs w:val="24"/>
        </w:rPr>
        <w:t xml:space="preserve">Ako se dogovor političkih stranaka ne postigne, zamjenjuje ga prvi sljedeći neizabrani kandidat s određene liste. </w:t>
      </w:r>
    </w:p>
    <w:p w:rsidR="00DB6FB4" w:rsidRPr="008705A0" w:rsidRDefault="00DB6FB4" w:rsidP="00DB6FB4">
      <w:pPr>
        <w:rPr>
          <w:b/>
        </w:rPr>
      </w:pPr>
      <w:r>
        <w:tab/>
      </w:r>
      <w:r w:rsidR="008705A0" w:rsidRPr="008705A0">
        <w:rPr>
          <w:b/>
          <w:szCs w:val="24"/>
        </w:rPr>
        <w:t>„Člana predstavničkog tijela izabranog na kandidacijskoj listi grupe birača zamjenjuje prvi sljedeći neizabrani kandidat s kandidacijske liste.“</w:t>
      </w:r>
    </w:p>
    <w:p w:rsidR="00483D8C" w:rsidRDefault="00DB6FB4" w:rsidP="00DB6FB4">
      <w:r>
        <w:tab/>
        <w:t xml:space="preserve">Ostavka i obavijest o mirovanju mandata podnosi se u pisanom obliku Mandatnoj komisiji, putem Jedinstvenog upravnog odjela Općine Sveti Ivan </w:t>
      </w:r>
      <w:proofErr w:type="spellStart"/>
      <w:r>
        <w:t>Žabno</w:t>
      </w:r>
      <w:proofErr w:type="spellEnd"/>
      <w:r>
        <w:t xml:space="preserve"> (u daljnjem tekstu: Jedinstveni upravni odjel),  na način propisan odredbama zakona i Statuta Općine Sveti Ivan </w:t>
      </w:r>
      <w:proofErr w:type="spellStart"/>
      <w:r>
        <w:t>Žab</w:t>
      </w:r>
      <w:r w:rsidR="00EF2F55">
        <w:t>no</w:t>
      </w:r>
      <w:proofErr w:type="spellEnd"/>
      <w:r w:rsidR="00EF2F55">
        <w:t xml:space="preserve"> (u daljnjem tekstu: Statut).</w:t>
      </w:r>
    </w:p>
    <w:p w:rsidR="00483D8C" w:rsidRDefault="00483D8C" w:rsidP="00DB6FB4"/>
    <w:p w:rsidR="00483D8C" w:rsidRDefault="00483D8C" w:rsidP="00DB6FB4"/>
    <w:p w:rsidR="00DB6FB4" w:rsidRDefault="00DB6FB4" w:rsidP="00DB6FB4">
      <w:pPr>
        <w:pStyle w:val="Odlomakpopisa"/>
        <w:numPr>
          <w:ilvl w:val="0"/>
          <w:numId w:val="1"/>
        </w:numPr>
      </w:pPr>
      <w:r>
        <w:t>PRAVA I DUŽNOSTI ČLANOVA OPĆINSKOG VIJEĆA</w:t>
      </w:r>
    </w:p>
    <w:p w:rsidR="00DB6FB4" w:rsidRDefault="00DB6FB4" w:rsidP="00DB6FB4"/>
    <w:p w:rsidR="00DB6FB4" w:rsidRDefault="00DB6FB4" w:rsidP="00DB6FB4">
      <w:pPr>
        <w:jc w:val="center"/>
      </w:pPr>
      <w:r>
        <w:t>Članak 6.</w:t>
      </w:r>
    </w:p>
    <w:p w:rsidR="00DB6FB4" w:rsidRDefault="00DB6FB4" w:rsidP="00DB6FB4">
      <w:pPr>
        <w:jc w:val="center"/>
      </w:pPr>
    </w:p>
    <w:p w:rsidR="00DB6FB4" w:rsidRDefault="00DB6FB4" w:rsidP="00DB6FB4">
      <w:r>
        <w:tab/>
        <w:t xml:space="preserve">Prava i dužnosti članova Općinskog vijeća propisana su Statutom. </w:t>
      </w:r>
    </w:p>
    <w:p w:rsidR="00DB6FB4" w:rsidRDefault="00DB6FB4" w:rsidP="00DB6FB4"/>
    <w:p w:rsidR="00DB6FB4" w:rsidRDefault="00DB6FB4" w:rsidP="00DB6FB4"/>
    <w:p w:rsidR="00DB6FB4" w:rsidRDefault="00DB6FB4" w:rsidP="00DB6FB4">
      <w:pPr>
        <w:jc w:val="center"/>
      </w:pPr>
      <w:r>
        <w:lastRenderedPageBreak/>
        <w:t>Članak 7.</w:t>
      </w:r>
    </w:p>
    <w:p w:rsidR="00DB6FB4" w:rsidRDefault="00DB6FB4" w:rsidP="00DB6FB4">
      <w:pPr>
        <w:jc w:val="center"/>
      </w:pPr>
    </w:p>
    <w:p w:rsidR="00DB6FB4" w:rsidRDefault="00DB6FB4" w:rsidP="00DB6FB4">
      <w:r>
        <w:tab/>
        <w:t>Članovi Općinskog vijeća nisu opozivi.</w:t>
      </w:r>
    </w:p>
    <w:p w:rsidR="00DB6FB4" w:rsidRDefault="00DB6FB4" w:rsidP="00DB6FB4">
      <w:r>
        <w:tab/>
        <w:t xml:space="preserve">Od dana konstituiranja Općinskog vijeća do dana prestanka mandata član Općinskog vijeća ima sva prava i dužnosti određene Ustavom Republike Hrvatske, zakonom, Statutom i ovim Poslovnikom. </w:t>
      </w:r>
    </w:p>
    <w:p w:rsidR="00DB6FB4" w:rsidRDefault="00DB6FB4" w:rsidP="00DB6FB4">
      <w:r>
        <w:tab/>
        <w:t>Mandat članova Općinskog vijeća izabranih na redovnim izborima traje četiri godine.</w:t>
      </w:r>
    </w:p>
    <w:p w:rsidR="00DB6FB4" w:rsidRDefault="00DB6FB4" w:rsidP="00DB6FB4">
      <w:r>
        <w:tab/>
        <w:t>Mandat članova Općinskog vijeća izabranih na prijevremenim izborima traje do isteka tekućeg mandata članova Općinskog vijeća izabranih na redovnim izborima.</w:t>
      </w:r>
    </w:p>
    <w:p w:rsidR="00DB6FB4" w:rsidRDefault="00DB6FB4" w:rsidP="00DB6FB4"/>
    <w:p w:rsidR="00DB6FB4" w:rsidRDefault="00DB6FB4" w:rsidP="00DB6FB4"/>
    <w:p w:rsidR="00DB6FB4" w:rsidRDefault="00DB6FB4" w:rsidP="00DB6FB4">
      <w:pPr>
        <w:jc w:val="center"/>
      </w:pPr>
      <w:r>
        <w:t>Članak 8.</w:t>
      </w:r>
    </w:p>
    <w:p w:rsidR="00DB6FB4" w:rsidRDefault="00DB6FB4" w:rsidP="00DB6FB4">
      <w:r>
        <w:tab/>
      </w:r>
    </w:p>
    <w:p w:rsidR="00DB6FB4" w:rsidRDefault="00DB6FB4" w:rsidP="00DB6FB4">
      <w:pPr>
        <w:ind w:firstLine="705"/>
      </w:pPr>
      <w:r>
        <w:t>Članu Općinskog vijeća prestaje mandat prije isteka vremena na koji je izabran:</w:t>
      </w:r>
    </w:p>
    <w:p w:rsidR="00DB6FB4" w:rsidRDefault="00DB6FB4" w:rsidP="00DB6FB4">
      <w:pPr>
        <w:numPr>
          <w:ilvl w:val="0"/>
          <w:numId w:val="6"/>
        </w:numPr>
      </w:pPr>
      <w:r>
        <w:t>ako podnese ostavku koja je zaprimljena najkasnije tri dana prije zakazanog održavanja</w:t>
      </w:r>
      <w:r w:rsidR="00567C7A">
        <w:t xml:space="preserve"> </w:t>
      </w:r>
      <w:r>
        <w:t>sjednice Općinskog vijeća i ovjerena kod javnog bilježnika najranije osam dana prije podnošenja iste,</w:t>
      </w:r>
    </w:p>
    <w:p w:rsidR="00DB6FB4" w:rsidRDefault="00DB6FB4" w:rsidP="00DB6FB4">
      <w:pPr>
        <w:numPr>
          <w:ilvl w:val="0"/>
          <w:numId w:val="6"/>
        </w:numPr>
      </w:pPr>
      <w:r>
        <w:t>ako mu je pravomoćnom sudskom odlukom oduzeta odnosno ograničena poslovna sposobnost,</w:t>
      </w:r>
      <w:r w:rsidR="00567C7A">
        <w:t xml:space="preserve"> </w:t>
      </w:r>
      <w:r>
        <w:t>danom pravomoćnosti sudske odluke,</w:t>
      </w:r>
    </w:p>
    <w:p w:rsidR="00DB6FB4" w:rsidRDefault="00DB6FB4" w:rsidP="00DB6FB4">
      <w:pPr>
        <w:numPr>
          <w:ilvl w:val="0"/>
          <w:numId w:val="6"/>
        </w:numPr>
      </w:pPr>
      <w:r>
        <w:t>ako je pravomoćnom sudskom presudom osuđen na bezuvjetnu kaznu zatvora u trajanju</w:t>
      </w:r>
      <w:r w:rsidR="00567C7A">
        <w:t xml:space="preserve"> </w:t>
      </w:r>
      <w:r>
        <w:t>dužem od šest mjeseci, danom pravomoćnosti presude,</w:t>
      </w:r>
    </w:p>
    <w:p w:rsidR="00DB6FB4" w:rsidRDefault="00DB6FB4" w:rsidP="00DB6FB4">
      <w:pPr>
        <w:numPr>
          <w:ilvl w:val="0"/>
          <w:numId w:val="6"/>
        </w:numPr>
      </w:pPr>
      <w:r>
        <w:t xml:space="preserve">ako odjavi prebivalište na području Općine Sveti Ivan </w:t>
      </w:r>
      <w:proofErr w:type="spellStart"/>
      <w:r>
        <w:t>Žabno</w:t>
      </w:r>
      <w:proofErr w:type="spellEnd"/>
      <w:r>
        <w:t>, danom odjave prebivališta,</w:t>
      </w:r>
    </w:p>
    <w:p w:rsidR="00DB6FB4" w:rsidRDefault="00DB6FB4" w:rsidP="00DB6FB4">
      <w:pPr>
        <w:numPr>
          <w:ilvl w:val="0"/>
          <w:numId w:val="6"/>
        </w:numPr>
      </w:pPr>
      <w:r>
        <w:t>ako mu prestane hrvatsko državljanstvo sukladno odredbama zakona kojim se uređuje</w:t>
      </w:r>
      <w:r w:rsidR="00567C7A">
        <w:t xml:space="preserve"> </w:t>
      </w:r>
      <w:r>
        <w:t>hrvatsko državljanstvo, danom njegovog prestanka,</w:t>
      </w:r>
    </w:p>
    <w:p w:rsidR="00DB6FB4" w:rsidRDefault="00DB6FB4" w:rsidP="00DB6FB4">
      <w:pPr>
        <w:numPr>
          <w:ilvl w:val="0"/>
          <w:numId w:val="6"/>
        </w:numPr>
      </w:pPr>
      <w:r>
        <w:t>smrću.</w:t>
      </w:r>
    </w:p>
    <w:p w:rsidR="00DB6FB4" w:rsidRDefault="00DB6FB4" w:rsidP="00DB6FB4"/>
    <w:p w:rsidR="00DB6FB4" w:rsidRDefault="00DB6FB4" w:rsidP="00DB6FB4"/>
    <w:p w:rsidR="00DB6FB4" w:rsidRDefault="00DB6FB4" w:rsidP="00DB6FB4">
      <w:pPr>
        <w:jc w:val="center"/>
      </w:pPr>
      <w:r>
        <w:t>Članak 9.</w:t>
      </w:r>
    </w:p>
    <w:p w:rsidR="00DB6FB4" w:rsidRDefault="00DB6FB4" w:rsidP="00DB6FB4">
      <w:pPr>
        <w:jc w:val="center"/>
      </w:pPr>
    </w:p>
    <w:p w:rsidR="00DB6FB4" w:rsidRDefault="00DB6FB4" w:rsidP="00DB6FB4">
      <w:r>
        <w:tab/>
        <w:t xml:space="preserve">Članu Općinskog vijeća koji za vrijeme trajanja mandata prihvati obnašanje dužnosti koja je prema odredbama zakona nespojiva s dužnošću člana predstavničkog tijela, mandat miruje, a za to vrijeme člana Općinskog vijeća zamjenjuje zamjenik u skladu s odredbama zakona. </w:t>
      </w:r>
    </w:p>
    <w:p w:rsidR="00DB6FB4" w:rsidRDefault="00DB6FB4" w:rsidP="00DB6FB4">
      <w:r>
        <w:tab/>
        <w:t>Član Općinskog vijeća koji prihvati obnašanje nespojive dužnosti dužan je u roku osam dana od prihvaćanja dužnosti o tome obavijestiti predsjednika Općinskog vijeća.</w:t>
      </w:r>
    </w:p>
    <w:p w:rsidR="00DB6FB4" w:rsidRDefault="00DB6FB4" w:rsidP="00DB6FB4">
      <w:r>
        <w:tab/>
        <w:t>Po prestanku obnašanja nespojive dužnosti, član Općinskog vijeća nastavlja s obnašanjem dužnosti člana Općinskog vijeća na temelju prestanka mirovanja mandata, ako podnese pisani zahtjev predsjedniku Općinskog vijeća u roku od osam dana od dana prestanka obnašanja nespojive dužnosti. Mirovanje mandata prestaje osmog dana od dana podnošenja pisanog zahtjeva.</w:t>
      </w:r>
    </w:p>
    <w:p w:rsidR="00DB6FB4" w:rsidRDefault="00DB6FB4" w:rsidP="00DB6FB4">
      <w:r>
        <w:tab/>
        <w:t>Član Općinskog vijeća može tražiti nastavljanje obnašanja dužnosti člana Općinskog vijeća na temelju prestanka mirovanja mandata samo jedanput u tijeku trajanja mandata.</w:t>
      </w:r>
    </w:p>
    <w:p w:rsidR="00DB6FB4" w:rsidRDefault="00DB6FB4" w:rsidP="00DB6FB4"/>
    <w:p w:rsidR="00DB6FB4" w:rsidRDefault="00DB6FB4" w:rsidP="00DB6FB4"/>
    <w:p w:rsidR="009D4F9D" w:rsidRDefault="009D4F9D" w:rsidP="00DB6FB4"/>
    <w:p w:rsidR="00662C3A" w:rsidRDefault="00662C3A" w:rsidP="00DB6FB4"/>
    <w:p w:rsidR="00662C3A" w:rsidRDefault="00662C3A" w:rsidP="00DB6FB4"/>
    <w:p w:rsidR="00662C3A" w:rsidRDefault="00662C3A" w:rsidP="00DB6FB4"/>
    <w:p w:rsidR="00662C3A" w:rsidRDefault="00662C3A" w:rsidP="00DB6FB4"/>
    <w:p w:rsidR="00DB6FB4" w:rsidRDefault="00DB6FB4" w:rsidP="00DB6FB4">
      <w:pPr>
        <w:jc w:val="center"/>
      </w:pPr>
      <w:r>
        <w:lastRenderedPageBreak/>
        <w:t>Članak 10.</w:t>
      </w:r>
    </w:p>
    <w:p w:rsidR="00DB6FB4" w:rsidRDefault="00DB6FB4" w:rsidP="00DB6FB4">
      <w:pPr>
        <w:jc w:val="center"/>
      </w:pPr>
    </w:p>
    <w:p w:rsidR="00DB6FB4" w:rsidRDefault="00DB6FB4" w:rsidP="00DB6FB4">
      <w:r>
        <w:tab/>
        <w:t xml:space="preserve">Kao član predstavničkog tijela građanina Općine Sveti Ivan </w:t>
      </w:r>
      <w:proofErr w:type="spellStart"/>
      <w:r>
        <w:t>Žabno</w:t>
      </w:r>
      <w:proofErr w:type="spellEnd"/>
      <w:r>
        <w:t xml:space="preserve"> (u daljnjem tekstu: Općina), u obavljanju svoje počasne funkcije, član Općinskog vijeća je dužan biti nazočan na sjednicama Općinskog vijeća.</w:t>
      </w:r>
    </w:p>
    <w:p w:rsidR="00DB6FB4" w:rsidRDefault="00DB6FB4" w:rsidP="00DB6FB4">
      <w:r>
        <w:tab/>
        <w:t>U slučaju spriječenosti za dolazak na sjednicu, odnosno u slučaju izostanka sa sjednice, čl</w:t>
      </w:r>
      <w:r w:rsidR="0061350C">
        <w:t>an Općinskog vijeća o tome obav</w:t>
      </w:r>
      <w:r>
        <w:t>ještava predsjednika Općinskog vijeća ili pročelnika Jedinstvenog upravnog odjela.</w:t>
      </w:r>
    </w:p>
    <w:p w:rsidR="00DB6FB4" w:rsidRDefault="00DB6FB4" w:rsidP="00DB6FB4">
      <w:r>
        <w:tab/>
        <w:t>Izostanak sa sjednice smatrat će se opravdanim i onda kada izostalog člana Općinskog vijeća na sjednici opravda drugi član Općinskog vijeća.</w:t>
      </w:r>
    </w:p>
    <w:p w:rsidR="00DB6FB4" w:rsidRDefault="00DB6FB4" w:rsidP="00DB6FB4"/>
    <w:p w:rsidR="00DB6FB4" w:rsidRDefault="00DB6FB4" w:rsidP="00DB6FB4"/>
    <w:p w:rsidR="00DB6FB4" w:rsidRDefault="00DB6FB4" w:rsidP="00DB6FB4">
      <w:pPr>
        <w:jc w:val="center"/>
      </w:pPr>
      <w:r>
        <w:t>Članak 11.</w:t>
      </w:r>
    </w:p>
    <w:p w:rsidR="00DB6FB4" w:rsidRDefault="00DB6FB4" w:rsidP="00DB6FB4">
      <w:pPr>
        <w:jc w:val="center"/>
      </w:pPr>
    </w:p>
    <w:p w:rsidR="00DB6FB4" w:rsidRDefault="00DB6FB4" w:rsidP="00DB6FB4">
      <w:r>
        <w:tab/>
        <w:t>Član Općinskog vijeća sudjeluje u radu Općinskog vijeća:</w:t>
      </w:r>
    </w:p>
    <w:p w:rsidR="00DB6FB4" w:rsidRDefault="00DB6FB4" w:rsidP="00DB6FB4">
      <w:pPr>
        <w:pStyle w:val="Odlomakpopisa"/>
        <w:numPr>
          <w:ilvl w:val="0"/>
          <w:numId w:val="6"/>
        </w:numPr>
      </w:pPr>
      <w:r>
        <w:t>prihvaćanjem izbora za člana radnog tijela koji mu svojim odlukama odredi Općinsko vijeće,</w:t>
      </w:r>
    </w:p>
    <w:p w:rsidR="00DB6FB4" w:rsidRDefault="00DB6FB4" w:rsidP="00DB6FB4">
      <w:pPr>
        <w:pStyle w:val="Odlomakpopisa"/>
        <w:numPr>
          <w:ilvl w:val="0"/>
          <w:numId w:val="6"/>
        </w:numPr>
      </w:pPr>
      <w:r>
        <w:t>obavljanjem poslova i zadaća koje mu u okviru svog djelokruga povjeri Općinsko vijeće ili radno</w:t>
      </w:r>
    </w:p>
    <w:p w:rsidR="00DB6FB4" w:rsidRDefault="00DB6FB4" w:rsidP="00DB6FB4">
      <w:r>
        <w:t>tijelo kojega je član, u skladu sa programom rada Općinskog vijeća,</w:t>
      </w:r>
    </w:p>
    <w:p w:rsidR="00DB6FB4" w:rsidRDefault="00DB6FB4" w:rsidP="00DB6FB4">
      <w:pPr>
        <w:pStyle w:val="Odlomakpopisa"/>
        <w:numPr>
          <w:ilvl w:val="0"/>
          <w:numId w:val="6"/>
        </w:numPr>
      </w:pPr>
      <w:r>
        <w:t>prisustvovanjem na sjednicama Općinskog vijeća i na sjednicama radnih tijela kojih je član, te</w:t>
      </w:r>
    </w:p>
    <w:p w:rsidR="00DB6FB4" w:rsidRDefault="00DB6FB4" w:rsidP="00DB6FB4">
      <w:r>
        <w:t>izjašnjavanjem o pojedinom pitanju i glasovanjem,</w:t>
      </w:r>
    </w:p>
    <w:p w:rsidR="00DB6FB4" w:rsidRDefault="00DB6FB4" w:rsidP="00DB6FB4">
      <w:pPr>
        <w:pStyle w:val="Odlomakpopisa"/>
        <w:numPr>
          <w:ilvl w:val="0"/>
          <w:numId w:val="6"/>
        </w:numPr>
      </w:pPr>
      <w:r>
        <w:t>podnošenjem prijedloga i postavljanjem pitanja.</w:t>
      </w:r>
    </w:p>
    <w:p w:rsidR="00DB6FB4" w:rsidRDefault="00DB6FB4" w:rsidP="00DB6FB4">
      <w:pPr>
        <w:ind w:left="705"/>
      </w:pPr>
      <w:r>
        <w:t>Član Općinskog vijeća sudjeluje u radu Općinskog vijeća i na drugi način u skladu s ovim Poslovnikom.</w:t>
      </w:r>
    </w:p>
    <w:p w:rsidR="00DB6FB4" w:rsidRDefault="00DB6FB4" w:rsidP="00DB6FB4"/>
    <w:p w:rsidR="00DB6FB4" w:rsidRDefault="00DB6FB4" w:rsidP="00DB6FB4"/>
    <w:p w:rsidR="00DB6FB4" w:rsidRDefault="00DB6FB4" w:rsidP="00DB6FB4">
      <w:pPr>
        <w:jc w:val="center"/>
      </w:pPr>
      <w:r>
        <w:t>Članak 12.</w:t>
      </w:r>
    </w:p>
    <w:p w:rsidR="00DB6FB4" w:rsidRDefault="00DB6FB4" w:rsidP="00DB6FB4">
      <w:pPr>
        <w:jc w:val="center"/>
      </w:pPr>
    </w:p>
    <w:p w:rsidR="00DB6FB4" w:rsidRDefault="00DB6FB4" w:rsidP="00DB6FB4">
      <w:r>
        <w:tab/>
        <w:t>Pročelnik Jedinstvenog upravnog odjela dužan je članu Općinskog vijeća pružiti obavijesti i uvide u materijal o temama koje su na dnevnom redu sjednice Općinskog vijeća ili radnog tijela čiji je član, te druge obavijesti koje su mu, kao članu Općinskog vijeća, potrebne.</w:t>
      </w:r>
    </w:p>
    <w:p w:rsidR="00DB6FB4" w:rsidRDefault="00DB6FB4" w:rsidP="00DB6FB4">
      <w:r>
        <w:tab/>
        <w:t>Član Općinskog vijeća može zatražiti obavijesti i objašnjenja od predsjednika Općinskog vijeća i predsjednika radnih tijela o radu tijela kojima oni predsjedavaju.</w:t>
      </w:r>
    </w:p>
    <w:p w:rsidR="00DB6FB4" w:rsidRDefault="00DB6FB4" w:rsidP="00DB6FB4">
      <w:pPr>
        <w:ind w:firstLine="720"/>
      </w:pPr>
      <w:r>
        <w:t>Informacije koje član Općinskog vijeća sazna tijekom obavljanja svoje dužnosti, a povjerljivog su karaktera, dužan je čuvati kao tajnu i za to odgovara sukladno posebnom zakonu.</w:t>
      </w:r>
    </w:p>
    <w:p w:rsidR="00DB6FB4" w:rsidRDefault="00DB6FB4" w:rsidP="00DB6FB4">
      <w:pPr>
        <w:jc w:val="center"/>
      </w:pPr>
    </w:p>
    <w:p w:rsidR="00DB6FB4" w:rsidRDefault="00DB6FB4" w:rsidP="00DB6FB4">
      <w:pPr>
        <w:jc w:val="center"/>
      </w:pPr>
      <w:r>
        <w:t>Članak 13.</w:t>
      </w:r>
    </w:p>
    <w:p w:rsidR="00DB6FB4" w:rsidRDefault="00DB6FB4" w:rsidP="00DB6FB4">
      <w:pPr>
        <w:jc w:val="center"/>
      </w:pPr>
    </w:p>
    <w:p w:rsidR="00DB6FB4" w:rsidRDefault="00DB6FB4" w:rsidP="00DB6FB4">
      <w:r>
        <w:tab/>
        <w:t xml:space="preserve">Jedinstveni upravni odjel koji obavlja stručne poslove za Općinsko vijeće dužan je pružiti pomoć članu Općinskog vijeća u obavljanju njegove funkcije, a napose u izradi prijedloga koje on podnosi, u obavljanju poslova i zadataka koje mu je povjerilo radno tijelo, odnosno dužan mu je osigurati dopunsku dokumentaciju za pojedine teme ili predmete koji su na dnevnom redu sjednice Općinskog vijeća ili radnih tijela, a može tražiti i stručne obavijesti i objašnjenja radi potpunijeg upoznavanja i praćenja problema na koje nailazi u obavljanju funkcije člana Općinskog vijeća. </w:t>
      </w:r>
    </w:p>
    <w:p w:rsidR="00DB6FB4" w:rsidRDefault="00DB6FB4" w:rsidP="00DB6FB4"/>
    <w:p w:rsidR="00DB6FB4" w:rsidRDefault="00DB6FB4" w:rsidP="00DB6FB4"/>
    <w:p w:rsidR="00DB6FB4" w:rsidRDefault="00DB6FB4" w:rsidP="00DB6FB4">
      <w:pPr>
        <w:jc w:val="center"/>
      </w:pPr>
      <w:r>
        <w:lastRenderedPageBreak/>
        <w:t>Članak 14.</w:t>
      </w:r>
    </w:p>
    <w:p w:rsidR="00DB6FB4" w:rsidRDefault="00DB6FB4" w:rsidP="00DB6FB4">
      <w:pPr>
        <w:jc w:val="center"/>
      </w:pPr>
    </w:p>
    <w:p w:rsidR="00DB6FB4" w:rsidRDefault="00DB6FB4" w:rsidP="00DB6FB4">
      <w:r>
        <w:tab/>
        <w:t>Tijekom mandatnog razdoblja član Općinskog vijeća preuzima i obavlja zadatke poštujući pravila etike, a u obavljanju gospodarske ili druge aktivnosti ne smije, ni za sebe ni za svog poslodavca koristiti informacije povjerljivog karaktera koje sazna u obavljanju dužnosti člana Općinskog vijeća.</w:t>
      </w:r>
    </w:p>
    <w:p w:rsidR="00DB6FB4" w:rsidRDefault="00DB6FB4" w:rsidP="00DB6FB4"/>
    <w:p w:rsidR="00DB6FB4" w:rsidRDefault="00DB6FB4" w:rsidP="00DB6FB4"/>
    <w:p w:rsidR="00DB6FB4" w:rsidRDefault="00DB6FB4" w:rsidP="00DB6FB4">
      <w:pPr>
        <w:jc w:val="center"/>
      </w:pPr>
      <w:r>
        <w:t>Članak 15.</w:t>
      </w:r>
    </w:p>
    <w:p w:rsidR="00DB6FB4" w:rsidRDefault="00DB6FB4" w:rsidP="00DB6FB4"/>
    <w:p w:rsidR="00DB6FB4" w:rsidRDefault="00DB6FB4" w:rsidP="00DB6FB4">
      <w:r>
        <w:tab/>
        <w:t>Članovi Općinskog vijeća mogu osnovati Klub članova Općinskog vijeća prema stranačkoj pripadnosti i Klub nezavisnih članova Općinskog vijeća (u daljnjem tekstu: Klub vijećnika).</w:t>
      </w:r>
    </w:p>
    <w:p w:rsidR="00DB6FB4" w:rsidRDefault="00DB6FB4" w:rsidP="00DB6FB4">
      <w:r>
        <w:tab/>
        <w:t>Klub vijećnika mora imati najmanje 3 člana.</w:t>
      </w:r>
    </w:p>
    <w:p w:rsidR="00DB6FB4" w:rsidRDefault="00DB6FB4" w:rsidP="00DB6FB4">
      <w:r>
        <w:tab/>
        <w:t>Član Općinskog vijeća može biti član samo jednog Kluba vijećnika.</w:t>
      </w:r>
    </w:p>
    <w:p w:rsidR="00DB6FB4" w:rsidRDefault="00DB6FB4" w:rsidP="00DB6FB4">
      <w:r>
        <w:tab/>
        <w:t>Predsjednik Kluba vijećnika u pogledu prava i obveza ima status predsjednika radnog tijela.</w:t>
      </w:r>
    </w:p>
    <w:p w:rsidR="00DB6FB4" w:rsidRDefault="00DB6FB4" w:rsidP="00DB6FB4">
      <w:r>
        <w:tab/>
        <w:t>Klubovi vijećnika dužni su o svom osnivanju obavijestiti predsjednika Općinskog vijeća, priložiti svoja pravila rada, te podatke o članovima.</w:t>
      </w:r>
    </w:p>
    <w:p w:rsidR="00DB6FB4" w:rsidRDefault="00DB6FB4" w:rsidP="00DB6FB4">
      <w:r>
        <w:tab/>
        <w:t xml:space="preserve">Predsjednik Općinskog vijeća brine da se Klubovima vijećnika osiguraju prostorni i drugi tehnički uvjeti za rad (prostorije za sjednice, prijepis, umnožavanje i dostava materijala i sl.). </w:t>
      </w:r>
    </w:p>
    <w:p w:rsidR="00DB6FB4" w:rsidRDefault="00DB6FB4" w:rsidP="00DB6FB4"/>
    <w:p w:rsidR="00DB6FB4" w:rsidRDefault="00DB6FB4" w:rsidP="00DB6FB4"/>
    <w:p w:rsidR="00DB6FB4" w:rsidRDefault="00DB6FB4" w:rsidP="00DB6FB4">
      <w:pPr>
        <w:jc w:val="center"/>
      </w:pPr>
      <w:r>
        <w:t>Članak 16.</w:t>
      </w:r>
    </w:p>
    <w:p w:rsidR="00DB6FB4" w:rsidRDefault="00DB6FB4" w:rsidP="00DB6FB4">
      <w:pPr>
        <w:jc w:val="center"/>
      </w:pPr>
    </w:p>
    <w:p w:rsidR="00DB6FB4" w:rsidRDefault="00DB6FB4" w:rsidP="00DB6FB4">
      <w:r>
        <w:tab/>
        <w:t>Članovi Općinskog vijeća imaju pravo na naknadu troškova u skladu s posebnom odlukom Općinskog vijeća.</w:t>
      </w:r>
    </w:p>
    <w:p w:rsidR="00DB6FB4" w:rsidRDefault="00DB6FB4" w:rsidP="00DB6FB4"/>
    <w:p w:rsidR="00DB6FB4" w:rsidRDefault="00DB6FB4" w:rsidP="00DB6FB4">
      <w:pPr>
        <w:pStyle w:val="Odlomakpopisa"/>
        <w:numPr>
          <w:ilvl w:val="0"/>
          <w:numId w:val="1"/>
        </w:numPr>
      </w:pPr>
      <w:r>
        <w:t>PRAVA I DUŽNOSTI PREDSJEDNIKA I POTPREDSJEDNIKA OPĆINSKOG VIJEĆA</w:t>
      </w:r>
    </w:p>
    <w:p w:rsidR="00DB6FB4" w:rsidRDefault="00DB6FB4" w:rsidP="00DB6FB4"/>
    <w:p w:rsidR="00DB6FB4" w:rsidRDefault="00DB6FB4" w:rsidP="00DB6FB4">
      <w:pPr>
        <w:jc w:val="center"/>
      </w:pPr>
      <w:r>
        <w:t>Članak 17.</w:t>
      </w:r>
    </w:p>
    <w:p w:rsidR="00DB6FB4" w:rsidRDefault="00DB6FB4" w:rsidP="00DB6FB4">
      <w:pPr>
        <w:jc w:val="center"/>
      </w:pPr>
    </w:p>
    <w:p w:rsidR="00483D8C" w:rsidRPr="0085602C" w:rsidRDefault="00DB6FB4" w:rsidP="00DB6FB4">
      <w:pPr>
        <w:rPr>
          <w:b/>
        </w:rPr>
      </w:pPr>
      <w:r>
        <w:tab/>
      </w:r>
    </w:p>
    <w:p w:rsidR="00DB6FB4" w:rsidRPr="0085602C" w:rsidRDefault="00E704C3" w:rsidP="00E704C3">
      <w:pPr>
        <w:ind w:firstLine="708"/>
        <w:rPr>
          <w:b/>
          <w:szCs w:val="24"/>
        </w:rPr>
      </w:pPr>
      <w:r w:rsidRPr="0085602C">
        <w:rPr>
          <w:b/>
          <w:szCs w:val="24"/>
        </w:rPr>
        <w:t>„Općinsko vijeće ima predsjednika  i dva potpredsjednika“</w:t>
      </w:r>
    </w:p>
    <w:p w:rsidR="000867BE" w:rsidRPr="0085602C" w:rsidRDefault="000867BE" w:rsidP="00827910">
      <w:pPr>
        <w:ind w:firstLine="708"/>
        <w:rPr>
          <w:b/>
          <w:szCs w:val="24"/>
        </w:rPr>
      </w:pPr>
      <w:r w:rsidRPr="0085602C">
        <w:rPr>
          <w:b/>
          <w:szCs w:val="24"/>
        </w:rPr>
        <w:t>„ Predsjednika i potpredsjednike bira Opći</w:t>
      </w:r>
      <w:r w:rsidR="00F32093">
        <w:rPr>
          <w:b/>
          <w:szCs w:val="24"/>
        </w:rPr>
        <w:t>nsko vijeće, javnim glasovanjem, a prijedlog kandidata za izbor predsjednika i potpredsjednika iz reda predstavničke većine podnosi najmanje 1/</w:t>
      </w:r>
      <w:r w:rsidR="00662C3A">
        <w:rPr>
          <w:b/>
          <w:szCs w:val="24"/>
        </w:rPr>
        <w:t>3 članova Općinskog vijeća.</w:t>
      </w:r>
    </w:p>
    <w:p w:rsidR="007566BB" w:rsidRPr="0085602C" w:rsidRDefault="000867BE" w:rsidP="000867BE">
      <w:pPr>
        <w:ind w:firstLine="708"/>
        <w:rPr>
          <w:b/>
          <w:szCs w:val="24"/>
        </w:rPr>
      </w:pPr>
      <w:r w:rsidRPr="0085602C">
        <w:rPr>
          <w:b/>
          <w:szCs w:val="24"/>
        </w:rPr>
        <w:t>Jedan potpredsjednik bira se iz reda predstavničke većine, a drugi potpredsjednik iz reda predstavničke manjine, na njihov prijedlog.“</w:t>
      </w:r>
    </w:p>
    <w:p w:rsidR="00DB6FB4" w:rsidRDefault="00DB6FB4" w:rsidP="00DB6FB4">
      <w:pPr>
        <w:ind w:firstLine="720"/>
      </w:pPr>
      <w:r>
        <w:t xml:space="preserve">Prijedlog članova Općinskog vijeća mora biti podnesen u pisanom obliku i potvrđen potpisom članova Općinskog vijeća. </w:t>
      </w:r>
    </w:p>
    <w:p w:rsidR="00DB6FB4" w:rsidRDefault="00DB6FB4" w:rsidP="00DB6FB4">
      <w:pPr>
        <w:ind w:firstLine="720"/>
      </w:pPr>
      <w:r>
        <w:t>Član Općinskog vijeća može svojim potpisom podržati prijedlog za samo jednog kandidata.</w:t>
      </w:r>
    </w:p>
    <w:p w:rsidR="00DB6FB4" w:rsidRDefault="00DB6FB4" w:rsidP="00DB6FB4"/>
    <w:p w:rsidR="00DB6FB4" w:rsidRDefault="00DB6FB4" w:rsidP="00DB6FB4">
      <w:pPr>
        <w:jc w:val="center"/>
      </w:pPr>
      <w:r>
        <w:t>Članak 18.</w:t>
      </w:r>
    </w:p>
    <w:p w:rsidR="00DB6FB4" w:rsidRDefault="00DB6FB4" w:rsidP="00DB6FB4">
      <w:pPr>
        <w:jc w:val="center"/>
      </w:pPr>
    </w:p>
    <w:p w:rsidR="00DB6FB4" w:rsidRDefault="00DB6FB4" w:rsidP="00DB6FB4">
      <w:r>
        <w:tab/>
        <w:t>Izbor predsjednika i potpredsjednika Općinskog vijeća obavlja se glasovanjem zasebno za svakog kandidata.</w:t>
      </w:r>
    </w:p>
    <w:p w:rsidR="00DB6FB4" w:rsidRDefault="00DB6FB4" w:rsidP="00DB6FB4">
      <w:r>
        <w:lastRenderedPageBreak/>
        <w:tab/>
        <w:t>Ako prigodom glasovanja za izbor predsjednika i potpredsjednika Općinskog vijeća niti jedan kandidat ne dobije potrebnu većinu glasova, glasovanje o istim kandidatima se ponavlja.</w:t>
      </w:r>
    </w:p>
    <w:p w:rsidR="00DB6FB4" w:rsidRDefault="00DB6FB4" w:rsidP="00DB6FB4">
      <w:r>
        <w:tab/>
        <w:t>Ako je za izbor predsjednika i potpredsjednika Općinskog vijeća bilo predloženo više od dva kandidata, u ponovljenom glasovanju sudjeluju dva kandidata koji su dobili najviše glasova.</w:t>
      </w:r>
    </w:p>
    <w:p w:rsidR="00DB6FB4" w:rsidRDefault="00DB6FB4" w:rsidP="00DB6FB4">
      <w:r>
        <w:tab/>
        <w:t>Ako s</w:t>
      </w:r>
      <w:r w:rsidR="001E6A56">
        <w:t>u kandidati dobili isti broj gla</w:t>
      </w:r>
      <w:r>
        <w:t>sova, glasovanje o istim kandidatima se ponavlja. Ako niti u ponovljenom glasovanju niti jedan kandidat ne dobije potrebnu većinu glasova, ponavlja se izborni postupak u cijelosti.</w:t>
      </w:r>
    </w:p>
    <w:p w:rsidR="00DB6FB4" w:rsidRDefault="00DB6FB4" w:rsidP="00DB6FB4"/>
    <w:p w:rsidR="00DB6FB4" w:rsidRDefault="00DB6FB4" w:rsidP="00DB6FB4"/>
    <w:p w:rsidR="00DB6FB4" w:rsidRDefault="00DB6FB4" w:rsidP="00DB6FB4">
      <w:pPr>
        <w:jc w:val="center"/>
      </w:pPr>
      <w:r>
        <w:t>Članak 19.</w:t>
      </w:r>
    </w:p>
    <w:p w:rsidR="00DB6FB4" w:rsidRDefault="00DB6FB4" w:rsidP="00DB6FB4">
      <w:pPr>
        <w:jc w:val="center"/>
      </w:pPr>
    </w:p>
    <w:p w:rsidR="00DB6FB4" w:rsidRDefault="00DB6FB4" w:rsidP="00DB6FB4">
      <w:r>
        <w:tab/>
        <w:t>Predsjednik Općinskog vijeća:</w:t>
      </w:r>
    </w:p>
    <w:p w:rsidR="00DB6FB4" w:rsidRDefault="00DB6FB4" w:rsidP="00DB6FB4">
      <w:pPr>
        <w:numPr>
          <w:ilvl w:val="0"/>
          <w:numId w:val="6"/>
        </w:numPr>
      </w:pPr>
      <w:r>
        <w:t>zastupa Općinsko vijeće,</w:t>
      </w:r>
    </w:p>
    <w:p w:rsidR="00DB6FB4" w:rsidRDefault="00DB6FB4" w:rsidP="00DB6FB4">
      <w:pPr>
        <w:numPr>
          <w:ilvl w:val="0"/>
          <w:numId w:val="6"/>
        </w:numPr>
      </w:pPr>
      <w:r>
        <w:t>saziva i organizira, te predsjedava sjednicama Općinskog vijeća,</w:t>
      </w:r>
    </w:p>
    <w:p w:rsidR="00DB6FB4" w:rsidRDefault="00DB6FB4" w:rsidP="00DB6FB4">
      <w:pPr>
        <w:numPr>
          <w:ilvl w:val="0"/>
          <w:numId w:val="6"/>
        </w:numPr>
      </w:pPr>
      <w:r>
        <w:t>predlaže dnevni red Općinskog vijeća,</w:t>
      </w:r>
    </w:p>
    <w:p w:rsidR="00DB6FB4" w:rsidRDefault="00DB6FB4" w:rsidP="00DB6FB4">
      <w:pPr>
        <w:numPr>
          <w:ilvl w:val="0"/>
          <w:numId w:val="6"/>
        </w:numPr>
      </w:pPr>
      <w:r>
        <w:t>upućuje prijedloge ovlaštenih predlagatelja u propisani postupak,</w:t>
      </w:r>
    </w:p>
    <w:p w:rsidR="00DB6FB4" w:rsidRDefault="00DB6FB4" w:rsidP="00DB6FB4">
      <w:pPr>
        <w:numPr>
          <w:ilvl w:val="0"/>
          <w:numId w:val="6"/>
        </w:numPr>
      </w:pPr>
      <w:r>
        <w:t>brine o postupku donošenja odluka i općih akata,</w:t>
      </w:r>
    </w:p>
    <w:p w:rsidR="00DB6FB4" w:rsidRDefault="00DB6FB4" w:rsidP="00DB6FB4">
      <w:pPr>
        <w:numPr>
          <w:ilvl w:val="0"/>
          <w:numId w:val="6"/>
        </w:numPr>
      </w:pPr>
      <w:r>
        <w:t>usmjerava raspravu tijekom sjednice u skladu s utvrđenim dnevnim redom,</w:t>
      </w:r>
    </w:p>
    <w:p w:rsidR="00DB6FB4" w:rsidRDefault="00DB6FB4" w:rsidP="00DB6FB4">
      <w:pPr>
        <w:numPr>
          <w:ilvl w:val="0"/>
          <w:numId w:val="6"/>
        </w:numPr>
      </w:pPr>
      <w:r>
        <w:t>održava red na sjednici Općinskog vijeća i brine o primjeni odredbi ovog Poslovnika,</w:t>
      </w:r>
    </w:p>
    <w:p w:rsidR="00DB6FB4" w:rsidRDefault="00DB6FB4" w:rsidP="00DB6FB4">
      <w:pPr>
        <w:numPr>
          <w:ilvl w:val="0"/>
          <w:numId w:val="6"/>
        </w:numPr>
      </w:pPr>
      <w:r>
        <w:t>daje i oduzima riječ članu Općinskog vijeća,</w:t>
      </w:r>
    </w:p>
    <w:p w:rsidR="00DB6FB4" w:rsidRDefault="00DB6FB4" w:rsidP="00DB6FB4">
      <w:pPr>
        <w:numPr>
          <w:ilvl w:val="0"/>
          <w:numId w:val="6"/>
        </w:numPr>
      </w:pPr>
      <w:r>
        <w:t>određuje red i objavljuje rezultate glasovanja,</w:t>
      </w:r>
    </w:p>
    <w:p w:rsidR="00DB6FB4" w:rsidRDefault="00DB6FB4" w:rsidP="00DB6FB4">
      <w:pPr>
        <w:numPr>
          <w:ilvl w:val="0"/>
          <w:numId w:val="6"/>
        </w:numPr>
      </w:pPr>
      <w:r>
        <w:t>usklađuje rad radnih tijela,</w:t>
      </w:r>
    </w:p>
    <w:p w:rsidR="00DB6FB4" w:rsidRDefault="00DB6FB4" w:rsidP="00DB6FB4">
      <w:pPr>
        <w:numPr>
          <w:ilvl w:val="0"/>
          <w:numId w:val="6"/>
        </w:numPr>
      </w:pPr>
      <w:r>
        <w:t>potpisuje odluke i akte koje donosi Općinsko vijeće,</w:t>
      </w:r>
    </w:p>
    <w:p w:rsidR="00DB6FB4" w:rsidRDefault="00DB6FB4" w:rsidP="00DB6FB4">
      <w:pPr>
        <w:numPr>
          <w:ilvl w:val="0"/>
          <w:numId w:val="6"/>
        </w:numPr>
      </w:pPr>
      <w:r>
        <w:t>brine o suradnji Općinskog vijeća i Općinskog načelnika,</w:t>
      </w:r>
    </w:p>
    <w:p w:rsidR="00DB6FB4" w:rsidRDefault="00DB6FB4" w:rsidP="00DB6FB4">
      <w:pPr>
        <w:numPr>
          <w:ilvl w:val="0"/>
          <w:numId w:val="6"/>
        </w:numPr>
      </w:pPr>
      <w:r>
        <w:t>brine o zaštiti prava članova Općinskog vijeća,</w:t>
      </w:r>
    </w:p>
    <w:p w:rsidR="00DB6FB4" w:rsidRDefault="00DB6FB4" w:rsidP="00DB6FB4">
      <w:pPr>
        <w:numPr>
          <w:ilvl w:val="0"/>
          <w:numId w:val="6"/>
        </w:numPr>
      </w:pPr>
      <w:r>
        <w:t>obavlja i druge poslove određene zakonom, Statutom i ovim Poslovnikom.</w:t>
      </w:r>
    </w:p>
    <w:p w:rsidR="00DA0408" w:rsidRDefault="00DA0408" w:rsidP="00DA0408">
      <w:pPr>
        <w:ind w:left="1065"/>
      </w:pPr>
    </w:p>
    <w:p w:rsidR="00DA0408" w:rsidRPr="00DA0408" w:rsidRDefault="00DA0408" w:rsidP="00DA0408">
      <w:pPr>
        <w:ind w:firstLine="708"/>
        <w:rPr>
          <w:b/>
          <w:szCs w:val="24"/>
        </w:rPr>
      </w:pPr>
      <w:r w:rsidRPr="00DA0408">
        <w:rPr>
          <w:b/>
          <w:szCs w:val="24"/>
        </w:rPr>
        <w:t>„Predsjednik Općinskog vijeća dostavlja statut, poslovnik, proračun i druge opće akte predstojniku ureda državne uprave u županiji, s izvatkom iz zapisnika, u roku 15 dana od dana donošenja, te bez odgode općinskom načelniku.“</w:t>
      </w:r>
    </w:p>
    <w:p w:rsidR="00DB6FB4" w:rsidRDefault="00DB6FB4" w:rsidP="00DB6FB4"/>
    <w:p w:rsidR="00DB6FB4" w:rsidRDefault="00DB6FB4" w:rsidP="00DB6FB4">
      <w:pPr>
        <w:jc w:val="center"/>
      </w:pPr>
      <w:r>
        <w:t>Članak 20.</w:t>
      </w:r>
    </w:p>
    <w:p w:rsidR="00DA0408" w:rsidRDefault="00DA0408" w:rsidP="00DB6FB4">
      <w:pPr>
        <w:jc w:val="center"/>
      </w:pPr>
    </w:p>
    <w:p w:rsidR="00DA0408" w:rsidRPr="00DA0408" w:rsidRDefault="00DA0408" w:rsidP="00DA0408">
      <w:pPr>
        <w:ind w:firstLine="708"/>
        <w:rPr>
          <w:b/>
          <w:szCs w:val="24"/>
        </w:rPr>
      </w:pPr>
      <w:r w:rsidRPr="00DA0408">
        <w:rPr>
          <w:b/>
          <w:szCs w:val="24"/>
        </w:rPr>
        <w:t>„Potpredsjednici Općinskog vijeća zamjenjuju predsjednika Općinskog vijeća u slučaju njegove spriječenosti ili odsutnosti te potpisuju akte koje je donijelo Općinsko vijeće ukoliko je predsjednik Općinskog vijeća spriječen zbog odsutnosti uputiti akte donesene na sjednici Općinskog vijeća Uredu državne uprave u Koprivničko-križevačkoj županiji u zakonskom roku.</w:t>
      </w:r>
    </w:p>
    <w:p w:rsidR="00DA0408" w:rsidRPr="00DA0408" w:rsidRDefault="00DA0408" w:rsidP="00DA0408">
      <w:pPr>
        <w:ind w:firstLine="708"/>
        <w:rPr>
          <w:b/>
          <w:szCs w:val="24"/>
        </w:rPr>
      </w:pPr>
      <w:r w:rsidRPr="00DA0408">
        <w:rPr>
          <w:b/>
          <w:szCs w:val="24"/>
        </w:rPr>
        <w:t>Potpredsjednici Općinskog vijeća obavljaju poslove iz djelokruga predsjednika Općinskog vijeća kada im ih predsjednik Općinskog vijeća povjeri.“</w:t>
      </w:r>
    </w:p>
    <w:p w:rsidR="00DB6FB4" w:rsidRDefault="00DB6FB4" w:rsidP="00DB6FB4"/>
    <w:p w:rsidR="00DB6FB4" w:rsidRDefault="00DB6FB4" w:rsidP="00DB6FB4"/>
    <w:p w:rsidR="00DB6FB4" w:rsidRDefault="00DB6FB4" w:rsidP="00DB6FB4">
      <w:pPr>
        <w:jc w:val="center"/>
      </w:pPr>
      <w:r>
        <w:t>Članak 21.</w:t>
      </w:r>
    </w:p>
    <w:p w:rsidR="00DB6FB4" w:rsidRDefault="00DB6FB4" w:rsidP="00DB6FB4">
      <w:pPr>
        <w:jc w:val="center"/>
      </w:pPr>
    </w:p>
    <w:p w:rsidR="00DB6FB4" w:rsidRDefault="00DB6FB4" w:rsidP="00DB6FB4">
      <w:r>
        <w:tab/>
        <w:t>Predsjednik Općinskog vijeća, prema potrebi, saziva međustranački kolegij koji se sastoji od predsjednika Klubova vijećnika.</w:t>
      </w:r>
    </w:p>
    <w:p w:rsidR="00DB6FB4" w:rsidRDefault="00DB6FB4" w:rsidP="00DB6FB4"/>
    <w:p w:rsidR="00DB6FB4" w:rsidRDefault="00DB6FB4" w:rsidP="00DB6FB4"/>
    <w:p w:rsidR="00DB6FB4" w:rsidRDefault="00DB6FB4" w:rsidP="00DB6FB4">
      <w:pPr>
        <w:jc w:val="center"/>
      </w:pPr>
      <w:r>
        <w:t>Članak 22.</w:t>
      </w:r>
    </w:p>
    <w:p w:rsidR="00DB6FB4" w:rsidRDefault="00DB6FB4" w:rsidP="00DB6FB4">
      <w:pPr>
        <w:jc w:val="center"/>
      </w:pPr>
    </w:p>
    <w:p w:rsidR="00DB6FB4" w:rsidRDefault="00DB6FB4" w:rsidP="00DB6FB4">
      <w:r>
        <w:tab/>
        <w:t>Predsjedniku Općinskog vijeća u pripremanju i organiziranju sjednice Općinskog vijeća pomaže pročelnik Jedinstvenog upravnog odjela ili osoba koju on ovlasti.</w:t>
      </w:r>
    </w:p>
    <w:p w:rsidR="00DB6FB4" w:rsidRDefault="00DB6FB4" w:rsidP="00DB6FB4"/>
    <w:p w:rsidR="00DB6FB4" w:rsidRDefault="00DB6FB4" w:rsidP="00DB6FB4">
      <w:pPr>
        <w:pStyle w:val="Odlomakpopisa"/>
        <w:numPr>
          <w:ilvl w:val="0"/>
          <w:numId w:val="1"/>
        </w:numPr>
      </w:pPr>
      <w:r>
        <w:t>RADNA TIJELA</w:t>
      </w:r>
    </w:p>
    <w:p w:rsidR="00DB6FB4" w:rsidRDefault="00DB6FB4" w:rsidP="00DB6FB4"/>
    <w:p w:rsidR="00DB6FB4" w:rsidRDefault="00DB6FB4" w:rsidP="00DB6FB4">
      <w:pPr>
        <w:jc w:val="center"/>
      </w:pPr>
      <w:r>
        <w:t>Članak 23.</w:t>
      </w:r>
    </w:p>
    <w:p w:rsidR="00DB6FB4" w:rsidRDefault="00DB6FB4" w:rsidP="00DB6FB4">
      <w:pPr>
        <w:jc w:val="center"/>
      </w:pPr>
    </w:p>
    <w:p w:rsidR="00DB6FB4" w:rsidRDefault="00DB6FB4" w:rsidP="00DB6FB4">
      <w:r>
        <w:tab/>
        <w:t>Radna tijela osnovana Statutom su:</w:t>
      </w:r>
    </w:p>
    <w:p w:rsidR="00DB6FB4" w:rsidRDefault="00DB6FB4" w:rsidP="00DB6FB4">
      <w:pPr>
        <w:pStyle w:val="Odlomakpopisa"/>
        <w:numPr>
          <w:ilvl w:val="0"/>
          <w:numId w:val="8"/>
        </w:numPr>
      </w:pPr>
      <w:r>
        <w:t>Mandatna komisija,</w:t>
      </w:r>
    </w:p>
    <w:p w:rsidR="00DB6FB4" w:rsidRDefault="00DB6FB4" w:rsidP="00DB6FB4">
      <w:pPr>
        <w:pStyle w:val="Odlomakpopisa"/>
        <w:numPr>
          <w:ilvl w:val="0"/>
          <w:numId w:val="8"/>
        </w:numPr>
      </w:pPr>
      <w:r>
        <w:t>Odbor za izbor i imenovanja,</w:t>
      </w:r>
    </w:p>
    <w:p w:rsidR="00DB6FB4" w:rsidRDefault="00DB6FB4" w:rsidP="00DB6FB4">
      <w:pPr>
        <w:pStyle w:val="Odlomakpopisa"/>
        <w:numPr>
          <w:ilvl w:val="0"/>
          <w:numId w:val="8"/>
        </w:numPr>
      </w:pPr>
      <w:r>
        <w:t xml:space="preserve">Odbor za Statut i Poslovnik. </w:t>
      </w:r>
    </w:p>
    <w:p w:rsidR="00DB6FB4" w:rsidRDefault="00DB6FB4" w:rsidP="00AE1DFD">
      <w:pPr>
        <w:ind w:left="720"/>
      </w:pPr>
      <w:r>
        <w:t>Pored radnih tijela navedenih u stavku 1. ovog članka, Općinsko vi</w:t>
      </w:r>
      <w:r w:rsidR="00AE1DFD">
        <w:t xml:space="preserve">jeće posebnom odlukom osniva i </w:t>
      </w:r>
      <w:r>
        <w:t>druga radna tijela u svrhu priprema odluka iz djelokruga Općinskog vijeća.</w:t>
      </w:r>
    </w:p>
    <w:p w:rsidR="00DB6FB4" w:rsidRDefault="00DB6FB4" w:rsidP="00DB6FB4">
      <w:r>
        <w:tab/>
        <w:t>Odlukom o osnivanju radnog tijela iz stavka 2. ovog članka uređuje se naziv radnog tijela, broj članova, sastav, djelokrug, zadaće i način rada radnog tijela.</w:t>
      </w:r>
    </w:p>
    <w:p w:rsidR="00DB6FB4" w:rsidRDefault="00DB6FB4" w:rsidP="00DB6FB4"/>
    <w:p w:rsidR="00DB6FB4" w:rsidRDefault="00DB6FB4" w:rsidP="00DB6FB4">
      <w:pPr>
        <w:jc w:val="center"/>
      </w:pPr>
      <w:r>
        <w:t>Članak 24.</w:t>
      </w:r>
    </w:p>
    <w:p w:rsidR="00DB6FB4" w:rsidRDefault="00DB6FB4" w:rsidP="00DB6FB4">
      <w:pPr>
        <w:jc w:val="center"/>
      </w:pPr>
    </w:p>
    <w:p w:rsidR="00DB6FB4" w:rsidRDefault="00DB6FB4" w:rsidP="00DB6FB4">
      <w:r>
        <w:tab/>
        <w:t>Mandatna komisija ima predsjednika i dva člana.</w:t>
      </w:r>
    </w:p>
    <w:p w:rsidR="00DB6FB4" w:rsidRDefault="00DB6FB4" w:rsidP="00DB6FB4">
      <w:r>
        <w:tab/>
        <w:t xml:space="preserve">Mandatna komisija bira se na </w:t>
      </w:r>
      <w:proofErr w:type="spellStart"/>
      <w:r>
        <w:t>konstituirajućoj</w:t>
      </w:r>
      <w:proofErr w:type="spellEnd"/>
      <w:r>
        <w:t xml:space="preserve"> sjednici Općinskog vijeća iz redova članova Općinskog vijeća, na prijedlog predsjedavatelja ili najmanje 1/3 članova Općinskog vijeća.</w:t>
      </w:r>
    </w:p>
    <w:p w:rsidR="00DB6FB4" w:rsidRDefault="00DB6FB4" w:rsidP="00DB6FB4">
      <w:pPr>
        <w:jc w:val="center"/>
      </w:pPr>
    </w:p>
    <w:p w:rsidR="00DB6FB4" w:rsidRDefault="00DB6FB4" w:rsidP="00DB6FB4">
      <w:pPr>
        <w:jc w:val="center"/>
      </w:pPr>
    </w:p>
    <w:p w:rsidR="00DB6FB4" w:rsidRDefault="00DB6FB4" w:rsidP="00DB6FB4">
      <w:pPr>
        <w:jc w:val="center"/>
      </w:pPr>
      <w:r>
        <w:t xml:space="preserve">Članak 25. </w:t>
      </w:r>
    </w:p>
    <w:p w:rsidR="00DB6FB4" w:rsidRDefault="00DB6FB4" w:rsidP="00DB6FB4">
      <w:pPr>
        <w:jc w:val="center"/>
      </w:pPr>
    </w:p>
    <w:p w:rsidR="00DB6FB4" w:rsidRDefault="00DB6FB4" w:rsidP="00DB6FB4">
      <w:pPr>
        <w:pStyle w:val="Tijeloteksta"/>
        <w:ind w:firstLine="720"/>
        <w:jc w:val="left"/>
        <w:rPr>
          <w:szCs w:val="22"/>
        </w:rPr>
      </w:pPr>
      <w:r>
        <w:rPr>
          <w:szCs w:val="22"/>
        </w:rPr>
        <w:t>Odbor za izbor i imenovanja ima predsjednika i dva člana.</w:t>
      </w:r>
    </w:p>
    <w:p w:rsidR="00DB6FB4" w:rsidRDefault="00DB6FB4" w:rsidP="00DB6FB4">
      <w:pPr>
        <w:pStyle w:val="Tijeloteksta"/>
        <w:jc w:val="left"/>
        <w:rPr>
          <w:szCs w:val="22"/>
        </w:rPr>
      </w:pPr>
      <w:r>
        <w:rPr>
          <w:szCs w:val="22"/>
        </w:rPr>
        <w:tab/>
        <w:t xml:space="preserve">Odbor za izbor i imenovanja bira se na </w:t>
      </w:r>
      <w:proofErr w:type="spellStart"/>
      <w:r>
        <w:rPr>
          <w:szCs w:val="22"/>
        </w:rPr>
        <w:t>konsituirajućoj</w:t>
      </w:r>
      <w:proofErr w:type="spellEnd"/>
      <w:r>
        <w:rPr>
          <w:szCs w:val="22"/>
        </w:rPr>
        <w:t xml:space="preserve"> sjednici Općinskog vijeća iz redova članova Općinskog vijeća, na prijedlog predsjedavatelja ili najmanje 1/3 članova Općinskog vijeća.</w:t>
      </w:r>
    </w:p>
    <w:p w:rsidR="00DB6FB4" w:rsidRDefault="00DB6FB4" w:rsidP="00DB6FB4">
      <w:pPr>
        <w:jc w:val="center"/>
      </w:pPr>
    </w:p>
    <w:p w:rsidR="00DB6FB4" w:rsidRDefault="00DB6FB4" w:rsidP="00DB6FB4">
      <w:pPr>
        <w:jc w:val="center"/>
      </w:pPr>
    </w:p>
    <w:p w:rsidR="00DB6FB4" w:rsidRDefault="00DB6FB4" w:rsidP="00DB6FB4">
      <w:pPr>
        <w:jc w:val="center"/>
      </w:pPr>
      <w:r>
        <w:t>Članak 26.</w:t>
      </w:r>
    </w:p>
    <w:p w:rsidR="00DB6FB4" w:rsidRDefault="00DB6FB4" w:rsidP="00DB6FB4">
      <w:pPr>
        <w:jc w:val="center"/>
      </w:pPr>
    </w:p>
    <w:p w:rsidR="00DB6FB4" w:rsidRDefault="00DB6FB4" w:rsidP="00DB6FB4">
      <w:pPr>
        <w:pStyle w:val="Tijeloteksta"/>
        <w:ind w:firstLine="720"/>
        <w:jc w:val="left"/>
        <w:rPr>
          <w:szCs w:val="22"/>
        </w:rPr>
      </w:pPr>
      <w:r>
        <w:rPr>
          <w:szCs w:val="22"/>
        </w:rPr>
        <w:t>Odbor za Statut i Poslovnik ima predsjednika i dva člana.</w:t>
      </w:r>
    </w:p>
    <w:p w:rsidR="00DB6FB4" w:rsidRDefault="00DB6FB4" w:rsidP="00DB6FB4">
      <w:pPr>
        <w:pStyle w:val="Tijeloteksta"/>
        <w:jc w:val="left"/>
        <w:rPr>
          <w:szCs w:val="22"/>
        </w:rPr>
      </w:pPr>
      <w:r>
        <w:rPr>
          <w:szCs w:val="22"/>
        </w:rPr>
        <w:tab/>
        <w:t xml:space="preserve">Odbor za Statut i Poslovnik bira se na </w:t>
      </w:r>
      <w:proofErr w:type="spellStart"/>
      <w:r>
        <w:rPr>
          <w:szCs w:val="22"/>
        </w:rPr>
        <w:t>konstituirajućoj</w:t>
      </w:r>
      <w:proofErr w:type="spellEnd"/>
      <w:r>
        <w:rPr>
          <w:szCs w:val="22"/>
        </w:rPr>
        <w:t xml:space="preserve"> sjednici Općinskog vijeća iz redova članova Općinskog vijeća, na prijedlog Odbora za izbor i imenovanja ili najmanje 1/3 članova Općinskog vijeća.</w:t>
      </w:r>
    </w:p>
    <w:p w:rsidR="00DB6FB4" w:rsidRDefault="00DB6FB4" w:rsidP="00DB6FB4">
      <w:pPr>
        <w:jc w:val="center"/>
      </w:pPr>
    </w:p>
    <w:p w:rsidR="00DB6FB4" w:rsidRDefault="00DB6FB4" w:rsidP="00DB6FB4">
      <w:pPr>
        <w:jc w:val="center"/>
      </w:pPr>
    </w:p>
    <w:p w:rsidR="00591287" w:rsidRDefault="00591287" w:rsidP="00DB6FB4">
      <w:pPr>
        <w:jc w:val="center"/>
      </w:pPr>
    </w:p>
    <w:p w:rsidR="00F30B56" w:rsidRDefault="00F30B56" w:rsidP="00DB6FB4">
      <w:pPr>
        <w:jc w:val="center"/>
      </w:pPr>
    </w:p>
    <w:p w:rsidR="00F30B56" w:rsidRDefault="00F30B56" w:rsidP="00DB6FB4">
      <w:pPr>
        <w:jc w:val="center"/>
      </w:pPr>
    </w:p>
    <w:p w:rsidR="00DB6FB4" w:rsidRDefault="00DB6FB4" w:rsidP="00DB6FB4">
      <w:pPr>
        <w:jc w:val="center"/>
      </w:pPr>
      <w:r>
        <w:t xml:space="preserve">Članak 27. </w:t>
      </w:r>
    </w:p>
    <w:p w:rsidR="00DB6FB4" w:rsidRDefault="00DB6FB4" w:rsidP="00DB6FB4">
      <w:pPr>
        <w:jc w:val="center"/>
      </w:pPr>
    </w:p>
    <w:p w:rsidR="00DB6FB4" w:rsidRDefault="00DB6FB4" w:rsidP="00DB6FB4">
      <w:r>
        <w:tab/>
        <w:t>Radno tijelo ima predsjednika i određeni broj članova.</w:t>
      </w:r>
    </w:p>
    <w:p w:rsidR="00DB6FB4" w:rsidRDefault="00DB6FB4" w:rsidP="00DB6FB4">
      <w:r>
        <w:lastRenderedPageBreak/>
        <w:tab/>
        <w:t>Predsjednik radnog tijela bira se u pravilu između članova Općinskog vijeća, a članovi iz reda znanstvenih, stručnih i drugih javnih osoba, na prijedlog Odbora za izbor i imenovanja, uz prethodni poziv političkim strankama koje imaju članove u Općinskom vijeću da dostave svoje prijedloge.</w:t>
      </w:r>
    </w:p>
    <w:p w:rsidR="00DB6FB4" w:rsidRDefault="00DB6FB4" w:rsidP="00DB6FB4">
      <w:r>
        <w:tab/>
        <w:t>O prijedlogu kandidata za predsjednika i članove radnih tijela glasuje se u cjelini.</w:t>
      </w:r>
    </w:p>
    <w:p w:rsidR="00DB6FB4" w:rsidRDefault="00DB6FB4" w:rsidP="00DB6FB4"/>
    <w:p w:rsidR="00DB6FB4" w:rsidRDefault="00DB6FB4" w:rsidP="00DB6FB4"/>
    <w:p w:rsidR="00DB6FB4" w:rsidRDefault="00DB6FB4" w:rsidP="00DB6FB4">
      <w:pPr>
        <w:jc w:val="center"/>
      </w:pPr>
      <w:r>
        <w:t>Članak 28.</w:t>
      </w:r>
    </w:p>
    <w:p w:rsidR="00DB6FB4" w:rsidRDefault="00DB6FB4" w:rsidP="00DB6FB4">
      <w:pPr>
        <w:jc w:val="center"/>
      </w:pPr>
    </w:p>
    <w:p w:rsidR="00DB6FB4" w:rsidRDefault="00DB6FB4" w:rsidP="00DB6FB4">
      <w:r>
        <w:tab/>
        <w:t>Kada su predsjednik i članovi radnih tijela i članovi Općinskog vijeća, njihov mandat traje od dana izbora pa do dana pres</w:t>
      </w:r>
      <w:r w:rsidR="00B61DFE">
        <w:t>tanka ili nastupa mirovanja man</w:t>
      </w:r>
      <w:r>
        <w:t>data člana Općinskog vijeća, odnosno dana razrješenja.</w:t>
      </w:r>
    </w:p>
    <w:p w:rsidR="00DB6FB4" w:rsidRDefault="00DB6FB4" w:rsidP="00DB6FB4">
      <w:r>
        <w:tab/>
        <w:t>Mandat članovima radnog tijela iz reda znanstvenih, stručnih i drugih javnih osoba traje od dana izbora do dana isteka mandata Općinskog vijeća koje ih je izabralo.</w:t>
      </w:r>
    </w:p>
    <w:p w:rsidR="00DB6FB4" w:rsidRDefault="00DB6FB4" w:rsidP="00DB6FB4"/>
    <w:p w:rsidR="00DB6FB4" w:rsidRDefault="00DB6FB4" w:rsidP="00DB6FB4"/>
    <w:p w:rsidR="00DB6FB4" w:rsidRDefault="00DB6FB4" w:rsidP="00DB6FB4">
      <w:pPr>
        <w:jc w:val="center"/>
      </w:pPr>
      <w:r>
        <w:t>Članak 29.</w:t>
      </w:r>
    </w:p>
    <w:p w:rsidR="00DB6FB4" w:rsidRDefault="00DB6FB4" w:rsidP="00DB6FB4">
      <w:pPr>
        <w:jc w:val="center"/>
      </w:pPr>
    </w:p>
    <w:p w:rsidR="00DB6FB4" w:rsidRDefault="00DB6FB4" w:rsidP="00DB6FB4">
      <w:r>
        <w:tab/>
        <w:t xml:space="preserve">Predsjednik radnog tijela usklađuje rad radnog tijela s radom Općinskog vijeća, predlaže dnevni red, te saziva i predsjedava sjednicama radnog tijela. </w:t>
      </w:r>
    </w:p>
    <w:p w:rsidR="00DB6FB4" w:rsidRDefault="00DB6FB4" w:rsidP="00DB6FB4">
      <w:pPr>
        <w:ind w:firstLine="720"/>
      </w:pPr>
      <w:r>
        <w:t>Sjednicu radnog tijela saziva predsjednik radnog tijela kada ocijeni da su se za to stekli uvjeti ili da postoji potreba za sazivanjem sjednice.</w:t>
      </w:r>
    </w:p>
    <w:p w:rsidR="00DB6FB4" w:rsidRDefault="00DB6FB4" w:rsidP="00DB6FB4">
      <w:r>
        <w:tab/>
        <w:t>Predsjednik radnog tijela je dužan sazvati sjednicu u roku 15 dana na osnovi zaključka Općinskog vijeća, te na osnovi zahtjeva predsjednika Općinskog vijeća ili dva člana radnog tijela, ako navedu pitanja koja treba razmotriti na sjednici.</w:t>
      </w:r>
    </w:p>
    <w:p w:rsidR="00DB6FB4" w:rsidRDefault="00DB6FB4" w:rsidP="00DB6FB4">
      <w:r>
        <w:tab/>
        <w:t>Ako predsjednik radnog tijela ne sazove sjednicu kad je to obvezan, sjednicu radnog tijela sazvat će predsjednik Općinskog vijeća.</w:t>
      </w:r>
    </w:p>
    <w:p w:rsidR="00DB6FB4" w:rsidRDefault="00DB6FB4" w:rsidP="00DB6FB4">
      <w:r>
        <w:tab/>
        <w:t>Sjednica radnog tijela saziva se dostavom pisanog poziva članovima radnog tijela najmanje 5 dana prije zasjedanja. U pozivu se navodi mjesto, datum, dan i sat održavanja sjednice, te prijedlog dnevnog reda, a u prilogu se dostavlja popratni materijal.</w:t>
      </w:r>
    </w:p>
    <w:p w:rsidR="00DB6FB4" w:rsidRDefault="00DB6FB4" w:rsidP="00DB6FB4">
      <w:r>
        <w:tab/>
        <w:t xml:space="preserve">U svezi pitanja iz djelokruga radnog tijela predsjednik radnog tijela surađuje s predsjednikom Općinskog vijeća, predsjednicima drugih radnih tijela, Općinskim načelnikom i s pročelnikom Jedinstvenog upravnog odjela u svezi pitanja iz djelokruga radnih tijela. </w:t>
      </w:r>
    </w:p>
    <w:p w:rsidR="00DB6FB4" w:rsidRDefault="00DB6FB4" w:rsidP="00DB6FB4">
      <w:r>
        <w:tab/>
        <w:t>U slučaju spriječenosti ili odsutnosti predsjednika radnog tijela, njegovu dužnost obavlja član radnog tijela kojeg je za to ranije ovlastio predsjednik radnog tijela.</w:t>
      </w:r>
    </w:p>
    <w:p w:rsidR="00DB6FB4" w:rsidRDefault="00DB6FB4" w:rsidP="00DB6FB4">
      <w:r>
        <w:tab/>
      </w:r>
    </w:p>
    <w:p w:rsidR="00DB6FB4" w:rsidRDefault="00DB6FB4" w:rsidP="00DB6FB4"/>
    <w:p w:rsidR="00DB6FB4" w:rsidRDefault="00DB6FB4" w:rsidP="00DB6FB4">
      <w:pPr>
        <w:jc w:val="center"/>
      </w:pPr>
      <w:r>
        <w:t>Članak 30.</w:t>
      </w:r>
    </w:p>
    <w:p w:rsidR="00DB6FB4" w:rsidRDefault="00DB6FB4" w:rsidP="00DB6FB4">
      <w:pPr>
        <w:jc w:val="center"/>
      </w:pPr>
    </w:p>
    <w:p w:rsidR="00DB6FB4" w:rsidRDefault="00DB6FB4" w:rsidP="00DB6FB4">
      <w:r>
        <w:tab/>
        <w:t>Radno tijelo ne može zasjedati u isto vrijeme kada zasjeda i Općinsko vijeće.</w:t>
      </w:r>
    </w:p>
    <w:p w:rsidR="00DB6FB4" w:rsidRDefault="00DB6FB4" w:rsidP="00DB6FB4"/>
    <w:p w:rsidR="00DB6FB4" w:rsidRDefault="00DB6FB4" w:rsidP="00DB6FB4"/>
    <w:p w:rsidR="00DB6FB4" w:rsidRDefault="00DB6FB4" w:rsidP="00DB6FB4">
      <w:pPr>
        <w:jc w:val="center"/>
      </w:pPr>
      <w:r>
        <w:t>Članak 31.</w:t>
      </w:r>
    </w:p>
    <w:p w:rsidR="00DB6FB4" w:rsidRDefault="00DB6FB4" w:rsidP="00DB6FB4"/>
    <w:p w:rsidR="00DB6FB4" w:rsidRDefault="00DB6FB4" w:rsidP="00DB6FB4">
      <w:pPr>
        <w:ind w:firstLine="720"/>
      </w:pPr>
      <w:r>
        <w:t>Radno tijelo može zauzimati stajališta o pitanjima iz svog djelokruga, ako sjednici prisustvuje većina članova radnog tijela, a zaključci se donose većinom glasova svih članova.</w:t>
      </w:r>
    </w:p>
    <w:p w:rsidR="00DB6FB4" w:rsidRDefault="00DB6FB4" w:rsidP="00DB6FB4">
      <w:r>
        <w:tab/>
        <w:t>O radu na sjednici radnog tijela vodi se zapisnik, kojeg potpisuje predsjednik i osoba koja ga vodi.</w:t>
      </w:r>
    </w:p>
    <w:p w:rsidR="00DB6FB4" w:rsidRDefault="00DB6FB4" w:rsidP="00DB6FB4">
      <w:r>
        <w:tab/>
        <w:t>U zapisnik se ne navodi rasprava, već samo zaključci.</w:t>
      </w:r>
    </w:p>
    <w:p w:rsidR="00DB6FB4" w:rsidRDefault="00DB6FB4" w:rsidP="00DB6FB4">
      <w:r>
        <w:lastRenderedPageBreak/>
        <w:tab/>
        <w:t>Ukoliko se zaključak ne donosi jednoglasno, u zapisnik će se evidentirati rezultat glasovanja.</w:t>
      </w:r>
    </w:p>
    <w:p w:rsidR="00DB6FB4" w:rsidRDefault="00DB6FB4" w:rsidP="00DB6FB4">
      <w:r>
        <w:tab/>
        <w:t>Na izričiti zahtjev člana radnog tijela unijet će se pojedinačno ime i prezime člana koji nije glasovao za doneseni zaključak.</w:t>
      </w:r>
    </w:p>
    <w:p w:rsidR="00DB6FB4" w:rsidRDefault="00DB6FB4" w:rsidP="00DB6FB4">
      <w:r>
        <w:tab/>
        <w:t xml:space="preserve">Zapisnik se izrađuje u roku 7 dana, a verificira na idućoj sjednici radnog tijela. </w:t>
      </w:r>
    </w:p>
    <w:p w:rsidR="00DB6FB4" w:rsidRDefault="00DB6FB4" w:rsidP="00DB6FB4">
      <w:r>
        <w:tab/>
        <w:t xml:space="preserve">Dokumentacija o radu radnih tijela čuva se u Jedinstvenom upravnom odjelu, koji obavlja administrativne poslove za potrebe radnih tijela. </w:t>
      </w:r>
    </w:p>
    <w:p w:rsidR="00DB6FB4" w:rsidRDefault="00DB6FB4" w:rsidP="00DB6FB4">
      <w:r>
        <w:tab/>
      </w:r>
    </w:p>
    <w:p w:rsidR="00DB6FB4" w:rsidRDefault="00DB6FB4" w:rsidP="00DB6FB4"/>
    <w:p w:rsidR="00DB6FB4" w:rsidRDefault="00DB6FB4" w:rsidP="00DB6FB4">
      <w:pPr>
        <w:jc w:val="center"/>
      </w:pPr>
      <w:r>
        <w:t>Članak 32.</w:t>
      </w:r>
    </w:p>
    <w:p w:rsidR="00DB6FB4" w:rsidRDefault="00DB6FB4" w:rsidP="00DB6FB4">
      <w:pPr>
        <w:jc w:val="center"/>
      </w:pPr>
    </w:p>
    <w:p w:rsidR="00DB6FB4" w:rsidRDefault="00DB6FB4" w:rsidP="00DB6FB4">
      <w:r>
        <w:tab/>
        <w:t>Radna tijela razmatraju pojedina pitanja iz svog djelokruga na vlastiti poticaj, a obvezna su razmotriti svako pitanje iz svog djelokruga koje im na razmatranje uputi ili kada to zatraži predsjednik Općinskog vijeća.</w:t>
      </w:r>
    </w:p>
    <w:p w:rsidR="00DB6FB4" w:rsidRDefault="00DB6FB4" w:rsidP="00DB6FB4"/>
    <w:p w:rsidR="00DB6FB4" w:rsidRDefault="00DB6FB4" w:rsidP="00DB6FB4"/>
    <w:p w:rsidR="00DB6FB4" w:rsidRDefault="00DB6FB4" w:rsidP="00DB6FB4">
      <w:pPr>
        <w:jc w:val="center"/>
      </w:pPr>
      <w:r>
        <w:t>Članak 33.</w:t>
      </w:r>
    </w:p>
    <w:p w:rsidR="00DB6FB4" w:rsidRDefault="00DB6FB4" w:rsidP="00DB6FB4">
      <w:pPr>
        <w:jc w:val="center"/>
      </w:pPr>
    </w:p>
    <w:p w:rsidR="00DB6FB4" w:rsidRDefault="00DB6FB4" w:rsidP="00DB6FB4">
      <w:r>
        <w:tab/>
        <w:t xml:space="preserve">Radno tijelo obvezno je o svojim prijedlozima, primjedbama, mišljenjima i stajalištima izvijestiti Općinsko vijeće pisanim putem ili usmeno na sjednici Općinskog vijeća. </w:t>
      </w:r>
    </w:p>
    <w:p w:rsidR="00DB6FB4" w:rsidRDefault="00DB6FB4" w:rsidP="00DB6FB4">
      <w:r>
        <w:tab/>
        <w:t>Radno tijelo može izvijestiti Općinsko vijeće i o prijedlozima, primjedbama, mišljenjima i stajalištima manjine svojih članova, ako mišljenja na sjednici radnog tijela ostaju podijeljena u pogledu prijedloga za rješenje pojedinog pitanja.</w:t>
      </w:r>
    </w:p>
    <w:p w:rsidR="00DB6FB4" w:rsidRDefault="00DB6FB4" w:rsidP="00DB6FB4"/>
    <w:p w:rsidR="00DB6FB4" w:rsidRDefault="00DB6FB4" w:rsidP="00DB6FB4"/>
    <w:p w:rsidR="00DB6FB4" w:rsidRDefault="00DB6FB4" w:rsidP="00DB6FB4">
      <w:pPr>
        <w:jc w:val="center"/>
      </w:pPr>
      <w:r>
        <w:t>Članak 34.</w:t>
      </w:r>
    </w:p>
    <w:p w:rsidR="00DB6FB4" w:rsidRDefault="00DB6FB4" w:rsidP="00DB6FB4">
      <w:pPr>
        <w:jc w:val="center"/>
      </w:pPr>
    </w:p>
    <w:p w:rsidR="00DB6FB4" w:rsidRDefault="00DB6FB4" w:rsidP="00DB6FB4">
      <w:r>
        <w:tab/>
        <w:t>Radna tijela mogu održati zajedničku sjednicu radi rasprave o nekom pitanju ili prijedlogu općeg akta.</w:t>
      </w:r>
    </w:p>
    <w:p w:rsidR="00DB6FB4" w:rsidRDefault="00DB6FB4" w:rsidP="00DB6FB4">
      <w:pPr>
        <w:pStyle w:val="Tijeloteksta"/>
        <w:jc w:val="left"/>
        <w:rPr>
          <w:szCs w:val="22"/>
        </w:rPr>
      </w:pPr>
      <w:r>
        <w:rPr>
          <w:szCs w:val="22"/>
        </w:rPr>
        <w:tab/>
        <w:t xml:space="preserve"> </w:t>
      </w: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35.</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Sjednici radnog tijela mogu biti nazočni članovi Općinskog vijeća i službenici u Jedinstvenom upravnom odjelu, koji imaju pravo sudjelovati u raspravi bez prava odlučivanja.</w:t>
      </w:r>
    </w:p>
    <w:p w:rsidR="00DB6FB4" w:rsidRDefault="00DB6FB4" w:rsidP="00DB6FB4">
      <w:pPr>
        <w:pStyle w:val="Tijeloteksta"/>
        <w:jc w:val="left"/>
        <w:rPr>
          <w:szCs w:val="22"/>
        </w:rPr>
      </w:pP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36.</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Na rad sjednice radnog tijela odgovarajuće se primjenjuju odredbe ovog Poslovnika koje se odnose na dnevni red sjednice Općinskog vijeća, te na nazočnost gostiju na sjednici Općinskog vijeća.</w:t>
      </w:r>
    </w:p>
    <w:p w:rsidR="00DB6FB4" w:rsidRDefault="00DB6FB4" w:rsidP="00DB6FB4">
      <w:pPr>
        <w:pStyle w:val="Tijeloteksta"/>
        <w:jc w:val="left"/>
        <w:rPr>
          <w:szCs w:val="22"/>
        </w:rPr>
      </w:pPr>
    </w:p>
    <w:p w:rsidR="00DB6FB4" w:rsidRDefault="00DB6FB4" w:rsidP="00DB6FB4">
      <w:pPr>
        <w:pStyle w:val="Tijeloteksta"/>
        <w:jc w:val="left"/>
        <w:rPr>
          <w:szCs w:val="22"/>
        </w:rPr>
      </w:pP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37.</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Radno tijelo obavezno je o svojim zaključcima obavijestiti predlagatelja akta, Općinsko vijeće i Općinskog načelnika.</w:t>
      </w:r>
    </w:p>
    <w:p w:rsidR="00DB6FB4" w:rsidRDefault="00DB6FB4" w:rsidP="00DB6FB4">
      <w:pPr>
        <w:pStyle w:val="Tijeloteksta"/>
        <w:jc w:val="left"/>
        <w:rPr>
          <w:szCs w:val="22"/>
        </w:rPr>
      </w:pPr>
    </w:p>
    <w:p w:rsidR="00DB6FB4" w:rsidRDefault="00DB6FB4" w:rsidP="00DB6FB4">
      <w:pPr>
        <w:pStyle w:val="Tijeloteksta"/>
        <w:numPr>
          <w:ilvl w:val="0"/>
          <w:numId w:val="1"/>
        </w:numPr>
        <w:jc w:val="left"/>
        <w:rPr>
          <w:szCs w:val="22"/>
        </w:rPr>
      </w:pPr>
      <w:r>
        <w:rPr>
          <w:szCs w:val="22"/>
        </w:rPr>
        <w:t>ODNOS OPĆINSKOG VIJEĆA I OPĆINSKOG NAČELNIKA</w:t>
      </w: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38.</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Općinski načelnik i zamjenik općinskog načelnika prisustvuju sjednicama Općinskog vijeća.</w:t>
      </w:r>
    </w:p>
    <w:p w:rsidR="00DB6FB4" w:rsidRDefault="00DB6FB4" w:rsidP="00DB6FB4">
      <w:pPr>
        <w:pStyle w:val="Tijeloteksta"/>
        <w:jc w:val="left"/>
        <w:rPr>
          <w:szCs w:val="22"/>
        </w:rPr>
      </w:pPr>
      <w:r>
        <w:rPr>
          <w:szCs w:val="22"/>
        </w:rPr>
        <w:tab/>
        <w:t>Općinski načelnik sam izvještava ili određuje izvjestitelja za točke dnevnog reda koje su po njegovu prijedlogu uvrštene na dnevni red sjednice Općinskog vijeća.</w:t>
      </w:r>
    </w:p>
    <w:p w:rsidR="00DB6FB4" w:rsidRDefault="00DB6FB4" w:rsidP="00DB6FB4">
      <w:pPr>
        <w:pStyle w:val="Tijeloteksta"/>
        <w:jc w:val="left"/>
        <w:rPr>
          <w:szCs w:val="22"/>
        </w:rPr>
      </w:pPr>
      <w:r>
        <w:rPr>
          <w:szCs w:val="22"/>
        </w:rPr>
        <w:tab/>
        <w:t>Izvjestitelj, nazočan na sjednicama Općinskog vijeća i radnih tijela, sudjeluje u njihovu radu, iznosi stajališta Općinskog načelnika, daje obavijesti</w:t>
      </w:r>
      <w:r w:rsidR="000F6EDF">
        <w:rPr>
          <w:szCs w:val="22"/>
        </w:rPr>
        <w:t xml:space="preserve"> i stručna objašnjenja, te obav</w:t>
      </w:r>
      <w:r>
        <w:rPr>
          <w:szCs w:val="22"/>
        </w:rPr>
        <w:t>ještava Općinskog načelnika o stajalištima i mišljenjima radnih tijela.</w:t>
      </w:r>
    </w:p>
    <w:p w:rsidR="00710B79" w:rsidRPr="00710B79" w:rsidRDefault="00DB6FB4" w:rsidP="00710B79">
      <w:pPr>
        <w:pStyle w:val="Tijeloteksta"/>
        <w:jc w:val="left"/>
        <w:rPr>
          <w:szCs w:val="22"/>
        </w:rPr>
      </w:pPr>
      <w:r>
        <w:rPr>
          <w:szCs w:val="22"/>
        </w:rPr>
        <w:tab/>
        <w:t xml:space="preserve">Ako na raspravi nije nazočan Općinski načelnik ili izvjestitelj, Općinsko vijeće ili radno tijelo može, smatra li da je prisutnost Općinskog načelnika nužna, raspravu o toj temi prekinuti ili odgoditi. </w:t>
      </w:r>
    </w:p>
    <w:p w:rsidR="00710B79" w:rsidRPr="00710B79" w:rsidRDefault="00710B79" w:rsidP="00710B79">
      <w:pPr>
        <w:ind w:firstLine="708"/>
        <w:rPr>
          <w:b/>
          <w:szCs w:val="24"/>
        </w:rPr>
      </w:pPr>
      <w:r w:rsidRPr="00710B79">
        <w:rPr>
          <w:b/>
          <w:szCs w:val="24"/>
        </w:rPr>
        <w:t>„Prijedlog proračuna, projekciju proračuna za sljedeće dvije proračunske godine i godišnjeg izvještaja o izvršenju proračuna Općine podnosi općinski načelnik kao jedini ovlašteni predlagatelj na način i u rokovima propisanim zakonom.</w:t>
      </w:r>
    </w:p>
    <w:p w:rsidR="00710B79" w:rsidRPr="00710B79" w:rsidRDefault="00710B79" w:rsidP="00710B79">
      <w:pPr>
        <w:ind w:firstLine="708"/>
        <w:rPr>
          <w:b/>
          <w:szCs w:val="24"/>
        </w:rPr>
      </w:pPr>
      <w:r w:rsidRPr="00710B79">
        <w:rPr>
          <w:b/>
          <w:szCs w:val="24"/>
        </w:rPr>
        <w:t>Općinski načelnik može podneseni prijedlog proračuna povući i nakon glasovanja o amandmanima, a prije glasovanja o proračunu u cjelini.</w:t>
      </w:r>
    </w:p>
    <w:p w:rsidR="00710B79" w:rsidRDefault="00710B79" w:rsidP="00710B79">
      <w:pPr>
        <w:ind w:firstLine="708"/>
        <w:rPr>
          <w:b/>
          <w:szCs w:val="24"/>
        </w:rPr>
      </w:pPr>
      <w:r w:rsidRPr="00710B79">
        <w:rPr>
          <w:b/>
          <w:szCs w:val="24"/>
        </w:rPr>
        <w:t>Ako se proračun za narednu godinu ne može donijeti prije početka godine za koju se donosi, a općinski načelnik ne predloži privremeno financiranje, nadležno radno tijelo Općinskog vijeća za proračun i najmanje sedam vijećnika imaju pravo predložiti donošenje odluke o privremenom financiranju.“</w:t>
      </w:r>
    </w:p>
    <w:p w:rsidR="00C40799" w:rsidRDefault="00C40799" w:rsidP="00710B79">
      <w:pPr>
        <w:ind w:firstLine="708"/>
        <w:rPr>
          <w:b/>
          <w:szCs w:val="24"/>
        </w:rPr>
      </w:pPr>
    </w:p>
    <w:p w:rsidR="00C40799" w:rsidRDefault="00C40799" w:rsidP="00710B79">
      <w:pPr>
        <w:ind w:firstLine="708"/>
        <w:rPr>
          <w:b/>
          <w:szCs w:val="24"/>
        </w:rPr>
      </w:pPr>
      <w:r>
        <w:rPr>
          <w:b/>
          <w:szCs w:val="24"/>
        </w:rPr>
        <w:tab/>
      </w:r>
      <w:r>
        <w:rPr>
          <w:b/>
          <w:szCs w:val="24"/>
        </w:rPr>
        <w:tab/>
      </w:r>
      <w:r>
        <w:rPr>
          <w:b/>
          <w:szCs w:val="24"/>
        </w:rPr>
        <w:tab/>
      </w:r>
      <w:r>
        <w:rPr>
          <w:b/>
          <w:szCs w:val="24"/>
        </w:rPr>
        <w:tab/>
        <w:t xml:space="preserve">       Članak 38. </w:t>
      </w:r>
      <w:r w:rsidR="008B2950">
        <w:rPr>
          <w:b/>
          <w:szCs w:val="24"/>
        </w:rPr>
        <w:t>a</w:t>
      </w:r>
    </w:p>
    <w:p w:rsidR="008B2950" w:rsidRPr="008B2950" w:rsidRDefault="008B2950" w:rsidP="00710B79">
      <w:pPr>
        <w:ind w:firstLine="708"/>
        <w:rPr>
          <w:b/>
          <w:szCs w:val="24"/>
        </w:rPr>
      </w:pPr>
    </w:p>
    <w:p w:rsidR="008B2950" w:rsidRPr="008B2950" w:rsidRDefault="008B2950" w:rsidP="008B2950">
      <w:pPr>
        <w:ind w:firstLine="708"/>
        <w:rPr>
          <w:b/>
          <w:szCs w:val="24"/>
        </w:rPr>
      </w:pPr>
      <w:r w:rsidRPr="008B2950">
        <w:rPr>
          <w:b/>
          <w:szCs w:val="24"/>
        </w:rPr>
        <w:t>„Ako se u zakonom određenom roku ne donese proračun odnosno odluka o privremenom financiranju, na prijedlog središnjeg tijela državne uprave nadležnog za lokalnu i područnu (regionalnu) samoupravu Vlada Republike Hrvatske istovremeno raspušta Općinsko vijeće i razrješuje općinskog načelnika i njegovog zamjenika koji je izabran zajedno s njim te imenuje povjerenika i raspisuje prijevremene izbore sukladno posebnom zakonu.“</w:t>
      </w:r>
    </w:p>
    <w:p w:rsidR="00DB6FB4" w:rsidRDefault="00DB6FB4" w:rsidP="00DB6FB4">
      <w:pPr>
        <w:pStyle w:val="Tijeloteksta"/>
        <w:jc w:val="left"/>
        <w:rPr>
          <w:szCs w:val="22"/>
        </w:rPr>
      </w:pP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39.</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 xml:space="preserve">Općinski načelnik ili izvjestitelj obavještavaju se o </w:t>
      </w:r>
      <w:proofErr w:type="spellStart"/>
      <w:r>
        <w:rPr>
          <w:szCs w:val="22"/>
        </w:rPr>
        <w:t>sazvanim</w:t>
      </w:r>
      <w:proofErr w:type="spellEnd"/>
      <w:r>
        <w:rPr>
          <w:szCs w:val="22"/>
        </w:rPr>
        <w:t xml:space="preserve"> sjednicama i pozivaju na sjednice Općinskog vijeća i radnih tijela istovremeno kad i svi članovi Općinskog vijeća ili članovi radnih tijela.</w:t>
      </w: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40.</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Način i postupak pokretanja razrješenja Općinskog načelnika propisan je Statutom.</w:t>
      </w:r>
    </w:p>
    <w:p w:rsidR="00DB6FB4" w:rsidRDefault="00DB6FB4" w:rsidP="00DB6FB4">
      <w:pPr>
        <w:pStyle w:val="Tijeloteksta"/>
        <w:jc w:val="left"/>
        <w:rPr>
          <w:szCs w:val="22"/>
        </w:rPr>
      </w:pPr>
    </w:p>
    <w:p w:rsidR="00DB6FB4" w:rsidRDefault="00DB6FB4" w:rsidP="00DB6FB4">
      <w:pPr>
        <w:pStyle w:val="Tijeloteksta"/>
        <w:numPr>
          <w:ilvl w:val="0"/>
          <w:numId w:val="1"/>
        </w:numPr>
        <w:jc w:val="left"/>
        <w:rPr>
          <w:szCs w:val="22"/>
        </w:rPr>
      </w:pPr>
      <w:r>
        <w:rPr>
          <w:szCs w:val="22"/>
        </w:rPr>
        <w:t>AKTI OPĆINSKOG VIJEĆA</w:t>
      </w: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41.</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lastRenderedPageBreak/>
        <w:tab/>
        <w:t>Odluke i druge opće i pojedinačne akte  (u daljnjem tekstu: akti Općinskog vijeća) koje Općinsko vijeće donosi na temelju prava i ovlaštenja utvrđenih zakonom i Statutom potpisuje predsjednik Općinskog vijeća.</w:t>
      </w:r>
    </w:p>
    <w:p w:rsidR="00DB6FB4" w:rsidRDefault="00DB6FB4" w:rsidP="00DB6FB4">
      <w:pPr>
        <w:pStyle w:val="Tijeloteksta"/>
        <w:jc w:val="left"/>
        <w:rPr>
          <w:szCs w:val="22"/>
        </w:rPr>
      </w:pPr>
      <w:r>
        <w:rPr>
          <w:szCs w:val="22"/>
        </w:rPr>
        <w:tab/>
        <w:t xml:space="preserve">Odlukom se uređuju odnosi iz samoupravnog djelokruga koji su od općeg značenja za građane i pravne osobe, te propisuju njihova prava i dužnosti, odnosno uređuju pitanja od interesa za Općinu. Odlukom se odlučuje o davanju suglasnosti na akte, kada je to određeno pozitivnim propisima. Odlukom se odlučuje i o pojedinačnim pravima i obvezama fizičkih i pravnih osoba. </w:t>
      </w:r>
    </w:p>
    <w:p w:rsidR="00DB6FB4" w:rsidRDefault="00DB6FB4" w:rsidP="00DB6FB4">
      <w:pPr>
        <w:pStyle w:val="Tijeloteksta"/>
        <w:jc w:val="left"/>
        <w:rPr>
          <w:szCs w:val="22"/>
        </w:rPr>
      </w:pPr>
      <w:r>
        <w:rPr>
          <w:szCs w:val="22"/>
        </w:rPr>
        <w:tab/>
        <w:t>Proračunom se utvrđuju prihodi, primici i izdaci Općine.</w:t>
      </w:r>
    </w:p>
    <w:p w:rsidR="00DB6FB4" w:rsidRDefault="00DB6FB4" w:rsidP="00DB6FB4">
      <w:pPr>
        <w:pStyle w:val="Tijeloteksta"/>
        <w:jc w:val="left"/>
        <w:rPr>
          <w:szCs w:val="22"/>
        </w:rPr>
      </w:pPr>
      <w:r>
        <w:rPr>
          <w:szCs w:val="22"/>
        </w:rPr>
        <w:tab/>
        <w:t>Planovima i programima utvrđuju se potrebe i sredstva za ostvarivanje tih potreba u određenim razdobljima, a koje potrebe se odnose na sva područja o kojima Općina skrbi.</w:t>
      </w:r>
    </w:p>
    <w:p w:rsidR="00DB6FB4" w:rsidRDefault="00DB6FB4" w:rsidP="00DB6FB4">
      <w:pPr>
        <w:pStyle w:val="Tijeloteksta"/>
        <w:jc w:val="left"/>
        <w:rPr>
          <w:szCs w:val="22"/>
        </w:rPr>
      </w:pPr>
      <w:r>
        <w:rPr>
          <w:szCs w:val="22"/>
        </w:rPr>
        <w:tab/>
        <w:t>Prostornim planovima i programima uređuju se odnosi u korištenju prostora.</w:t>
      </w:r>
    </w:p>
    <w:p w:rsidR="00DB6FB4" w:rsidRDefault="00DB6FB4" w:rsidP="00DB6FB4">
      <w:pPr>
        <w:pStyle w:val="Tijeloteksta"/>
        <w:jc w:val="left"/>
        <w:rPr>
          <w:szCs w:val="22"/>
        </w:rPr>
      </w:pPr>
      <w:r>
        <w:rPr>
          <w:szCs w:val="22"/>
        </w:rPr>
        <w:tab/>
        <w:t>Preporukom se ukazuje na podnesene predstavke i pritužbe o radu tijela Općine i izražava mišljenje o pojedinim pitanjima od općeg interesa i načinima njihovog rješavanja.</w:t>
      </w:r>
    </w:p>
    <w:p w:rsidR="00DB6FB4" w:rsidRDefault="00DB6FB4" w:rsidP="00DB6FB4">
      <w:pPr>
        <w:pStyle w:val="Tijeloteksta"/>
        <w:jc w:val="left"/>
        <w:rPr>
          <w:szCs w:val="22"/>
        </w:rPr>
      </w:pPr>
      <w:r>
        <w:rPr>
          <w:szCs w:val="22"/>
        </w:rPr>
        <w:tab/>
        <w:t>Pravilnikom se reguliraju određeni unutarnji odnosi u okviru samoupravnog djelokruga Općine.</w:t>
      </w:r>
    </w:p>
    <w:p w:rsidR="00DB6FB4" w:rsidRDefault="00DB6FB4" w:rsidP="00DB6FB4">
      <w:pPr>
        <w:pStyle w:val="Tijeloteksta"/>
        <w:jc w:val="left"/>
        <w:rPr>
          <w:szCs w:val="22"/>
        </w:rPr>
      </w:pPr>
      <w:r>
        <w:rPr>
          <w:szCs w:val="22"/>
        </w:rPr>
        <w:tab/>
        <w:t>Zaključkom se zauzimaju stavovi, izražavaju mišljenja, prihvaćaju izvješća i rješ</w:t>
      </w:r>
      <w:r w:rsidR="008D112B">
        <w:rPr>
          <w:szCs w:val="22"/>
        </w:rPr>
        <w:t>a</w:t>
      </w:r>
      <w:r>
        <w:rPr>
          <w:szCs w:val="22"/>
        </w:rPr>
        <w:t>va</w:t>
      </w:r>
      <w:r w:rsidR="008D112B">
        <w:rPr>
          <w:szCs w:val="22"/>
        </w:rPr>
        <w:t>n</w:t>
      </w:r>
      <w:r>
        <w:rPr>
          <w:szCs w:val="22"/>
        </w:rPr>
        <w:t>ju druga pitanja iz djelokruga Općinskog vijeća za koja nije predviđeno donošenje drugog akta.</w:t>
      </w:r>
    </w:p>
    <w:p w:rsidR="00DB6FB4" w:rsidRDefault="00DB6FB4" w:rsidP="00DB6FB4">
      <w:pPr>
        <w:pStyle w:val="Tijeloteksta"/>
        <w:jc w:val="left"/>
        <w:rPr>
          <w:szCs w:val="22"/>
        </w:rPr>
      </w:pPr>
      <w:r>
        <w:rPr>
          <w:szCs w:val="22"/>
        </w:rPr>
        <w:tab/>
        <w:t xml:space="preserve">Rješenjem se odlučuje o imenovanjima, razrješenjima i drugim pojedinačnim pitanjima. </w:t>
      </w:r>
    </w:p>
    <w:p w:rsidR="00DB6FB4" w:rsidRDefault="00DB6FB4" w:rsidP="00DB6FB4">
      <w:pPr>
        <w:pStyle w:val="Tijeloteksta"/>
        <w:jc w:val="left"/>
        <w:rPr>
          <w:szCs w:val="22"/>
        </w:rPr>
      </w:pPr>
      <w:r>
        <w:rPr>
          <w:szCs w:val="22"/>
        </w:rPr>
        <w:tab/>
        <w:t>Vjerodostojnim tumačenjem se na nedvojben način objašnjava smisao norme, grupe normi ili općeg akta Općinskog vijeća, radi pravilne primjene.</w:t>
      </w:r>
    </w:p>
    <w:p w:rsidR="00DB6FB4" w:rsidRDefault="00DB6FB4" w:rsidP="00DB6FB4">
      <w:pPr>
        <w:pStyle w:val="Tijeloteksta"/>
        <w:jc w:val="left"/>
        <w:rPr>
          <w:szCs w:val="22"/>
        </w:rPr>
      </w:pPr>
      <w:r>
        <w:rPr>
          <w:szCs w:val="22"/>
        </w:rPr>
        <w:tab/>
        <w:t>Općinsko vijeće donosi i protokolarne akte kao: povelje, spomenice, zahvalnice, priznanja i druge akte kojima se ukazuje osobito štovanje ili zahvalnost prema posebnim odlukama.</w:t>
      </w:r>
    </w:p>
    <w:p w:rsidR="00DB6FB4" w:rsidRDefault="00DB6FB4" w:rsidP="00DB6FB4">
      <w:pPr>
        <w:pStyle w:val="Tijeloteksta"/>
        <w:jc w:val="left"/>
        <w:rPr>
          <w:szCs w:val="22"/>
        </w:rPr>
      </w:pPr>
    </w:p>
    <w:p w:rsidR="00DB6FB4" w:rsidRDefault="00DB6FB4" w:rsidP="00DB6FB4">
      <w:pPr>
        <w:pStyle w:val="Tijeloteksta"/>
        <w:jc w:val="left"/>
        <w:rPr>
          <w:szCs w:val="22"/>
        </w:rPr>
      </w:pPr>
    </w:p>
    <w:p w:rsidR="00DB6FB4" w:rsidRDefault="00DB6FB4" w:rsidP="00DB6FB4">
      <w:pPr>
        <w:pStyle w:val="Tijeloteksta"/>
        <w:jc w:val="center"/>
        <w:rPr>
          <w:szCs w:val="22"/>
        </w:rPr>
      </w:pPr>
      <w:r>
        <w:rPr>
          <w:szCs w:val="22"/>
        </w:rPr>
        <w:t>Članak 42.</w:t>
      </w:r>
    </w:p>
    <w:p w:rsidR="00DB6FB4" w:rsidRDefault="00DB6FB4" w:rsidP="00DB6FB4">
      <w:pPr>
        <w:pStyle w:val="Tijeloteksta"/>
        <w:jc w:val="center"/>
        <w:rPr>
          <w:szCs w:val="22"/>
        </w:rPr>
      </w:pPr>
    </w:p>
    <w:p w:rsidR="00DB6FB4" w:rsidRDefault="00DB6FB4" w:rsidP="00DB6FB4">
      <w:pPr>
        <w:pStyle w:val="Tijeloteksta"/>
        <w:jc w:val="left"/>
        <w:rPr>
          <w:szCs w:val="22"/>
        </w:rPr>
      </w:pPr>
      <w:r>
        <w:rPr>
          <w:szCs w:val="22"/>
        </w:rPr>
        <w:tab/>
        <w:t>Na izvornike akata  Općinskog vijeća stavlja se pečat Općinskog vijeća.</w:t>
      </w:r>
    </w:p>
    <w:p w:rsidR="00DB6FB4" w:rsidRDefault="00DB6FB4" w:rsidP="00DB6FB4">
      <w:pPr>
        <w:pStyle w:val="Tijeloteksta"/>
        <w:jc w:val="left"/>
        <w:rPr>
          <w:szCs w:val="22"/>
        </w:rPr>
      </w:pPr>
      <w:r>
        <w:rPr>
          <w:szCs w:val="22"/>
        </w:rPr>
        <w:tab/>
        <w:t>Pod izvornikom akta Općinskog vijeća podrazumijeva se onaj tekst akta Općinskog vijeća koji je usvojen na sjednici Općinskog vijeća.</w:t>
      </w:r>
    </w:p>
    <w:p w:rsidR="00DB6FB4" w:rsidRDefault="00DB6FB4" w:rsidP="00DB6FB4">
      <w:pPr>
        <w:pStyle w:val="Tijeloteksta"/>
        <w:jc w:val="left"/>
        <w:rPr>
          <w:szCs w:val="22"/>
        </w:rPr>
      </w:pPr>
      <w:r>
        <w:rPr>
          <w:szCs w:val="22"/>
        </w:rPr>
        <w:tab/>
        <w:t>Izvornici akata Općinskog vijeća čuvaju se u Jedinstvenom upravnom odjelu.</w:t>
      </w:r>
    </w:p>
    <w:p w:rsidR="00DB6FB4" w:rsidRDefault="00DB6FB4" w:rsidP="00DB6FB4">
      <w:pPr>
        <w:pStyle w:val="Tijeloteksta"/>
        <w:jc w:val="left"/>
        <w:rPr>
          <w:szCs w:val="22"/>
        </w:rPr>
      </w:pPr>
    </w:p>
    <w:p w:rsidR="00DB6FB4" w:rsidRDefault="00DB6FB4" w:rsidP="00DB6FB4">
      <w:pPr>
        <w:jc w:val="center"/>
      </w:pPr>
    </w:p>
    <w:p w:rsidR="00DB6FB4" w:rsidRDefault="00DB6FB4" w:rsidP="00DB6FB4">
      <w:pPr>
        <w:jc w:val="center"/>
      </w:pPr>
      <w:r>
        <w:t>Članak 43.</w:t>
      </w:r>
    </w:p>
    <w:p w:rsidR="00DB6FB4" w:rsidRDefault="00DB6FB4" w:rsidP="00DB6FB4">
      <w:pPr>
        <w:jc w:val="center"/>
      </w:pPr>
    </w:p>
    <w:p w:rsidR="00DB6FB4" w:rsidRDefault="00DB6FB4" w:rsidP="00DB6FB4">
      <w:r>
        <w:tab/>
        <w:t>Statut, Poslovnik i akti Općinskog vijeća, rješenja o izboru, imenovanju i razrješenju osoba koje bira ili imenuje Općinsko vijeće objavljuju se u „Službenom glasniku Koprivničko-križevačke županije“.</w:t>
      </w:r>
    </w:p>
    <w:p w:rsidR="00DB6FB4" w:rsidRDefault="00DB6FB4" w:rsidP="00DB6FB4">
      <w:r>
        <w:tab/>
        <w:t>O objavljivanju akata iz stavka 1. ovog članka brine Jedinstveni upravni odjel.</w:t>
      </w:r>
    </w:p>
    <w:p w:rsidR="00DB6FB4" w:rsidRDefault="00DB6FB4" w:rsidP="00DB6FB4"/>
    <w:p w:rsidR="00DB6FB4" w:rsidRDefault="00DB6FB4" w:rsidP="00DB6FB4"/>
    <w:p w:rsidR="00DB6FB4" w:rsidRDefault="00DB6FB4" w:rsidP="00DB6FB4">
      <w:pPr>
        <w:jc w:val="center"/>
      </w:pPr>
      <w:r>
        <w:t>Članak 44.</w:t>
      </w:r>
    </w:p>
    <w:p w:rsidR="00DB6FB4" w:rsidRDefault="00DB6FB4" w:rsidP="00DB6FB4">
      <w:pPr>
        <w:jc w:val="center"/>
      </w:pPr>
    </w:p>
    <w:p w:rsidR="00DB6FB4" w:rsidRDefault="00DB6FB4" w:rsidP="00DB6FB4">
      <w:r>
        <w:tab/>
        <w:t>Postupak za donošenje akta Općinskog vijeća pokreće se prijedlogom za donošenje akta Općinskog vijeća (u daljnjem tekstu: prijedlog akta).</w:t>
      </w:r>
    </w:p>
    <w:p w:rsidR="00DB6FB4" w:rsidRDefault="00DB6FB4" w:rsidP="00DB6FB4">
      <w:r>
        <w:lastRenderedPageBreak/>
        <w:tab/>
        <w:t xml:space="preserve">Ovlašteni predlagatelji prijedloga akta su: članovi Općinskog vijeća, Klub vijećnika, Općinski načelnik i radna tijela, osim ako je zakonom propisano da pojedini prijedlog mogu podnijeti samo određena tijela. </w:t>
      </w:r>
    </w:p>
    <w:p w:rsidR="00DB6FB4" w:rsidRDefault="00DB6FB4" w:rsidP="00DB6FB4">
      <w:r>
        <w:tab/>
      </w:r>
    </w:p>
    <w:p w:rsidR="00DB6FB4" w:rsidRDefault="00DB6FB4" w:rsidP="00DB6FB4"/>
    <w:p w:rsidR="00DB6FB4" w:rsidRDefault="00DB6FB4" w:rsidP="00DB6FB4">
      <w:pPr>
        <w:jc w:val="center"/>
      </w:pPr>
      <w:r>
        <w:t>Članak 45.</w:t>
      </w:r>
    </w:p>
    <w:p w:rsidR="00DB6FB4" w:rsidRDefault="00DB6FB4" w:rsidP="00DB6FB4">
      <w:pPr>
        <w:jc w:val="center"/>
      </w:pPr>
    </w:p>
    <w:p w:rsidR="00DB6FB4" w:rsidRDefault="00DB6FB4" w:rsidP="00DB6FB4">
      <w:r>
        <w:tab/>
        <w:t xml:space="preserve">Prijedlog akta s nacrtom akta podnosi se predsjedniku Općinskog vijeća. </w:t>
      </w:r>
    </w:p>
    <w:p w:rsidR="00DB6FB4" w:rsidRDefault="00DB6FB4" w:rsidP="00DB6FB4"/>
    <w:p w:rsidR="00DB6FB4" w:rsidRDefault="00DB6FB4" w:rsidP="00DB6FB4"/>
    <w:p w:rsidR="00DB6FB4" w:rsidRDefault="00DB6FB4" w:rsidP="00DB6FB4">
      <w:pPr>
        <w:jc w:val="center"/>
      </w:pPr>
      <w:r>
        <w:t>Članak 46.</w:t>
      </w:r>
    </w:p>
    <w:p w:rsidR="00DB6FB4" w:rsidRDefault="00DB6FB4" w:rsidP="00DB6FB4">
      <w:pPr>
        <w:jc w:val="center"/>
      </w:pPr>
    </w:p>
    <w:p w:rsidR="00DB6FB4" w:rsidRDefault="00DB6FB4" w:rsidP="00DB6FB4">
      <w:r>
        <w:tab/>
        <w:t>Ako predsjednik Općinskog vijeća utvrdi da podneseni prijedlozi akta nisu sastavljeni u skladu s odredbama ovog Poslovnika, zatražit će od predlagatelja da u određenom roku postupi i uskladi prijedlog akta s odredbama ovog Poslovnika.</w:t>
      </w:r>
    </w:p>
    <w:p w:rsidR="00DB6FB4" w:rsidRDefault="00DB6FB4" w:rsidP="00DB6FB4">
      <w:r>
        <w:tab/>
        <w:t>Za vrijeme dok predlagatelj akta ne otkloni nedostatak akta, smatrat će se da ne teku rokovi za razmatranje prijedloga akta utvrđeni ovim Poslovnikom, a ako nedostaci ne budu otklonjeni u roku od 15 dana od poziva da se prijedlog akta uskladi, smatrat će se da prijedlog akta i nije upućen Općinskom vijeću.</w:t>
      </w:r>
    </w:p>
    <w:p w:rsidR="00DB6FB4" w:rsidRDefault="00DB6FB4" w:rsidP="00DB6FB4">
      <w:r>
        <w:tab/>
        <w:t>Ukoliko je prijedlog akta skinut s dnevnog reda ili akt nije donesen na Općinskom vijeću, može se ponovno staviti na dnevni red po isteku roka od 3 mjeseca, osim ako Općinsko vijeće ne odluči drugačije.</w:t>
      </w:r>
    </w:p>
    <w:p w:rsidR="00DB6FB4" w:rsidRDefault="00DB6FB4" w:rsidP="00DB6FB4"/>
    <w:p w:rsidR="00DB6FB4" w:rsidRDefault="00DB6FB4" w:rsidP="00DB6FB4"/>
    <w:p w:rsidR="00DB6FB4" w:rsidRDefault="00DB6FB4" w:rsidP="00DB6FB4">
      <w:pPr>
        <w:jc w:val="center"/>
      </w:pPr>
      <w:r>
        <w:t>Članak 47.</w:t>
      </w:r>
    </w:p>
    <w:p w:rsidR="00DB6FB4" w:rsidRDefault="00DB6FB4" w:rsidP="00DB6FB4">
      <w:pPr>
        <w:jc w:val="center"/>
      </w:pPr>
    </w:p>
    <w:p w:rsidR="00DB6FB4" w:rsidRDefault="00DB6FB4" w:rsidP="00DB6FB4">
      <w:r>
        <w:tab/>
        <w:t>Prijedlog akta sadrži pravnu osnovu za donošenje akta, tekst prijedloga akta s obrazloženjem, temeljna pitanja i ocjenu stanja koje treba urediti aktom, tekst odredaba važećeg akta koje se mijenjaju odnosno dopunjuju, te ocjenu potrebnih sredstava za provođenje akta. Uz prijedlog akta može se podnijeti i odgovarajuća dokumentacija.</w:t>
      </w:r>
    </w:p>
    <w:p w:rsidR="00DB6FB4" w:rsidRDefault="00DB6FB4" w:rsidP="00DB6FB4">
      <w:r>
        <w:tab/>
        <w:t xml:space="preserve">Rasprava o prijedlogu akta obuhvaća uvodno izlaganje predlagatelja, raspravu o pojedinostima, raspravu o podnesenim prijedlozima za izmjenu, te odlučivanje o prijedlozima za izmjenu i donošenje akta. </w:t>
      </w:r>
    </w:p>
    <w:p w:rsidR="00DB6FB4" w:rsidRDefault="00DB6FB4" w:rsidP="00DB6FB4"/>
    <w:p w:rsidR="00DB6FB4" w:rsidRDefault="00DB6FB4" w:rsidP="00DB6FB4"/>
    <w:p w:rsidR="00DB6FB4" w:rsidRDefault="00DB6FB4" w:rsidP="00DB6FB4">
      <w:pPr>
        <w:jc w:val="center"/>
      </w:pPr>
      <w:r>
        <w:t>Članak 48.</w:t>
      </w:r>
    </w:p>
    <w:p w:rsidR="00DB6FB4" w:rsidRDefault="00DB6FB4" w:rsidP="00DB6FB4">
      <w:pPr>
        <w:jc w:val="center"/>
      </w:pPr>
    </w:p>
    <w:p w:rsidR="00DB6FB4" w:rsidRDefault="00DB6FB4" w:rsidP="00DB6FB4">
      <w:r>
        <w:tab/>
        <w:t xml:space="preserve">Predlagatelj akta, odnosno njegov predstavnik, može na početku rasprave podnijeti usmeno izlaganje i kratko dopunsko obrazloženje prijedloga akta, a ako predlaže da opći akt stupi na snagu danom objave, dužan je posebno obrazložiti opravdanost ranijeg stupanja na snagu. </w:t>
      </w:r>
    </w:p>
    <w:p w:rsidR="00DB6FB4" w:rsidRDefault="00DB6FB4" w:rsidP="00DB6FB4">
      <w:r>
        <w:tab/>
        <w:t>Predlagatelj akta ima pravo uzimati riječ tijekom rasprave, davati objašnjenja, iznositi svoja mišljenja i izjašnjavati se o pojedinim prijedlozima za izmjenu i o izraženim mišljenjima i primjedbama.</w:t>
      </w:r>
    </w:p>
    <w:p w:rsidR="00DB6FB4" w:rsidRDefault="00DB6FB4" w:rsidP="00DB6FB4">
      <w:r>
        <w:tab/>
        <w:t>Općinski načelnik može tražiti riječ tijekom rasprave o prijedlogu akta i onda kada on nije predlagatelj.</w:t>
      </w:r>
    </w:p>
    <w:p w:rsidR="00DB6FB4" w:rsidRDefault="00DB6FB4" w:rsidP="00DB6FB4">
      <w:r>
        <w:tab/>
        <w:t>Izvjestitelj radnog tijela može tražiti riječ tijekom rasprave o prijedlogu akta i onda kada radno tijelo nije predlagatelj.</w:t>
      </w:r>
    </w:p>
    <w:p w:rsidR="00DB6FB4" w:rsidRDefault="00DB6FB4" w:rsidP="00DB6FB4"/>
    <w:p w:rsidR="00DB6FB4" w:rsidRDefault="00DB6FB4" w:rsidP="00DB6FB4"/>
    <w:p w:rsidR="001021EC" w:rsidRDefault="001021EC" w:rsidP="00DB6FB4"/>
    <w:p w:rsidR="001021EC" w:rsidRDefault="001021EC" w:rsidP="00DB6FB4"/>
    <w:p w:rsidR="001021EC" w:rsidRDefault="001021EC" w:rsidP="00DB6FB4"/>
    <w:p w:rsidR="00DB6FB4" w:rsidRDefault="00DB6FB4" w:rsidP="00DB6FB4">
      <w:pPr>
        <w:jc w:val="center"/>
      </w:pPr>
      <w:r>
        <w:t>Članak 49.</w:t>
      </w:r>
    </w:p>
    <w:p w:rsidR="00DB6FB4" w:rsidRDefault="00DB6FB4" w:rsidP="00DB6FB4">
      <w:pPr>
        <w:jc w:val="center"/>
      </w:pPr>
    </w:p>
    <w:p w:rsidR="00DB6FB4" w:rsidRDefault="00DB6FB4" w:rsidP="00DB6FB4">
      <w:r>
        <w:tab/>
        <w:t>Ako dva ili više predlagatelja akta upute prijedlog akta kojim se uređuje isto područje, predsjednik Općinskog vijeća pozvat će predlagatelje da objedine prijedlog akta u jedan prijedlog.</w:t>
      </w:r>
    </w:p>
    <w:p w:rsidR="00DB6FB4" w:rsidRDefault="00DB6FB4" w:rsidP="00DB6FB4">
      <w:r>
        <w:tab/>
        <w:t>Ako se ne postigne dogovor, predsjednik Općinskog vijeća će unijeti prijedloge akta u prijedlog dnevnog reda sjednice Općinskog vijeća redoslijedom kojim su prijedlozi akta dostavljeni.</w:t>
      </w:r>
    </w:p>
    <w:p w:rsidR="00DB6FB4" w:rsidRDefault="00DB6FB4" w:rsidP="00DB6FB4"/>
    <w:p w:rsidR="00DB6FB4" w:rsidRDefault="00DB6FB4" w:rsidP="00DB6FB4"/>
    <w:p w:rsidR="00DB6FB4" w:rsidRDefault="00DB6FB4" w:rsidP="00DB6FB4">
      <w:pPr>
        <w:jc w:val="center"/>
      </w:pPr>
      <w:r>
        <w:t>Članak 50.</w:t>
      </w:r>
    </w:p>
    <w:p w:rsidR="00DB6FB4" w:rsidRDefault="00DB6FB4" w:rsidP="00DB6FB4">
      <w:pPr>
        <w:jc w:val="center"/>
      </w:pPr>
    </w:p>
    <w:p w:rsidR="00DB6FB4" w:rsidRDefault="00DB6FB4" w:rsidP="00DB6FB4">
      <w:r>
        <w:tab/>
        <w:t>Prijedlog za izmjenu ili dopunu prijedloga akta podnosi se pismeno u obliku amandmana, uz obrazloženje najkasnije dan prije održavanja sjednice Općinskog vijeća.</w:t>
      </w:r>
    </w:p>
    <w:p w:rsidR="00DB6FB4" w:rsidRDefault="00DB6FB4" w:rsidP="00DB6FB4">
      <w:r>
        <w:tab/>
        <w:t>Ako prijedlog akta mijenja ili dopunjuje akt Općinskog vijeća, amandmani se mogu podnositi samo na članke obuhvaćene predloženim izmjenama i dopunama akta Općinskog vijeća.</w:t>
      </w:r>
    </w:p>
    <w:p w:rsidR="00DB6FB4" w:rsidRDefault="00DB6FB4" w:rsidP="00DB6FB4">
      <w:r>
        <w:tab/>
        <w:t>Pravo podnošenja amandmana imaju ovlašteni predlagatelji prijedloga akta iz članka 44. stavka 2. ovog Poslovnika.</w:t>
      </w:r>
    </w:p>
    <w:p w:rsidR="00DB6FB4" w:rsidRDefault="00DB6FB4" w:rsidP="00DB6FB4"/>
    <w:p w:rsidR="00DB6FB4" w:rsidRDefault="00DB6FB4" w:rsidP="00DB6FB4"/>
    <w:p w:rsidR="00DB6FB4" w:rsidRDefault="00DB6FB4" w:rsidP="00DB6FB4">
      <w:pPr>
        <w:jc w:val="center"/>
      </w:pPr>
      <w:r>
        <w:t>Članak 51.</w:t>
      </w:r>
    </w:p>
    <w:p w:rsidR="00DB6FB4" w:rsidRDefault="00DB6FB4" w:rsidP="00DB6FB4">
      <w:pPr>
        <w:jc w:val="center"/>
      </w:pPr>
    </w:p>
    <w:p w:rsidR="00DB6FB4" w:rsidRDefault="00DB6FB4" w:rsidP="00DB6FB4">
      <w:r>
        <w:tab/>
        <w:t>Amandman se upućuje predsjedniku Općinskog vijeća, a predsjednik Općinskog vijeća ga prije odlučivanja dostavlja članovima Općinskog vijeća, predlagatelju prijedloga akta i Općinskom načelniku, kada on nije predlagatelj.</w:t>
      </w:r>
    </w:p>
    <w:p w:rsidR="00DB6FB4" w:rsidRDefault="00DB6FB4" w:rsidP="00DB6FB4"/>
    <w:p w:rsidR="00DB6FB4" w:rsidRDefault="00DB6FB4" w:rsidP="00DB6FB4"/>
    <w:p w:rsidR="00DB6FB4" w:rsidRDefault="00DB6FB4" w:rsidP="00DB6FB4">
      <w:pPr>
        <w:jc w:val="center"/>
      </w:pPr>
      <w:r>
        <w:t>Članak 52.</w:t>
      </w:r>
    </w:p>
    <w:p w:rsidR="00DB6FB4" w:rsidRDefault="00DB6FB4" w:rsidP="00DB6FB4">
      <w:pPr>
        <w:jc w:val="center"/>
      </w:pPr>
    </w:p>
    <w:p w:rsidR="00DB6FB4" w:rsidRDefault="00DB6FB4" w:rsidP="00DB6FB4">
      <w:r>
        <w:tab/>
        <w:t>Iznimno, član Općinskog vijeća može na prijedlog akta podnijeti amandman i na samoj sjednici Općinskog vijeća tijekom rasprave, u pismenom ili usmenom obliku.</w:t>
      </w:r>
    </w:p>
    <w:p w:rsidR="00DB6FB4" w:rsidRDefault="00DB6FB4" w:rsidP="00DB6FB4">
      <w:r>
        <w:tab/>
        <w:t>Predlagatelj prijedloga akta i Općinski načelnik mogu podnositi amandmane sve do zaključenja rasprave.</w:t>
      </w:r>
    </w:p>
    <w:p w:rsidR="00DB6FB4" w:rsidRDefault="00DB6FB4" w:rsidP="00DB6FB4">
      <w:r>
        <w:tab/>
        <w:t>Ako većina prisutnih članova Općinskog vijeća to traži, podnijeti amandmani, prema odredbama ovog članka, moraju se umnožiti, te prije rasprave i odlučivanja o njima podijeliti članovima Općinskog vijeća.</w:t>
      </w:r>
    </w:p>
    <w:p w:rsidR="00DB6FB4" w:rsidRDefault="00DB6FB4" w:rsidP="00DB6FB4"/>
    <w:p w:rsidR="00DB6FB4" w:rsidRDefault="00DB6FB4" w:rsidP="00DB6FB4"/>
    <w:p w:rsidR="00DB6FB4" w:rsidRDefault="00DB6FB4" w:rsidP="00DB6FB4">
      <w:pPr>
        <w:jc w:val="center"/>
      </w:pPr>
      <w:r>
        <w:t>Članak 53.</w:t>
      </w:r>
    </w:p>
    <w:p w:rsidR="00DB6FB4" w:rsidRDefault="00DB6FB4" w:rsidP="00DB6FB4">
      <w:pPr>
        <w:jc w:val="center"/>
      </w:pPr>
    </w:p>
    <w:p w:rsidR="00DB6FB4" w:rsidRDefault="00DB6FB4" w:rsidP="00DB6FB4">
      <w:r>
        <w:tab/>
        <w:t>Ako su podneseni amandmani takve naravi da bitno mijenjaju ili odstupaju od prihvaćenog prijedloga akta, Općinsko vijeće može odlučiti da se rasprava odgodi kako bi se članovima Općinskog vijeća ostavilo dovoljno vremena za pripremu prije odlučivanja.</w:t>
      </w:r>
    </w:p>
    <w:p w:rsidR="00DB6FB4" w:rsidRDefault="00DB6FB4" w:rsidP="00DB6FB4">
      <w:r>
        <w:tab/>
        <w:t>Glasovanje o amandmanima odgodit će se ako zatraži Općinski načelnik iz razloga navedenih u stavku 1. ovog članka, neovisno o tome tko je predlagatelj.</w:t>
      </w:r>
    </w:p>
    <w:p w:rsidR="00DB6FB4" w:rsidRDefault="00DB6FB4" w:rsidP="00DB6FB4"/>
    <w:p w:rsidR="00DB6FB4" w:rsidRDefault="00DB6FB4" w:rsidP="00DB6FB4"/>
    <w:p w:rsidR="001021EC" w:rsidRDefault="001021EC" w:rsidP="00DB6FB4"/>
    <w:p w:rsidR="001021EC" w:rsidRDefault="001021EC" w:rsidP="00DB6FB4"/>
    <w:p w:rsidR="00DB6FB4" w:rsidRDefault="00DB6FB4" w:rsidP="00DB6FB4">
      <w:pPr>
        <w:jc w:val="center"/>
      </w:pPr>
      <w:r>
        <w:t>Članak 54.</w:t>
      </w:r>
    </w:p>
    <w:p w:rsidR="00DB6FB4" w:rsidRDefault="00DB6FB4" w:rsidP="00DB6FB4">
      <w:pPr>
        <w:jc w:val="center"/>
      </w:pPr>
    </w:p>
    <w:p w:rsidR="00DB6FB4" w:rsidRDefault="00DB6FB4" w:rsidP="00DB6FB4">
      <w:r>
        <w:tab/>
        <w:t>O amandmanima se izjašnjavaju predlagatelj i Općinski načelnik, neovisno o tome da li je Općinski načelnik predlagatelj akta.</w:t>
      </w:r>
    </w:p>
    <w:p w:rsidR="00DB6FB4" w:rsidRDefault="00DB6FB4" w:rsidP="00DB6FB4">
      <w:r>
        <w:tab/>
        <w:t>Izjašnjavanje prema stavku 1. ovog članka u pravilu je usmeno i provodi se tijekom rasprave neposredno prije glasovanja o pojedinim ili o svim podnesenim amandmanima.</w:t>
      </w:r>
    </w:p>
    <w:p w:rsidR="00DB6FB4" w:rsidRDefault="00DB6FB4" w:rsidP="00DB6FB4"/>
    <w:p w:rsidR="00DB6FB4" w:rsidRDefault="00DB6FB4" w:rsidP="00DB6FB4"/>
    <w:p w:rsidR="00DB6FB4" w:rsidRDefault="00DB6FB4" w:rsidP="00DB6FB4">
      <w:pPr>
        <w:jc w:val="center"/>
      </w:pPr>
      <w:r>
        <w:t>Članak 55.</w:t>
      </w:r>
    </w:p>
    <w:p w:rsidR="00DB6FB4" w:rsidRDefault="00DB6FB4" w:rsidP="00DB6FB4">
      <w:pPr>
        <w:jc w:val="center"/>
      </w:pPr>
    </w:p>
    <w:p w:rsidR="00DB6FB4" w:rsidRDefault="00DB6FB4" w:rsidP="00DB6FB4">
      <w:r>
        <w:tab/>
        <w:t>Amandman koji je podnesen u roku postaje sastavnim dijelom konačnog prijedloga akta i o njemu se odvojeno ne glasuje:</w:t>
      </w:r>
    </w:p>
    <w:p w:rsidR="00DB6FB4" w:rsidRDefault="00DB6FB4" w:rsidP="00DB6FB4">
      <w:pPr>
        <w:pStyle w:val="Odlomakpopisa"/>
        <w:numPr>
          <w:ilvl w:val="0"/>
          <w:numId w:val="6"/>
        </w:numPr>
      </w:pPr>
      <w:r>
        <w:t>ako ga je podnio predlagatelj akta,</w:t>
      </w:r>
    </w:p>
    <w:p w:rsidR="00DB6FB4" w:rsidRDefault="00DB6FB4" w:rsidP="00DB6FB4">
      <w:pPr>
        <w:pStyle w:val="Odlomakpopisa"/>
        <w:numPr>
          <w:ilvl w:val="0"/>
          <w:numId w:val="6"/>
        </w:numPr>
      </w:pPr>
      <w:r>
        <w:t>ako ga je podnio Odbor za Statut i Poslovnik i s njime se usuglasio predlagatelj akta,</w:t>
      </w:r>
    </w:p>
    <w:p w:rsidR="00DB6FB4" w:rsidRDefault="00DB6FB4" w:rsidP="00DB6FB4">
      <w:pPr>
        <w:pStyle w:val="Odlomakpopisa"/>
        <w:numPr>
          <w:ilvl w:val="0"/>
          <w:numId w:val="6"/>
        </w:numPr>
      </w:pPr>
      <w:r>
        <w:t>ako ga je podnio član Općinskog vijeća ili radno tijelo i s njim se usuglasio predlagatelj akta.</w:t>
      </w:r>
    </w:p>
    <w:p w:rsidR="00DB6FB4" w:rsidRDefault="00DB6FB4" w:rsidP="00DB6FB4"/>
    <w:p w:rsidR="00DB6FB4" w:rsidRDefault="00DB6FB4" w:rsidP="00DB6FB4"/>
    <w:p w:rsidR="00DB6FB4" w:rsidRDefault="00DB6FB4" w:rsidP="00DB6FB4">
      <w:pPr>
        <w:jc w:val="center"/>
      </w:pPr>
      <w:r>
        <w:t>Članak 56.</w:t>
      </w:r>
    </w:p>
    <w:p w:rsidR="00DB6FB4" w:rsidRDefault="00DB6FB4" w:rsidP="00DB6FB4">
      <w:pPr>
        <w:jc w:val="center"/>
      </w:pPr>
    </w:p>
    <w:p w:rsidR="00DB6FB4" w:rsidRDefault="00DB6FB4" w:rsidP="00DB6FB4">
      <w:r>
        <w:tab/>
        <w:t>Ako konačni prijedlog akta nije podnio Općinski načelnik, o amandmanu na prijedlog s kojim se nije usuglasio Općinski načelnik glasuje se odvojeno.</w:t>
      </w:r>
    </w:p>
    <w:p w:rsidR="00DB6FB4" w:rsidRDefault="00DB6FB4" w:rsidP="00DB6FB4">
      <w:r>
        <w:tab/>
        <w:t>Amandman prihvaćen na sjednici Općinskog vijeća postaje sastavni dio konačnog prijedloga akta o kojem se odlučuje.</w:t>
      </w:r>
    </w:p>
    <w:p w:rsidR="00DB6FB4" w:rsidRDefault="00DB6FB4" w:rsidP="00DB6FB4"/>
    <w:p w:rsidR="00DB6FB4" w:rsidRDefault="00DB6FB4" w:rsidP="00DB6FB4"/>
    <w:p w:rsidR="00DB6FB4" w:rsidRDefault="00DB6FB4" w:rsidP="00DB6FB4">
      <w:pPr>
        <w:jc w:val="center"/>
      </w:pPr>
      <w:r>
        <w:t>Članak 57.</w:t>
      </w:r>
    </w:p>
    <w:p w:rsidR="00DB6FB4" w:rsidRDefault="00DB6FB4" w:rsidP="00DB6FB4">
      <w:pPr>
        <w:jc w:val="center"/>
      </w:pPr>
    </w:p>
    <w:p w:rsidR="00DB6FB4" w:rsidRDefault="00DB6FB4" w:rsidP="00DB6FB4">
      <w:r>
        <w:tab/>
        <w:t>O amandmanima se glasuje prema redoslijedu članaka konačnog prijedloga akta na koji se odnose.</w:t>
      </w:r>
    </w:p>
    <w:p w:rsidR="00DB6FB4" w:rsidRDefault="00DB6FB4" w:rsidP="00DB6FB4">
      <w:r>
        <w:tab/>
        <w:t>Ako je na jedan članak konačnog prijedloga akta podneseno više amandmana, najprije se glasuje o amandmanu koji najviše odstupa od predloženog rješenja i prema tom kriteriju dalje o ostalim amandmanima.</w:t>
      </w:r>
    </w:p>
    <w:p w:rsidR="00DB6FB4" w:rsidRDefault="00DB6FB4" w:rsidP="00DB6FB4">
      <w:r>
        <w:tab/>
        <w:t>Nakon provedene rasprave i odlučivanja o amandmanima, odlučuje se o donošenju akta.</w:t>
      </w:r>
    </w:p>
    <w:p w:rsidR="00DB6FB4" w:rsidRDefault="00DB6FB4" w:rsidP="00DB6FB4"/>
    <w:p w:rsidR="00DB6FB4" w:rsidRDefault="00DB6FB4" w:rsidP="00DB6FB4">
      <w:pPr>
        <w:pStyle w:val="Odlomakpopisa"/>
        <w:numPr>
          <w:ilvl w:val="0"/>
          <w:numId w:val="1"/>
        </w:numPr>
      </w:pPr>
      <w:r>
        <w:t>DONOŠENJE AKATA PO HITNOM POSTUPKU</w:t>
      </w:r>
    </w:p>
    <w:p w:rsidR="00DB6FB4" w:rsidRDefault="00DB6FB4" w:rsidP="00DB6FB4"/>
    <w:p w:rsidR="00DB6FB4" w:rsidRDefault="00DB6FB4" w:rsidP="00DB6FB4">
      <w:pPr>
        <w:jc w:val="center"/>
      </w:pPr>
      <w:r>
        <w:t>Članak 58.</w:t>
      </w:r>
    </w:p>
    <w:p w:rsidR="00DB6FB4" w:rsidRDefault="00DB6FB4" w:rsidP="00DB6FB4">
      <w:pPr>
        <w:jc w:val="center"/>
      </w:pPr>
    </w:p>
    <w:p w:rsidR="00DB6FB4" w:rsidRDefault="00DB6FB4" w:rsidP="00DB6FB4">
      <w:r>
        <w:tab/>
        <w:t>Iznimno, akt se može donijeti po hitnom po</w:t>
      </w:r>
      <w:r w:rsidR="00D51469">
        <w:t>s</w:t>
      </w:r>
      <w:r>
        <w:t>tupku samo ako to zaht</w:t>
      </w:r>
      <w:r w:rsidR="00D51469">
        <w:t>i</w:t>
      </w:r>
      <w:r>
        <w:t xml:space="preserve">jevaju osobito opravdani razlozi ili ako bi </w:t>
      </w:r>
      <w:proofErr w:type="spellStart"/>
      <w:r>
        <w:t>nedonošenje</w:t>
      </w:r>
      <w:proofErr w:type="spellEnd"/>
      <w:r>
        <w:t xml:space="preserve"> akta u određenom roku moglo uzrokovati znatniju štetu za Općinu.</w:t>
      </w:r>
    </w:p>
    <w:p w:rsidR="00DB6FB4" w:rsidRDefault="00DB6FB4" w:rsidP="00DB6FB4">
      <w:r>
        <w:tab/>
        <w:t>Za donošenje akata po hitnom po</w:t>
      </w:r>
      <w:r w:rsidR="00D51469">
        <w:t>s</w:t>
      </w:r>
      <w:r>
        <w:t xml:space="preserve">tupku ne primjenjuju se rokovi utvrđeni u članku 46. ovog Poslovnika. </w:t>
      </w:r>
    </w:p>
    <w:p w:rsidR="00DB6FB4" w:rsidRDefault="00DB6FB4" w:rsidP="00DB6FB4">
      <w:r>
        <w:lastRenderedPageBreak/>
        <w:tab/>
        <w:t>Da li se radi o aktu koji je potrebno donijeti po hitnom postupku odlučuje predsjednik Općinskog vijeća u dogovoru sa Općinskim načelnikom.</w:t>
      </w:r>
    </w:p>
    <w:p w:rsidR="00DB6FB4" w:rsidRDefault="00DB6FB4" w:rsidP="00DB6FB4">
      <w:r>
        <w:tab/>
        <w:t>Za akt za kojeg se traži donošenje po hitnom postupku, predsjednik Općinskog vijeća može sazvati sjednicu Općinskog vijeća usmeno, telefonom, brzojavom i sl. najranije protekom 24 sata od zaprimanja prijedloga za donošenje akta po hitnom postupku, odnosno najkasnije 24 sata prije održavanja sjednice Općinskog vijeća.</w:t>
      </w:r>
      <w:r>
        <w:tab/>
      </w:r>
    </w:p>
    <w:p w:rsidR="00DB6FB4" w:rsidRDefault="00DB6FB4" w:rsidP="00DB6FB4">
      <w:r>
        <w:tab/>
        <w:t>Razloge za hitnost postupka dužan je obrazložiti predlagatelj akta.</w:t>
      </w:r>
    </w:p>
    <w:p w:rsidR="00DB6FB4" w:rsidRDefault="00DB6FB4" w:rsidP="00DB6FB4">
      <w:r>
        <w:tab/>
        <w:t>Ako prijedlog za donošenje akta po hitnom postupku podnosi član Općinskog vijeća, prijedlog mora svojim potpisom podržati najmanje 1/3 članova Općinskog vijeća.</w:t>
      </w:r>
    </w:p>
    <w:p w:rsidR="00DB6FB4" w:rsidRDefault="00DB6FB4" w:rsidP="00DB6FB4"/>
    <w:p w:rsidR="00DB6FB4" w:rsidRDefault="00DB6FB4" w:rsidP="00DB6FB4"/>
    <w:p w:rsidR="00DB6FB4" w:rsidRDefault="00DB6FB4" w:rsidP="00DB6FB4">
      <w:pPr>
        <w:jc w:val="center"/>
      </w:pPr>
      <w:r>
        <w:t>Članak 59.</w:t>
      </w:r>
    </w:p>
    <w:p w:rsidR="00DB6FB4" w:rsidRDefault="00DB6FB4" w:rsidP="00DB6FB4">
      <w:pPr>
        <w:jc w:val="center"/>
      </w:pPr>
    </w:p>
    <w:p w:rsidR="00DB6FB4" w:rsidRDefault="00DB6FB4" w:rsidP="00DB6FB4">
      <w:r>
        <w:tab/>
        <w:t>Kada se podnosi prijedlog akta po hitnom postupku prethodno se glasuje bez rasprave o opravdanosti razloga za hitan postupak i uvrštavanja u dnevni red sjednice, a potom se raspravlja i odlučuje o prijedlogu akta.</w:t>
      </w:r>
    </w:p>
    <w:p w:rsidR="00DB6FB4" w:rsidRDefault="00DB6FB4" w:rsidP="00DB6FB4"/>
    <w:p w:rsidR="00DB6FB4" w:rsidRDefault="00DB6FB4" w:rsidP="00DB6FB4"/>
    <w:p w:rsidR="00DB6FB4" w:rsidRDefault="00DB6FB4" w:rsidP="00DB6FB4">
      <w:pPr>
        <w:jc w:val="center"/>
      </w:pPr>
      <w:r>
        <w:t>Članak 60.</w:t>
      </w:r>
    </w:p>
    <w:p w:rsidR="00DB6FB4" w:rsidRDefault="00DB6FB4" w:rsidP="00DB6FB4">
      <w:pPr>
        <w:jc w:val="center"/>
      </w:pPr>
    </w:p>
    <w:p w:rsidR="00DB6FB4" w:rsidRDefault="00DB6FB4" w:rsidP="00DB6FB4">
      <w:r>
        <w:tab/>
        <w:t>Na prijedlog akta koji se podnosi po hitnom postupku mogu se podnositi amandmani do zaključenja rasprave.</w:t>
      </w:r>
    </w:p>
    <w:p w:rsidR="00DB6FB4" w:rsidRDefault="00DB6FB4" w:rsidP="00DB6FB4">
      <w:r>
        <w:tab/>
        <w:t>O postupku s amandmanima iz stavka 1. ovog članka primjenjuju se odredbe ovog Poslovnika koje se odnose na prijedlog akta koji se donosi u redovnom postupku.</w:t>
      </w:r>
    </w:p>
    <w:p w:rsidR="00DB6FB4" w:rsidRDefault="00DB6FB4" w:rsidP="00DB6FB4"/>
    <w:p w:rsidR="00DB6FB4" w:rsidRDefault="00DB6FB4" w:rsidP="00DB6FB4">
      <w:pPr>
        <w:pStyle w:val="Odlomakpopisa"/>
        <w:numPr>
          <w:ilvl w:val="0"/>
          <w:numId w:val="1"/>
        </w:numPr>
      </w:pPr>
      <w:r>
        <w:t>PITANJA ČLANOVA OPĆINSKOG VIJEĆA</w:t>
      </w:r>
    </w:p>
    <w:p w:rsidR="00DB6FB4" w:rsidRDefault="00DB6FB4" w:rsidP="00DB6FB4"/>
    <w:p w:rsidR="00DB6FB4" w:rsidRDefault="00DB6FB4" w:rsidP="00DB6FB4">
      <w:pPr>
        <w:jc w:val="center"/>
      </w:pPr>
      <w:r>
        <w:t>Članak 61.</w:t>
      </w:r>
    </w:p>
    <w:p w:rsidR="00DB6FB4" w:rsidRDefault="00DB6FB4" w:rsidP="00DB6FB4">
      <w:pPr>
        <w:jc w:val="center"/>
      </w:pPr>
    </w:p>
    <w:p w:rsidR="00DB6FB4" w:rsidRDefault="00DB6FB4" w:rsidP="00DB6FB4">
      <w:r>
        <w:tab/>
        <w:t>Članovi Općinskog vijeća mogu postavljati pitanja Općinskom načelniku, zamjeniku općinskog načelnika i pročelniku Jedinstvenog upravnog odjela u vezi poslova iz njihovog djelokruga rada.</w:t>
      </w:r>
    </w:p>
    <w:p w:rsidR="00DB6FB4" w:rsidRDefault="00DB6FB4" w:rsidP="00DB6FB4">
      <w:r>
        <w:tab/>
        <w:t>Pitanja članova Općinskog vijeća se postavljaju na sjednici Općinskog vijeća, neposredno prije zaključivanja same sjednice, usmeno ili u pisanom obliku, posredstvom predsjednika Općinskog vijeća, a član Općinskog vijeća je dužan navesti kome upućuje pitanje.</w:t>
      </w:r>
    </w:p>
    <w:p w:rsidR="00DB6FB4" w:rsidRDefault="00DB6FB4" w:rsidP="00DB6FB4">
      <w:r>
        <w:tab/>
        <w:t>Član Općinskog vijeća ima pravo postaviti najviše dva  pitanja. Pravo postavljanja pitanja ima i Klub vijećnika, s time da može postaviti samo jedno pitanje.</w:t>
      </w:r>
    </w:p>
    <w:p w:rsidR="00DB6FB4" w:rsidRDefault="00DB6FB4" w:rsidP="00DB6FB4"/>
    <w:p w:rsidR="00DB6FB4" w:rsidRDefault="00DB6FB4" w:rsidP="00DB6FB4"/>
    <w:p w:rsidR="00DB6FB4" w:rsidRDefault="00DB6FB4" w:rsidP="00DB6FB4">
      <w:pPr>
        <w:jc w:val="center"/>
      </w:pPr>
      <w:r>
        <w:t>Članak 62.</w:t>
      </w:r>
    </w:p>
    <w:p w:rsidR="00DB6FB4" w:rsidRDefault="00DB6FB4" w:rsidP="00DB6FB4">
      <w:pPr>
        <w:jc w:val="center"/>
      </w:pPr>
    </w:p>
    <w:p w:rsidR="00DB6FB4" w:rsidRDefault="00DB6FB4" w:rsidP="00DB6FB4">
      <w:r>
        <w:tab/>
        <w:t>Općinski načelnik, zamjenik općinskog načelnika i pročelnik Jedinstvenog upravnog odjela dužni su odgovoriti na postavljeno pitanje člana Općinskog vijeća na istoj sjednici Općinskog vijeća na kojoj je pitanje postavljeno.</w:t>
      </w:r>
    </w:p>
    <w:p w:rsidR="00DB6FB4" w:rsidRDefault="00DB6FB4" w:rsidP="00DB6FB4">
      <w:r>
        <w:tab/>
        <w:t>Ako Općinski načelnik, zamjenik općinskog načelnika i pročelnik Jedinstvenog upravnog odjela nisu u mogućnosti odgovoriti na postavljeno pitanje člana Općinskog vijeća na istoj sjednici Općinskog vijeća, moraju navesti razlog zbog kojeg ne mogu dati odgovor, te su dužni dati odgovor na slijedećoj sjednici Općinskog vijeća, u pisanom obliku.</w:t>
      </w:r>
    </w:p>
    <w:p w:rsidR="00DB6FB4" w:rsidRDefault="00DB6FB4" w:rsidP="00DB6FB4">
      <w:r>
        <w:lastRenderedPageBreak/>
        <w:tab/>
        <w:t xml:space="preserve">Pisani odgovor Općinskog načelnika, zamjenika općinskog načelnika i pročelnika Jedinstvenog upravnog odjela na postavljeno pitanje člana Općinskog vijeća dostavlja se članovima Općinskog vijeća posredstvom predsjednika Općinskog vijeća. Predsjednik Općinskog vijeća upućuje pisani odgovor na pitanje člana Općinskog vijeća svim članovima Općinskog vijeća. </w:t>
      </w:r>
    </w:p>
    <w:p w:rsidR="00DB6FB4" w:rsidRDefault="00DB6FB4" w:rsidP="00DB6FB4"/>
    <w:p w:rsidR="00DB6FB4" w:rsidRDefault="00DB6FB4" w:rsidP="00DB6FB4"/>
    <w:p w:rsidR="00DB6FB4" w:rsidRDefault="00DB6FB4" w:rsidP="00DB6FB4">
      <w:pPr>
        <w:jc w:val="center"/>
      </w:pPr>
      <w:r>
        <w:t>Članak 63.</w:t>
      </w:r>
    </w:p>
    <w:p w:rsidR="00DB6FB4" w:rsidRDefault="00DB6FB4" w:rsidP="00DB6FB4">
      <w:pPr>
        <w:jc w:val="center"/>
      </w:pPr>
    </w:p>
    <w:p w:rsidR="00DB6FB4" w:rsidRDefault="00DB6FB4" w:rsidP="00DB6FB4">
      <w:r>
        <w:tab/>
        <w:t>Pitanja članova Općinskog vijeća, kao i odgovori na pitanja moraju biti jasni, precizni i kratki, a mogu ukazivati na prijedlog mogućih mjera koje treba poduzeti da bi se riješio problem naznačen pitanjem.</w:t>
      </w:r>
    </w:p>
    <w:p w:rsidR="00DB6FB4" w:rsidRDefault="00DB6FB4" w:rsidP="00DB6FB4">
      <w:r>
        <w:tab/>
        <w:t>Ukoliko predsjednik Općinskog vijeća smatra da pitanje člana Općinskog vijeća nije postavljeno u skladu s odredbama ovog Poslovnika, uputit će člana Općinskog vijeća da svoje pitanje uskladi s odredbama ovog Poslovnika.</w:t>
      </w:r>
    </w:p>
    <w:p w:rsidR="00DB6FB4" w:rsidRDefault="00DB6FB4" w:rsidP="00DB6FB4">
      <w:r>
        <w:tab/>
        <w:t xml:space="preserve">Ukoliko </w:t>
      </w:r>
      <w:r w:rsidR="00D104AE">
        <w:t>član Općinskog vijeća ne uskladi</w:t>
      </w:r>
      <w:r>
        <w:t xml:space="preserve"> svoje pitanje s odredbama ovog Poslovnika, predsjednik Općinskog vijeća to pitanje neće uputiti tijelu ili osobi kojemu je pitanje upućeno i o tome će obavijestiti člana Općinskog vijeća.</w:t>
      </w:r>
    </w:p>
    <w:p w:rsidR="00DB6FB4" w:rsidRDefault="00DB6FB4" w:rsidP="00DB6FB4"/>
    <w:p w:rsidR="00DB6FB4" w:rsidRDefault="00DB6FB4" w:rsidP="00DB6FB4"/>
    <w:p w:rsidR="00DB6FB4" w:rsidRDefault="00DB6FB4" w:rsidP="00DB6FB4">
      <w:pPr>
        <w:jc w:val="center"/>
      </w:pPr>
      <w:r>
        <w:t>Članak 64.</w:t>
      </w:r>
    </w:p>
    <w:p w:rsidR="00DB6FB4" w:rsidRDefault="00DB6FB4" w:rsidP="00DB6FB4">
      <w:pPr>
        <w:jc w:val="center"/>
      </w:pPr>
    </w:p>
    <w:p w:rsidR="00DB6FB4" w:rsidRDefault="00DB6FB4" w:rsidP="00DB6FB4">
      <w:r>
        <w:tab/>
        <w:t>Ukoliko bi odgovor na postavljeno pitanje člana Općinskog vijeća predstavljao profesionalnu tajnu, Općinski načelnik, zamjenik općinskog načelnika odnosno pročelnik Jedinstvenog upravnog odjela mogu predložiti da se odgovori neposredno članu Općinskog vijeća ili na sjednici Općinskog vijeća bez prisutnosti javnosti, ili na zatvorenoj sjednici radnog tijela čiji djelokrug rada je postavljeno pitanje.</w:t>
      </w:r>
    </w:p>
    <w:p w:rsidR="00DB6FB4" w:rsidRDefault="00DB6FB4" w:rsidP="00DB6FB4">
      <w:r>
        <w:tab/>
        <w:t>O prijedlogu iz stavka 1. ovog članka odlučuje Općinsko vijeće.</w:t>
      </w:r>
    </w:p>
    <w:p w:rsidR="00DB6FB4" w:rsidRDefault="00DB6FB4" w:rsidP="00DB6FB4"/>
    <w:p w:rsidR="00DB6FB4" w:rsidRDefault="00DB6FB4" w:rsidP="00DB6FB4"/>
    <w:p w:rsidR="00DB6FB4" w:rsidRDefault="00DB6FB4" w:rsidP="00DB6FB4">
      <w:pPr>
        <w:jc w:val="center"/>
      </w:pPr>
      <w:r>
        <w:t>Članak 65.</w:t>
      </w:r>
    </w:p>
    <w:p w:rsidR="00DB6FB4" w:rsidRDefault="00DB6FB4" w:rsidP="00DB6FB4">
      <w:pPr>
        <w:jc w:val="center"/>
      </w:pPr>
    </w:p>
    <w:p w:rsidR="00DB6FB4" w:rsidRDefault="00DB6FB4" w:rsidP="00DB6FB4">
      <w:r>
        <w:tab/>
        <w:t>Nakon primljenog odgovora na pitanje član Općinskog vijeća može na sjednici Općinskog vijeća iznijeti mišljenje o odgovoru i postaviti dopunsko pitanje.</w:t>
      </w:r>
    </w:p>
    <w:p w:rsidR="00DB6FB4" w:rsidRDefault="00DB6FB4" w:rsidP="00DB6FB4">
      <w:r>
        <w:tab/>
        <w:t xml:space="preserve">Član Općinskog vijeća koji nije bio nazočan na sjednici Općinskog vijeća na kojoj je predsjednik Općinskog vijeća obavijestio članove Općinskog vijeća o pitanju koje je bilo postavljeno i dobivenom odgovoru, može pisano dostaviti mišljenje ili postaviti dopunsko pitanje. </w:t>
      </w:r>
    </w:p>
    <w:p w:rsidR="00DB6FB4" w:rsidRDefault="00DB6FB4" w:rsidP="00DB6FB4"/>
    <w:p w:rsidR="00DB6FB4" w:rsidRDefault="00DB6FB4" w:rsidP="00DB6FB4">
      <w:pPr>
        <w:pStyle w:val="Odlomakpopisa"/>
        <w:numPr>
          <w:ilvl w:val="0"/>
          <w:numId w:val="1"/>
        </w:numPr>
      </w:pPr>
      <w:r>
        <w:t>PODNOŠENJE IZVJEŠĆA OPĆINSKOG NAČELNIKA</w:t>
      </w:r>
    </w:p>
    <w:p w:rsidR="00DB6FB4" w:rsidRDefault="00DB6FB4" w:rsidP="00DB6FB4"/>
    <w:p w:rsidR="00DB6FB4" w:rsidRDefault="00DB6FB4" w:rsidP="00DB6FB4">
      <w:pPr>
        <w:jc w:val="center"/>
      </w:pPr>
      <w:r>
        <w:t>Članak 66.</w:t>
      </w:r>
    </w:p>
    <w:p w:rsidR="00DB6FB4" w:rsidRDefault="00DB6FB4" w:rsidP="00DB6FB4">
      <w:pPr>
        <w:jc w:val="center"/>
      </w:pPr>
    </w:p>
    <w:p w:rsidR="00DB6FB4" w:rsidRDefault="00DB6FB4" w:rsidP="00DB6FB4">
      <w:r>
        <w:tab/>
        <w:t>Općinski načelnik podnosi izvješće o svom radu u skladu s odredbama Statuta.</w:t>
      </w:r>
    </w:p>
    <w:p w:rsidR="00DB6FB4" w:rsidRDefault="00DB6FB4" w:rsidP="00DB6FB4"/>
    <w:p w:rsidR="00DB6FB4" w:rsidRDefault="00DB6FB4" w:rsidP="00DB6FB4"/>
    <w:p w:rsidR="00DB6FB4" w:rsidRDefault="00DB6FB4" w:rsidP="00DB6FB4">
      <w:pPr>
        <w:jc w:val="center"/>
      </w:pPr>
      <w:r>
        <w:t>Članak 67.</w:t>
      </w:r>
    </w:p>
    <w:p w:rsidR="00DB6FB4" w:rsidRDefault="00DB6FB4" w:rsidP="00DB6FB4">
      <w:pPr>
        <w:jc w:val="center"/>
      </w:pPr>
    </w:p>
    <w:p w:rsidR="00DB6FB4" w:rsidRDefault="00DB6FB4" w:rsidP="00DB6FB4">
      <w:r>
        <w:tab/>
        <w:t>Prijedlog za traženje izvješća od Općinskog načelnika o pojedinim pitanjima iz njegova djelokruga može podnijeti najmanje 1/3 članova Općinskog vijeća.</w:t>
      </w:r>
    </w:p>
    <w:p w:rsidR="00DB6FB4" w:rsidRDefault="00DB6FB4" w:rsidP="00DB6FB4">
      <w:r>
        <w:lastRenderedPageBreak/>
        <w:tab/>
        <w:t>Prijedlog iz stavka 1. ovog članka podnosi se u pisanom obliku i mora biti potpisan od svih članova Općinskog vijeća koji predlažu donošenje zaključka o traženju izvješća Općinskog načelnika. U prijedlogu mora biti jasno postavljeno, formulirano i obrazloženo pitanje o kojem se traži izvješće Općinskog načelnika.</w:t>
      </w:r>
    </w:p>
    <w:p w:rsidR="00DB6FB4" w:rsidRDefault="00DB6FB4" w:rsidP="00DB6FB4"/>
    <w:p w:rsidR="00DB6FB4" w:rsidRDefault="00DB6FB4" w:rsidP="00DB6FB4"/>
    <w:p w:rsidR="00DB6FB4" w:rsidRDefault="00DB6FB4" w:rsidP="00DB6FB4">
      <w:pPr>
        <w:jc w:val="center"/>
      </w:pPr>
      <w:r>
        <w:t>Članak 68.</w:t>
      </w:r>
    </w:p>
    <w:p w:rsidR="00DB6FB4" w:rsidRDefault="00DB6FB4" w:rsidP="00DB6FB4">
      <w:pPr>
        <w:jc w:val="center"/>
      </w:pPr>
    </w:p>
    <w:p w:rsidR="00DB6FB4" w:rsidRDefault="00DB6FB4" w:rsidP="00DB6FB4">
      <w:r>
        <w:tab/>
        <w:t>Predsjednik Općinskog vijeća stavlja prijedlog za traženje izvješća Općinskog načelnika na dnevni red prve iduće sjednice Općinskog vijeća koja se održava nakon primitka prijedloga, ali ne prije nego što protekne 30 dana od dana primitka prijedloga.</w:t>
      </w:r>
    </w:p>
    <w:p w:rsidR="00DB6FB4" w:rsidRDefault="00DB6FB4" w:rsidP="00DB6FB4"/>
    <w:p w:rsidR="00DB6FB4" w:rsidRDefault="00DB6FB4" w:rsidP="00DB6FB4"/>
    <w:p w:rsidR="00DB6FB4" w:rsidRDefault="00DB6FB4" w:rsidP="00DB6FB4">
      <w:pPr>
        <w:jc w:val="center"/>
      </w:pPr>
      <w:r>
        <w:t>Članak 69.</w:t>
      </w:r>
    </w:p>
    <w:p w:rsidR="00DB6FB4" w:rsidRDefault="00DB6FB4" w:rsidP="00DB6FB4">
      <w:pPr>
        <w:jc w:val="center"/>
      </w:pPr>
    </w:p>
    <w:p w:rsidR="00DB6FB4" w:rsidRDefault="00DB6FB4" w:rsidP="00DB6FB4">
      <w:r>
        <w:tab/>
        <w:t>Predstavnik članova Općinskog vijeća koji su podnijeli prijedlog za traženje izvješća Općinskog načelnika ima pravo na sjednici Općinskog vijeća izložiti i obrazložiti prijedlog.</w:t>
      </w:r>
    </w:p>
    <w:p w:rsidR="00DB6FB4" w:rsidRDefault="00DB6FB4" w:rsidP="00DB6FB4">
      <w:r>
        <w:tab/>
        <w:t>Općinski načelnik ima pravo na sjednici usmeno se očitovati na podneseni prijedlog za traženje izvješća Općinskog načelnika.</w:t>
      </w:r>
    </w:p>
    <w:p w:rsidR="00DB6FB4" w:rsidRDefault="00DB6FB4" w:rsidP="00DB6FB4"/>
    <w:p w:rsidR="00DB6FB4" w:rsidRDefault="00DB6FB4" w:rsidP="00DB6FB4"/>
    <w:p w:rsidR="00DB6FB4" w:rsidRDefault="00DB6FB4" w:rsidP="00DB6FB4">
      <w:pPr>
        <w:jc w:val="center"/>
      </w:pPr>
      <w:r>
        <w:t>Članak 70.</w:t>
      </w:r>
    </w:p>
    <w:p w:rsidR="00DB6FB4" w:rsidRDefault="00DB6FB4" w:rsidP="00DB6FB4">
      <w:pPr>
        <w:jc w:val="center"/>
      </w:pPr>
    </w:p>
    <w:p w:rsidR="00DB6FB4" w:rsidRDefault="00DB6FB4" w:rsidP="00DB6FB4">
      <w:r>
        <w:tab/>
        <w:t>Raspravu o izvješću Općinskog načelnika, Općinsko vijeće može završiti utvrđivanjem stajališta o pitanju koje je zahtjevom za podnošenjem izvješća Općinskog načelnika pokrenuto ili donošenjem zaključka kojim se od Općinskog načelnika traži izvršavanje općih akata Općinskog vijeća.</w:t>
      </w:r>
    </w:p>
    <w:p w:rsidR="00DB6FB4" w:rsidRDefault="00DB6FB4" w:rsidP="00DB6FB4"/>
    <w:p w:rsidR="00DB6FB4" w:rsidRDefault="00DB6FB4" w:rsidP="00DB6FB4"/>
    <w:p w:rsidR="00DB6FB4" w:rsidRDefault="00DB6FB4" w:rsidP="00DB6FB4">
      <w:pPr>
        <w:jc w:val="center"/>
      </w:pPr>
      <w:r>
        <w:t>Članak 71.</w:t>
      </w:r>
    </w:p>
    <w:p w:rsidR="00DB6FB4" w:rsidRDefault="00DB6FB4" w:rsidP="00DB6FB4">
      <w:pPr>
        <w:jc w:val="center"/>
      </w:pPr>
    </w:p>
    <w:p w:rsidR="00DB6FB4" w:rsidRDefault="00DB6FB4" w:rsidP="00DB6FB4">
      <w:r>
        <w:tab/>
        <w:t>Članovi Općinskog vijeća koji su podnijeli prijedlog za traženje izvješća Općinskog načelnika mogu prijedlog povući najkasnije prije odlučivanja o prijedlogu.</w:t>
      </w:r>
    </w:p>
    <w:p w:rsidR="00DB6FB4" w:rsidRDefault="00DB6FB4" w:rsidP="00DB6FB4">
      <w:r>
        <w:tab/>
        <w:t>Ako prijedlog za traženje izvješća Općinskog načelnika nije usvojen, prijedlog za traženje izvješća Općinskog načelnika o bitno podudarnom pitanju ne može se ponovno postaviti prije proteka roka od 6 mjeseci od dana kada je Općinsko vijeće donijelo zaključak kojim se ne prihvaća prijedlog za traženje izvješća Općinskog načelnika.</w:t>
      </w:r>
    </w:p>
    <w:p w:rsidR="00DB6FB4" w:rsidRDefault="00DB6FB4" w:rsidP="00DB6FB4"/>
    <w:p w:rsidR="00DB6FB4" w:rsidRDefault="00DB6FB4" w:rsidP="00DB6FB4"/>
    <w:p w:rsidR="00DB6FB4" w:rsidRDefault="00DB6FB4" w:rsidP="00DB6FB4"/>
    <w:p w:rsidR="00DB6FB4" w:rsidRDefault="00DB6FB4" w:rsidP="00DB6FB4"/>
    <w:p w:rsidR="00DB6FB4" w:rsidRDefault="00DB6FB4" w:rsidP="00DB6FB4"/>
    <w:p w:rsidR="00DB6FB4" w:rsidRDefault="00DB6FB4" w:rsidP="00DB6FB4"/>
    <w:p w:rsidR="00DB6FB4" w:rsidRDefault="00DB6FB4" w:rsidP="00DB6FB4">
      <w:pPr>
        <w:pStyle w:val="Odlomakpopisa"/>
        <w:numPr>
          <w:ilvl w:val="0"/>
          <w:numId w:val="1"/>
        </w:numPr>
      </w:pPr>
      <w:r>
        <w:t>SJEDNICE OPĆINSKOG VIJEĆA</w:t>
      </w:r>
    </w:p>
    <w:p w:rsidR="00DB6FB4" w:rsidRDefault="00DB6FB4" w:rsidP="00DB6FB4"/>
    <w:p w:rsidR="00DB6FB4" w:rsidRDefault="00DB6FB4" w:rsidP="00DB6FB4">
      <w:pPr>
        <w:pStyle w:val="Odlomakpopisa"/>
        <w:numPr>
          <w:ilvl w:val="0"/>
          <w:numId w:val="9"/>
        </w:numPr>
      </w:pPr>
      <w:r>
        <w:t xml:space="preserve">Sazivanje sjednice </w:t>
      </w:r>
    </w:p>
    <w:p w:rsidR="00DB6FB4" w:rsidRDefault="00DB6FB4" w:rsidP="00DB6FB4">
      <w:pPr>
        <w:jc w:val="center"/>
      </w:pPr>
      <w:r>
        <w:t>Članak 72.</w:t>
      </w:r>
    </w:p>
    <w:p w:rsidR="00DB6FB4" w:rsidRDefault="00DB6FB4" w:rsidP="00DB6FB4">
      <w:pPr>
        <w:jc w:val="center"/>
      </w:pPr>
    </w:p>
    <w:p w:rsidR="00DB6FB4" w:rsidRDefault="00DB6FB4" w:rsidP="00DB6FB4">
      <w:r>
        <w:tab/>
        <w:t>Sjednice Općinskog vijeća održavaju se u Općinskoj v</w:t>
      </w:r>
      <w:r w:rsidR="009029CD">
        <w:t>i</w:t>
      </w:r>
      <w:r>
        <w:t xml:space="preserve">jećnici, na adresi Trg Karla </w:t>
      </w:r>
      <w:proofErr w:type="spellStart"/>
      <w:r>
        <w:t>Lukaša</w:t>
      </w:r>
      <w:proofErr w:type="spellEnd"/>
      <w:r>
        <w:t xml:space="preserve"> 11, a kada razlozi posebne naravi to zaht</w:t>
      </w:r>
      <w:r w:rsidR="0086578E">
        <w:t>i</w:t>
      </w:r>
      <w:r>
        <w:t xml:space="preserve">jevaju, predsjednik Općinskog vijeća može </w:t>
      </w:r>
      <w:r>
        <w:lastRenderedPageBreak/>
        <w:t>sjednicu Općinskog vijeća sazvati i na drugom mjestu o čemu izvješćuje članove Općinskog vijeća prilikom saziva, te javnost putem oglasne ploče.</w:t>
      </w:r>
    </w:p>
    <w:p w:rsidR="00DB6FB4" w:rsidRDefault="00DB6FB4" w:rsidP="00DB6FB4"/>
    <w:p w:rsidR="00DB6FB4" w:rsidRDefault="00DB6FB4" w:rsidP="00DB6FB4"/>
    <w:p w:rsidR="0014389E" w:rsidRDefault="0014389E" w:rsidP="00DB6FB4"/>
    <w:p w:rsidR="00DB6FB4" w:rsidRDefault="00DB6FB4" w:rsidP="00DB6FB4">
      <w:pPr>
        <w:jc w:val="center"/>
      </w:pPr>
      <w:r>
        <w:t>Članak 73.</w:t>
      </w:r>
    </w:p>
    <w:p w:rsidR="00DB6FB4" w:rsidRDefault="00DB6FB4" w:rsidP="00DB6FB4">
      <w:pPr>
        <w:jc w:val="center"/>
      </w:pPr>
    </w:p>
    <w:p w:rsidR="00DB6FB4" w:rsidRDefault="00DB6FB4" w:rsidP="00DB6FB4">
      <w:r>
        <w:tab/>
        <w:t>Sjednice Općinskog vijeća u pravilu su javne.</w:t>
      </w:r>
    </w:p>
    <w:p w:rsidR="00DB6FB4" w:rsidRDefault="00DB6FB4" w:rsidP="00DB6FB4">
      <w:r>
        <w:tab/>
        <w:t>Za raspravu o pitanjima koja su takvog karaktera da se njima može povrijediti tajnost i nepovredivost osobnih prava i sloboda zajamčenih Ustavom Republike Hrvatske i drugim propisima, predsjednik Općinskog vijeća na vlastiti poticaj ili na zahtjev članova Općinskog vijeća može odlučiti da se isključi javnost.</w:t>
      </w:r>
    </w:p>
    <w:p w:rsidR="00DB6FB4" w:rsidRDefault="00DB6FB4" w:rsidP="00DB6FB4">
      <w:r>
        <w:tab/>
        <w:t>Prije prelaska na točku dnevnog reda tijekom koje će javnost biti isključena, predsjednik Općinskog vijeća pozvat će nazočne koji nisu članovi Općinskog vijeća da napuste dvoranu i odrediti vrijeme za nastavak javne sjednice Općinskog vijeća, a članove Općinskog vijeća će izv</w:t>
      </w:r>
      <w:r w:rsidR="0066328E">
        <w:t>i</w:t>
      </w:r>
      <w:r>
        <w:t>jestiti o razlozima za održavanje sjednice Općinskog vijeća bez nazočnosti javnosti.</w:t>
      </w:r>
    </w:p>
    <w:p w:rsidR="00DB6FB4" w:rsidRDefault="00DB6FB4" w:rsidP="00DB6FB4"/>
    <w:p w:rsidR="00DB6FB4" w:rsidRDefault="00DB6FB4" w:rsidP="00DB6FB4"/>
    <w:p w:rsidR="00DB6FB4" w:rsidRDefault="00DB6FB4" w:rsidP="00DB6FB4">
      <w:pPr>
        <w:jc w:val="center"/>
      </w:pPr>
      <w:r>
        <w:t>Članak 74.</w:t>
      </w:r>
    </w:p>
    <w:p w:rsidR="00DB6FB4" w:rsidRDefault="00DB6FB4" w:rsidP="00DB6FB4">
      <w:pPr>
        <w:jc w:val="center"/>
      </w:pPr>
    </w:p>
    <w:p w:rsidR="00DB6FB4" w:rsidRDefault="00DB6FB4" w:rsidP="00DB6FB4">
      <w:r>
        <w:tab/>
        <w:t>Sjednicu Općinskog vijeća saziva predsjednik Općinskog vijeća najmanje jedanput u tri mjeseca, a po potrebi i češće.</w:t>
      </w:r>
    </w:p>
    <w:p w:rsidR="00DB6FB4" w:rsidRDefault="00DB6FB4" w:rsidP="00DB6FB4">
      <w:r>
        <w:tab/>
        <w:t>Predsjednik Općinskog vijeća dužan je sazvati sjednicu Općinskog vijeća na obrazloženi prijedlog najmanje 1/3 članova Općinskog vijeća ili na prijedlog Općinskog načelnika, u roku 15 dana od dana primitka zahtjeva. Prijedlog mora biti predan u pisanom obliku i potpisan od članova Općinskog vijeća, odnosno Općinskog načelnika.</w:t>
      </w:r>
    </w:p>
    <w:p w:rsidR="00DB6FB4" w:rsidRDefault="00DB6FB4" w:rsidP="00DB6FB4">
      <w:r>
        <w:tab/>
        <w:t>Sjednice Općinskog vijeća traju dok se ne iscrpi utvrđeni dnevni red.</w:t>
      </w:r>
    </w:p>
    <w:p w:rsidR="00DB6FB4" w:rsidRDefault="00DB6FB4" w:rsidP="00DB6FB4">
      <w:r>
        <w:tab/>
        <w:t>Ukoliko predsjednik Općinskog vijeća ne sazove sjednicu Općinskog vijeća u roku iz stavka 2. ovog članka, sjednicu će sazvati</w:t>
      </w:r>
      <w:r w:rsidR="00B56740">
        <w:t xml:space="preserve"> Općinski načelnik u roku od</w:t>
      </w:r>
      <w:r w:rsidR="00B56740" w:rsidRPr="00B56740">
        <w:rPr>
          <w:b/>
        </w:rPr>
        <w:t xml:space="preserve"> 8</w:t>
      </w:r>
      <w:r w:rsidR="00B56740">
        <w:t xml:space="preserve"> </w:t>
      </w:r>
      <w:r>
        <w:t xml:space="preserve">dana. </w:t>
      </w:r>
    </w:p>
    <w:p w:rsidR="00DB6FB4" w:rsidRDefault="00DB6FB4" w:rsidP="00DB6FB4">
      <w:r>
        <w:tab/>
        <w:t>Nakon proteka rokova iz stavka 2. i 4. ovog članka sjednicu Općinskog vijeća može, na zahtjev 1/3 članova Općinskog vijeća, sazvati čelnik središnjeg tijela državne uprave nadležnog za poslove lokalne i područne (regionalne) samouprave. Zahtjev članova Općinskog vijeća mora biti predan u pisanom obliku i potpisan od članova Općinskog vijeća.</w:t>
      </w:r>
    </w:p>
    <w:p w:rsidR="00953B5D" w:rsidRPr="00953B5D" w:rsidRDefault="00953B5D" w:rsidP="00953B5D">
      <w:pPr>
        <w:ind w:firstLine="708"/>
        <w:rPr>
          <w:b/>
          <w:szCs w:val="24"/>
        </w:rPr>
      </w:pPr>
      <w:r w:rsidRPr="00953B5D">
        <w:rPr>
          <w:b/>
          <w:szCs w:val="24"/>
        </w:rPr>
        <w:t>„Sjednica sazvana na način propisan stavcima 2.,4. i 5. ovog članka mora se održati u  roku 15 dana od dana sazivanja. Sjednica sazvana protivno odredbama stavaka 2.,4.,5. i 6. ovog članka smatra se nezakonitom, a doneseni akti ništavnima.“</w:t>
      </w:r>
    </w:p>
    <w:p w:rsidR="00B56740" w:rsidRDefault="00B56740" w:rsidP="00DB6FB4"/>
    <w:p w:rsidR="00DB6FB4" w:rsidRDefault="00DB6FB4" w:rsidP="00DB6FB4"/>
    <w:p w:rsidR="00DB6FB4" w:rsidRDefault="00DB6FB4" w:rsidP="00DB6FB4"/>
    <w:p w:rsidR="00DB6FB4" w:rsidRDefault="00DB6FB4" w:rsidP="00DB6FB4">
      <w:pPr>
        <w:jc w:val="center"/>
      </w:pPr>
      <w:r>
        <w:t>Članak 75.</w:t>
      </w:r>
    </w:p>
    <w:p w:rsidR="00DB6FB4" w:rsidRDefault="00DB6FB4" w:rsidP="00DB6FB4">
      <w:pPr>
        <w:jc w:val="center"/>
      </w:pPr>
    </w:p>
    <w:p w:rsidR="00DB6FB4" w:rsidRDefault="00DB6FB4" w:rsidP="00DB6FB4">
      <w:r>
        <w:tab/>
        <w:t>Sjednice Općinskog vijeća sazivaju se pisanim pozivom, a samo u izuzetno hitnim slučajevima i na drugi način.</w:t>
      </w:r>
    </w:p>
    <w:p w:rsidR="00DB6FB4" w:rsidRDefault="00DB6FB4" w:rsidP="00DB6FB4">
      <w:r>
        <w:tab/>
        <w:t>Poziv za sjednicu Općinskog vijeća sa materijalima koji se odnose na prijedlog dnevnog reda dostavlja se članovima Općinskog vijeća najkasnije 5 dana prije održavanja sjednice Općinskog vijeća, s time da se kao peti dan računa dan kada je sazvana sjednica Općinskog vijeća.</w:t>
      </w:r>
    </w:p>
    <w:p w:rsidR="00DB6FB4" w:rsidRPr="00A47A6D" w:rsidRDefault="00DB6FB4" w:rsidP="00DB6FB4">
      <w:r>
        <w:tab/>
        <w:t>Samo iz osobito opravdanih razloga rok iz stavka 2. ovog članka može se skratiti.</w:t>
      </w:r>
    </w:p>
    <w:p w:rsidR="00DB6FB4" w:rsidRDefault="00DB6FB4" w:rsidP="00DB6FB4">
      <w:r>
        <w:lastRenderedPageBreak/>
        <w:tab/>
        <w:t>O drugačijem načinu sazivanja sjednice Općinskog vijeća i opravdanosti razloga za sazivanje sjednice Općinskog vijeća u kraćem roku odlučuje predsjednik Općinskog vijeća.</w:t>
      </w:r>
    </w:p>
    <w:p w:rsidR="00DB6FB4" w:rsidRDefault="00DB6FB4" w:rsidP="00DB6FB4">
      <w:r>
        <w:tab/>
        <w:t>Uz poziv za sjednicu Općinskog vijeća iz članka 2. ovog Poslovnika dostavlja se prijedlog dnevnog reda, materijali koji se odnose na prijedlog dnevnog reda i zapisnik s prethodne sjednice Općinskog vijeća članovima Općinskog vijeća, Općinskom načelniku, zamjeniku općinskog načelnika, pročelniku Jedinstvenog upravnog odjela i Radio Križevcima.</w:t>
      </w:r>
    </w:p>
    <w:p w:rsidR="00DB6FB4" w:rsidRDefault="00DB6FB4" w:rsidP="00DB6FB4">
      <w:r>
        <w:tab/>
        <w:t>Iznimno, za pitanja o kojima se rasprava u Općinskom vijeću provodi bez nazočnosti javnosti, neće se dostavljati materijal koji se odnosi na tu točku dnevnog reda u pisanom obliku.</w:t>
      </w:r>
    </w:p>
    <w:p w:rsidR="00DB6FB4" w:rsidRDefault="00DB6FB4" w:rsidP="00DB6FB4"/>
    <w:p w:rsidR="00DB6FB4" w:rsidRDefault="00DB6FB4" w:rsidP="00DB6FB4">
      <w:pPr>
        <w:pStyle w:val="Odlomakpopisa"/>
        <w:numPr>
          <w:ilvl w:val="0"/>
          <w:numId w:val="9"/>
        </w:numPr>
      </w:pPr>
      <w:r>
        <w:t>Dnevni red</w:t>
      </w:r>
    </w:p>
    <w:p w:rsidR="00DB6FB4" w:rsidRDefault="00DB6FB4" w:rsidP="00DB6FB4"/>
    <w:p w:rsidR="00DB6FB4" w:rsidRDefault="00DB6FB4" w:rsidP="00DB6FB4">
      <w:pPr>
        <w:jc w:val="center"/>
      </w:pPr>
      <w:r>
        <w:t>Članak 76.</w:t>
      </w:r>
    </w:p>
    <w:p w:rsidR="00DB6FB4" w:rsidRDefault="00DB6FB4" w:rsidP="00DB6FB4">
      <w:pPr>
        <w:jc w:val="center"/>
      </w:pPr>
    </w:p>
    <w:p w:rsidR="00DB6FB4" w:rsidRDefault="00DB6FB4" w:rsidP="00DB6FB4">
      <w:r>
        <w:tab/>
        <w:t>Dnevni red sjednice Općinskog vijeća predlaže predsjednik Općinskog vijeća u pozivu za sjednicu Općinskog vijeća.</w:t>
      </w:r>
    </w:p>
    <w:p w:rsidR="00DB6FB4" w:rsidRDefault="00DB6FB4" w:rsidP="00DB6FB4">
      <w:r>
        <w:tab/>
        <w:t xml:space="preserve">U prijedlog dnevnog reda sjednice Općinskog vijeća predsjednik Općinskog vijeća unosi prijedloge koje su podnijeli ovlašteni predlagatelji u skladu s ovim Poslovnikom, a koji su dostavljeni prije upućivanja poziva za sjednicu Općinskog vijeća. </w:t>
      </w:r>
    </w:p>
    <w:p w:rsidR="00DB6FB4" w:rsidRDefault="00DB6FB4" w:rsidP="00DB6FB4"/>
    <w:p w:rsidR="00DB6FB4" w:rsidRDefault="00DB6FB4" w:rsidP="00DB6FB4"/>
    <w:p w:rsidR="00DB6FB4" w:rsidRDefault="00DB6FB4" w:rsidP="00DB6FB4">
      <w:pPr>
        <w:jc w:val="center"/>
      </w:pPr>
      <w:r>
        <w:t>Članak 77.</w:t>
      </w:r>
    </w:p>
    <w:p w:rsidR="00DB6FB4" w:rsidRDefault="00DB6FB4" w:rsidP="00DB6FB4">
      <w:pPr>
        <w:jc w:val="center"/>
      </w:pPr>
    </w:p>
    <w:p w:rsidR="00DB6FB4" w:rsidRDefault="00DB6FB4" w:rsidP="00DB6FB4">
      <w:r>
        <w:tab/>
        <w:t>Dnevni red sjednice Općinskog vijeća utvrđuje se u pravilu na početku sjednice Općinskog vijeća.</w:t>
      </w:r>
    </w:p>
    <w:p w:rsidR="00DB6FB4" w:rsidRDefault="00DB6FB4" w:rsidP="00DB6FB4">
      <w:r>
        <w:tab/>
        <w:t>Prilikom utvrđivanja prijedloga dnevnog reda predsjednik Općinskog vijeća i ovlašteni predlagatelji mogu predložiti dopunu dnevnog reda ili da se pojedini predmet izostavi iz dnevnog reda. Ako se predlaže dopuna dnevnog reda, članovima Općinskog vijeća se, uz prijedlog za dopunu, daje i materijal po predloženoj dopuni.</w:t>
      </w:r>
    </w:p>
    <w:p w:rsidR="00DB6FB4" w:rsidRDefault="00DB6FB4" w:rsidP="00DB6FB4">
      <w:r>
        <w:tab/>
        <w:t>Prije glasovanja o prijedlogu izmjene dnevnog reda, predlagatelj ima pravo prijedlog obrazložiti.</w:t>
      </w:r>
    </w:p>
    <w:p w:rsidR="00DB6FB4" w:rsidRDefault="00DB6FB4" w:rsidP="00DB6FB4">
      <w:r>
        <w:tab/>
        <w:t>O izmjeni dnevnog reda glasuje se bez rasprave.</w:t>
      </w:r>
    </w:p>
    <w:p w:rsidR="00DB6FB4" w:rsidRDefault="00DB6FB4" w:rsidP="00DB6FB4">
      <w:r>
        <w:tab/>
        <w:t>Prilikom utvrđivanja dnevnog reda najprije se odvojeno odlučuje o prijedlogu da se pojedini predmet izostavi, zatim da se dnevni red dopuni pojedinim predmetom, a nakon toga se odlučuje o hitnosti postupka.</w:t>
      </w:r>
    </w:p>
    <w:p w:rsidR="00DB6FB4" w:rsidRDefault="00DB6FB4" w:rsidP="00DB6FB4">
      <w:r>
        <w:tab/>
        <w:t>Nakon što je utvrđen dnevni red sjednice Općinskog vijeća sukladno odredbama ovog Poslovnika, predsjednik Općinskog vijeća objavljuje utvrđeni dnevni red.</w:t>
      </w:r>
    </w:p>
    <w:p w:rsidR="00DB6FB4" w:rsidRDefault="00DB6FB4" w:rsidP="00DB6FB4">
      <w:pPr>
        <w:ind w:firstLine="720"/>
      </w:pPr>
      <w:r>
        <w:t>Prije prelaska na dnevni red usvaja se zapisnik s prethodne sjednice Općinskog vijeća.</w:t>
      </w:r>
    </w:p>
    <w:p w:rsidR="00DB6FB4" w:rsidRDefault="00DB6FB4" w:rsidP="00DB6FB4">
      <w:pPr>
        <w:jc w:val="center"/>
      </w:pPr>
    </w:p>
    <w:p w:rsidR="00DB6FB4" w:rsidRDefault="00DB6FB4" w:rsidP="00DB6FB4">
      <w:pPr>
        <w:jc w:val="center"/>
      </w:pPr>
    </w:p>
    <w:p w:rsidR="00DB6FB4" w:rsidRDefault="00DB6FB4" w:rsidP="00DB6FB4">
      <w:pPr>
        <w:jc w:val="center"/>
      </w:pPr>
      <w:r>
        <w:t>Članak 78.</w:t>
      </w:r>
    </w:p>
    <w:p w:rsidR="00DB6FB4" w:rsidRDefault="00DB6FB4" w:rsidP="00DB6FB4">
      <w:pPr>
        <w:ind w:firstLine="720"/>
        <w:jc w:val="center"/>
      </w:pPr>
    </w:p>
    <w:p w:rsidR="00DB6FB4" w:rsidRDefault="00DB6FB4" w:rsidP="00DB6FB4">
      <w:pPr>
        <w:ind w:firstLine="720"/>
      </w:pPr>
      <w:r>
        <w:t>Tijekom sjednice Općinskog vijeća ne može se promijeniti redoslijed rasprave o pojedinom predmetu utvrđenog dnevnog reda.</w:t>
      </w:r>
    </w:p>
    <w:p w:rsidR="00DB6FB4" w:rsidRDefault="00DB6FB4" w:rsidP="00DB6FB4">
      <w:pPr>
        <w:ind w:firstLine="720"/>
      </w:pPr>
      <w:r>
        <w:t>Predlagatelj čiji je predmet uvršten u prijedlog dnevnog reda, može odustati od svog prijedloga i nakon što je dnevni red utvrđen. U tom slučaju smatra se da je odgovarajuća točka dnevnog reda skinuta s dnevnog reda sjednice Općinskog vijeća i smatra se da prijedlog nije niti podnesen.</w:t>
      </w:r>
    </w:p>
    <w:p w:rsidR="00DB6FB4" w:rsidRDefault="00DB6FB4" w:rsidP="00DB6FB4"/>
    <w:p w:rsidR="00DB6FB4" w:rsidRDefault="00DB6FB4" w:rsidP="00DB6FB4"/>
    <w:p w:rsidR="00DB6FB4" w:rsidRDefault="00DB6FB4" w:rsidP="00DB6FB4">
      <w:pPr>
        <w:jc w:val="center"/>
      </w:pPr>
      <w:r>
        <w:t>Članak 79.</w:t>
      </w:r>
    </w:p>
    <w:p w:rsidR="00DB6FB4" w:rsidRDefault="00DB6FB4" w:rsidP="00DB6FB4">
      <w:pPr>
        <w:jc w:val="center"/>
      </w:pPr>
    </w:p>
    <w:p w:rsidR="00DB6FB4" w:rsidRDefault="00DB6FB4" w:rsidP="00DB6FB4">
      <w:r>
        <w:tab/>
        <w:t>Ovlašteni predlagatelj ne može ponoviti prijedlog akta bitno podudarnog sadržaja koji nije uvršten u dnevni red sjednice Općinskog vijeća na način propisan člankom 46. ovog Poslovnika prije proteka roka od 3 mjeseca od dana odlučivanja Općinskog vijeća o dnevnom redu sjednice Općinskog vijeća.</w:t>
      </w:r>
    </w:p>
    <w:p w:rsidR="00DB6FB4" w:rsidRDefault="00DB6FB4" w:rsidP="00DB6FB4"/>
    <w:p w:rsidR="00DB6FB4" w:rsidRDefault="00DB6FB4" w:rsidP="00DB6FB4">
      <w:pPr>
        <w:pStyle w:val="Odlomakpopisa"/>
        <w:numPr>
          <w:ilvl w:val="0"/>
          <w:numId w:val="9"/>
        </w:numPr>
      </w:pPr>
      <w:r>
        <w:t>Predsjedavanje i sudjelovanje na sjednici Općinskog vijeća</w:t>
      </w:r>
    </w:p>
    <w:p w:rsidR="00DB6FB4" w:rsidRDefault="00DB6FB4" w:rsidP="00DB6FB4"/>
    <w:p w:rsidR="00DB6FB4" w:rsidRDefault="00DB6FB4" w:rsidP="00DB6FB4">
      <w:pPr>
        <w:jc w:val="center"/>
      </w:pPr>
      <w:r>
        <w:t>Članak 80.</w:t>
      </w:r>
    </w:p>
    <w:p w:rsidR="00DB6FB4" w:rsidRDefault="00DB6FB4" w:rsidP="00DB6FB4">
      <w:pPr>
        <w:jc w:val="center"/>
      </w:pPr>
    </w:p>
    <w:p w:rsidR="00DB6FB4" w:rsidRDefault="00DB6FB4" w:rsidP="00DB6FB4">
      <w:r>
        <w:tab/>
        <w:t>Sjednici Općinskog vijeća predsjedava predsjednik Općinskog vijeća, a u njegovoj odsutnosti ili spriječenosti potpredsjednik.</w:t>
      </w:r>
    </w:p>
    <w:p w:rsidR="00DB6FB4" w:rsidRDefault="00DB6FB4" w:rsidP="00DB6FB4"/>
    <w:p w:rsidR="00DB6FB4" w:rsidRDefault="00DB6FB4" w:rsidP="00DB6FB4"/>
    <w:p w:rsidR="00DB6FB4" w:rsidRDefault="00DB6FB4" w:rsidP="00DB6FB4">
      <w:pPr>
        <w:jc w:val="center"/>
      </w:pPr>
      <w:r>
        <w:t>Članak 81.</w:t>
      </w:r>
    </w:p>
    <w:p w:rsidR="00DB6FB4" w:rsidRDefault="00DB6FB4" w:rsidP="00DB6FB4">
      <w:pPr>
        <w:jc w:val="center"/>
      </w:pPr>
    </w:p>
    <w:p w:rsidR="00DB6FB4" w:rsidRDefault="00DB6FB4" w:rsidP="00DB6FB4">
      <w:r>
        <w:tab/>
        <w:t xml:space="preserve">Sjednici Općinskog vijeća mogu, kao gosti, prisustvovati svi oni koje je pozvao predsjednik Općinskog vijeća. </w:t>
      </w:r>
    </w:p>
    <w:p w:rsidR="00DB6FB4" w:rsidRDefault="00DB6FB4" w:rsidP="00DB6FB4">
      <w:r>
        <w:tab/>
        <w:t>Nitko ne može govoriti na sjednici Općinskog vijeća prije nego što zatraži i dobije riječ od predsjednika Općinskog vijeća.</w:t>
      </w:r>
    </w:p>
    <w:p w:rsidR="00DB6FB4" w:rsidRDefault="00DB6FB4" w:rsidP="00DB6FB4">
      <w:r>
        <w:tab/>
        <w:t>Prijave za govor primaju se čim se otvori rasprava.</w:t>
      </w:r>
    </w:p>
    <w:p w:rsidR="00DB6FB4" w:rsidRDefault="00DB6FB4" w:rsidP="00DB6FB4">
      <w:r>
        <w:tab/>
        <w:t>Govornika može opomenuti ili prekinuti u govoru samo predsjednik Općinskog vijeća.</w:t>
      </w:r>
    </w:p>
    <w:p w:rsidR="00DB6FB4" w:rsidRDefault="00DB6FB4" w:rsidP="00DB6FB4">
      <w:r>
        <w:tab/>
        <w:t>Predsjednik Općinskog vijeća brine da govornik ne bude ometan ili spriječen u svom govoru.</w:t>
      </w:r>
    </w:p>
    <w:p w:rsidR="00DB6FB4" w:rsidRDefault="00DB6FB4" w:rsidP="00DB6FB4"/>
    <w:p w:rsidR="00DB6FB4" w:rsidRDefault="00DB6FB4" w:rsidP="00DB6FB4"/>
    <w:p w:rsidR="00DB6FB4" w:rsidRDefault="00DB6FB4" w:rsidP="00DB6FB4">
      <w:pPr>
        <w:jc w:val="center"/>
      </w:pPr>
      <w:r>
        <w:t>Članak 82.</w:t>
      </w:r>
    </w:p>
    <w:p w:rsidR="00DB6FB4" w:rsidRDefault="00DB6FB4" w:rsidP="00DB6FB4">
      <w:pPr>
        <w:jc w:val="center"/>
      </w:pPr>
    </w:p>
    <w:p w:rsidR="00DB6FB4" w:rsidRDefault="00DB6FB4" w:rsidP="00DB6FB4">
      <w:r>
        <w:tab/>
        <w:t xml:space="preserve">Predsjednik Općinskog vijeća daje članovima Općinskog vijeća riječ po redoslijedu kojim su se prijavili. </w:t>
      </w:r>
    </w:p>
    <w:p w:rsidR="00DB6FB4" w:rsidRDefault="00DB6FB4" w:rsidP="00DB6FB4">
      <w:r>
        <w:tab/>
        <w:t>Članu Općinskog vijeća koji želi govoriti o povredi Poslovnika ili o povredi utvrđenog dnevnog reda, predsjednik Općinskog vijeća daje riječ čim ovaj to zatraži. Govor tog člana Općinskog vijeća ne može trajati duže od 3 minute.</w:t>
      </w:r>
    </w:p>
    <w:p w:rsidR="00DB6FB4" w:rsidRDefault="00DB6FB4" w:rsidP="00DB6FB4">
      <w:r>
        <w:tab/>
        <w:t>Predsjednik Općinskog vijeća je dužan, poslije iznesenog prigovora, dati objašnjenje o povredi Poslovnika, odnosno utvrđenog dnevnog reda. Ako član Općinskog vijeća nije zadovoljan danim objašnjenjem o tome se odlučuje na sjednici bez rasprave.</w:t>
      </w:r>
    </w:p>
    <w:p w:rsidR="00DB6FB4" w:rsidRDefault="00DB6FB4" w:rsidP="00DB6FB4">
      <w:r>
        <w:tab/>
        <w:t>Ako član Općinskog vijeća zatraži da bi ispravio navod za koji drži da je netočno izložen i koji je bio povod nesporazuma ili koji zahtjeva objašnjenje, predsjednik Općinskog vijeća će mu dati riječ čim završi govor člana Općinskog vijeća koji je to izazvao. Član Općinskog vijeća se mora u svom govoru ograničiti na ispravak odnosno objašnjenje, a njegov govor ne smije trajati duže od 2 minute.</w:t>
      </w:r>
    </w:p>
    <w:p w:rsidR="00DB6FB4" w:rsidRDefault="00DB6FB4" w:rsidP="00DB6FB4"/>
    <w:p w:rsidR="00DB6FB4" w:rsidRDefault="00DB6FB4" w:rsidP="00DB6FB4"/>
    <w:p w:rsidR="00DB6FB4" w:rsidRDefault="00DB6FB4" w:rsidP="00DB6FB4">
      <w:pPr>
        <w:jc w:val="center"/>
      </w:pPr>
      <w:r>
        <w:t>Član</w:t>
      </w:r>
      <w:r w:rsidR="003B3C6D">
        <w:t>a</w:t>
      </w:r>
      <w:r>
        <w:t>k 83.</w:t>
      </w:r>
    </w:p>
    <w:p w:rsidR="00DB6FB4" w:rsidRDefault="00DB6FB4" w:rsidP="00DB6FB4">
      <w:pPr>
        <w:jc w:val="center"/>
      </w:pPr>
    </w:p>
    <w:p w:rsidR="00DB6FB4" w:rsidRDefault="00DB6FB4" w:rsidP="00DB6FB4">
      <w:r>
        <w:tab/>
        <w:t>Govornik može govoriti samo o temi o kojoj se raspravlja i prema utvrđenom dnevnom redu.</w:t>
      </w:r>
    </w:p>
    <w:p w:rsidR="00DB6FB4" w:rsidRDefault="00DB6FB4" w:rsidP="00DB6FB4">
      <w:r>
        <w:lastRenderedPageBreak/>
        <w:tab/>
        <w:t>Ako se govornik udalji od predmeta dnevnog reda, a nije dobio odobrenje predsjednika Općinskog vijeća, svojim upadicama ili na drugi način ometa govornika ili u svom govoru grubo vrijeđa osobe koje sudjeluju u radu Općinskog vijeća, predsjednik Općinskog vijeća će ga opomenuti.</w:t>
      </w:r>
    </w:p>
    <w:p w:rsidR="00DB6FB4" w:rsidRDefault="00DB6FB4" w:rsidP="00DB6FB4">
      <w:r>
        <w:tab/>
        <w:t>Ako govornik i poslije opomene nastavi sa ponašanjem zbog kojeg mu je opomena izrečena, predsjednik Općinskog vijeća ću mu oduzeti riječ, a po potrebi i udaljiti ga sa sjednice Općinskog vijeća.</w:t>
      </w:r>
    </w:p>
    <w:p w:rsidR="00DB6FB4" w:rsidRDefault="00DB6FB4" w:rsidP="00DB6FB4">
      <w:r>
        <w:tab/>
        <w:t>Odredbe stavka 1., 2. i 3. ovog članka primjenjuju se i na druge osobe koje prisustvuju sjednici Općinskog vijeća.</w:t>
      </w:r>
    </w:p>
    <w:p w:rsidR="00DB6FB4" w:rsidRDefault="00DB6FB4" w:rsidP="00DB6FB4"/>
    <w:p w:rsidR="00DB6FB4" w:rsidRDefault="00DB6FB4" w:rsidP="00DB6FB4"/>
    <w:p w:rsidR="00DB6FB4" w:rsidRDefault="00DB6FB4" w:rsidP="00DB6FB4">
      <w:pPr>
        <w:jc w:val="center"/>
      </w:pPr>
      <w:r>
        <w:t>Članak 84.</w:t>
      </w:r>
    </w:p>
    <w:p w:rsidR="00DB6FB4" w:rsidRDefault="00DB6FB4" w:rsidP="00DB6FB4">
      <w:pPr>
        <w:jc w:val="center"/>
      </w:pPr>
    </w:p>
    <w:p w:rsidR="00DB6FB4" w:rsidRDefault="00DB6FB4" w:rsidP="00DB6FB4">
      <w:r>
        <w:tab/>
        <w:t xml:space="preserve">Na sjednici Općinskog vijeća se može odlučiti da govornik o istoj temi može govoriti samo jedanput. </w:t>
      </w:r>
    </w:p>
    <w:p w:rsidR="00DB6FB4" w:rsidRDefault="00DB6FB4" w:rsidP="00DB6FB4">
      <w:r>
        <w:tab/>
        <w:t>Član Općinskog vijeća u raspravi u pravilu može govoriti najdulje 5 minuta.</w:t>
      </w:r>
    </w:p>
    <w:p w:rsidR="00DB6FB4" w:rsidRDefault="00DB6FB4" w:rsidP="00DB6FB4">
      <w:r>
        <w:tab/>
        <w:t>Iznimno, zbog važnosti teme, Općinsko vijeće može odlučiti da pojedini član Općinskog vijeća može govoriti i dulje.</w:t>
      </w:r>
    </w:p>
    <w:p w:rsidR="00DB6FB4" w:rsidRDefault="00DB6FB4" w:rsidP="00DB6FB4">
      <w:r>
        <w:tab/>
        <w:t>U raspravi može sudjelovati i službenik Jedinstvenog upravnog odjela koji je pozvan na sjednicu Općinskog vijeća.</w:t>
      </w:r>
    </w:p>
    <w:p w:rsidR="00DB6FB4" w:rsidRDefault="00DB6FB4" w:rsidP="00DB6FB4">
      <w:r>
        <w:tab/>
        <w:t>Nakon što završe svoj govor svi članovi Općinskog vijeća koji su se prijavili za govor u skladu s ovim Poslovnikom, mogu ponovno zatražiti riječ i tada mogu govoriti još najviše 3 minute, neovisno o tome jesu li ranije govorili o toj temi.</w:t>
      </w:r>
    </w:p>
    <w:p w:rsidR="00DB6FB4" w:rsidRDefault="00DB6FB4" w:rsidP="00DB6FB4"/>
    <w:p w:rsidR="00DB6FB4" w:rsidRDefault="00DB6FB4" w:rsidP="00DB6FB4">
      <w:pPr>
        <w:pStyle w:val="Odlomakpopisa"/>
        <w:numPr>
          <w:ilvl w:val="0"/>
          <w:numId w:val="9"/>
        </w:numPr>
      </w:pPr>
      <w:r>
        <w:t>Tijek sjednice Općinskog vijeća</w:t>
      </w:r>
    </w:p>
    <w:p w:rsidR="00DB6FB4" w:rsidRDefault="00DB6FB4" w:rsidP="00DB6FB4"/>
    <w:p w:rsidR="00DB6FB4" w:rsidRDefault="00DB6FB4" w:rsidP="00DB6FB4">
      <w:pPr>
        <w:jc w:val="center"/>
      </w:pPr>
      <w:r>
        <w:t>Član</w:t>
      </w:r>
      <w:r w:rsidR="00F223AB">
        <w:t>a</w:t>
      </w:r>
      <w:r>
        <w:t>k 85.</w:t>
      </w:r>
    </w:p>
    <w:p w:rsidR="00DB6FB4" w:rsidRDefault="00DB6FB4" w:rsidP="00DB6FB4">
      <w:pPr>
        <w:jc w:val="center"/>
      </w:pPr>
    </w:p>
    <w:p w:rsidR="00DB6FB4" w:rsidRDefault="00DB6FB4" w:rsidP="00DB6FB4">
      <w:r>
        <w:tab/>
        <w:t>Nakon otvaranja sjednice, a prije utvrđivanja dnevnog reda, predsjednik Općinskog vijeća utvrđuje nazočnost članova Općinskog vijeća.</w:t>
      </w:r>
    </w:p>
    <w:p w:rsidR="00DB6FB4" w:rsidRDefault="00DB6FB4" w:rsidP="00DB6FB4">
      <w:r>
        <w:tab/>
        <w:t>Član Općinskog vijeća koji neće ili nije u mogućnosti prisustvovati sjednici Općinskog</w:t>
      </w:r>
      <w:r w:rsidR="00F223AB">
        <w:t xml:space="preserve"> vijeća o tome obav</w:t>
      </w:r>
      <w:r>
        <w:t>ještava predsjednika Općinskog vijeća ili pročelnika Jedinstvenog upravnog odjela.</w:t>
      </w:r>
    </w:p>
    <w:p w:rsidR="00DB6FB4" w:rsidRDefault="00DB6FB4" w:rsidP="00DB6FB4">
      <w:r>
        <w:tab/>
        <w:t xml:space="preserve">Nakon utvrđivanja nazočnih članova Općinskog vijeća, opravdano i neopravdano nenazočnih članova Općinskog vijeća, pristupa se verificiranju zapisnika sa prethodne sjednice Općinskog vijeća. </w:t>
      </w:r>
    </w:p>
    <w:p w:rsidR="00DB6FB4" w:rsidRDefault="00DB6FB4" w:rsidP="00DB6FB4">
      <w:r>
        <w:tab/>
        <w:t xml:space="preserve">Ako predsjednik Općinskog vijeća utvrdi da sjednici Općinskog vijeća nije nazočan dovoljan broj članova Općinskog vijeća, predsjednik Općinskog vijeća odgađa sjednicu Općinskog vijeća za određeni dan i sat. </w:t>
      </w:r>
    </w:p>
    <w:p w:rsidR="00DB6FB4" w:rsidRDefault="00DB6FB4" w:rsidP="00DB6FB4">
      <w:r>
        <w:tab/>
        <w:t>Sjednica Općinskog vijeća će se prekinuti i odložiti i u slučaju kada se za vrijeme sjednice Općinskog vijeća utvrdi da nema nazočnosti većine članova Općinskog vijeća.</w:t>
      </w:r>
    </w:p>
    <w:p w:rsidR="00DB6FB4" w:rsidRDefault="00DB6FB4" w:rsidP="00DB6FB4">
      <w:r>
        <w:tab/>
        <w:t>Utvrđivanje broja nazočnih članova Općinskog vijeća predsjednik Općinskog vijeća će provesti i tijekom sjednice Općinskog vijeća na zahtjev članova Općinskog vijeća.</w:t>
      </w:r>
    </w:p>
    <w:p w:rsidR="00DB6FB4" w:rsidRDefault="00DB6FB4" w:rsidP="00DB6FB4">
      <w:r>
        <w:tab/>
        <w:t xml:space="preserve">Predsjednik Općinskog vijeća može </w:t>
      </w:r>
      <w:r w:rsidR="008749EF">
        <w:t xml:space="preserve">zbog opširnosti dnevnog reda, </w:t>
      </w:r>
      <w:proofErr w:type="spellStart"/>
      <w:r w:rsidR="008749EF">
        <w:t>p</w:t>
      </w:r>
      <w:r>
        <w:t>odmaklog</w:t>
      </w:r>
      <w:proofErr w:type="spellEnd"/>
      <w:r>
        <w:t xml:space="preserve"> vremena ili drugih opravdanih razloga prekinuti sjednicu Općinskog vijeća i zakazati nastavak sjednice Općinskog vijeća za određeni dan i sat.</w:t>
      </w:r>
    </w:p>
    <w:p w:rsidR="00DB6FB4" w:rsidRDefault="00DB6FB4" w:rsidP="00DB6FB4">
      <w:r>
        <w:tab/>
        <w:t>O odgodi, prekidu sjednice i nastavku prekinute sjednice Općinskog vijeća zakazanom za drugi dan, usmeno se obavještavaju samo članovi Općinskog vijeća koji nisu bili prisutni na sjednici Općinskog vijeća.</w:t>
      </w:r>
    </w:p>
    <w:p w:rsidR="008448BD" w:rsidRDefault="008448BD" w:rsidP="00DB6FB4"/>
    <w:p w:rsidR="00DB6FB4" w:rsidRDefault="00DB6FB4" w:rsidP="00DB6FB4"/>
    <w:p w:rsidR="00DB6FB4" w:rsidRDefault="00DB6FB4" w:rsidP="00DB6FB4">
      <w:pPr>
        <w:jc w:val="center"/>
      </w:pPr>
      <w:r>
        <w:t>Članak 86.</w:t>
      </w:r>
    </w:p>
    <w:p w:rsidR="00DB6FB4" w:rsidRDefault="00DB6FB4" w:rsidP="00DB6FB4">
      <w:pPr>
        <w:jc w:val="center"/>
      </w:pPr>
    </w:p>
    <w:p w:rsidR="00DB6FB4" w:rsidRDefault="00DB6FB4" w:rsidP="00DB6FB4">
      <w:r>
        <w:tab/>
        <w:t>Nakon usvajanja zapisnika s prethodne sjednice pristupa se utvrđivanju dnevnog reda na način utvrđen ovim Poslovnikom.</w:t>
      </w:r>
    </w:p>
    <w:p w:rsidR="00DB6FB4" w:rsidRDefault="00DB6FB4" w:rsidP="00DB6FB4">
      <w:r>
        <w:tab/>
        <w:t>Poslije utvrđivanja dnevnog reda prelazi</w:t>
      </w:r>
      <w:r w:rsidR="002F2719">
        <w:t xml:space="preserve"> se na raspravu o pojedinim tema</w:t>
      </w:r>
      <w:r>
        <w:t>ma u skladu s člankom 78. stavkom 1. ovog Poslovnika.</w:t>
      </w:r>
    </w:p>
    <w:p w:rsidR="00DB6FB4" w:rsidRDefault="00DB6FB4" w:rsidP="00DB6FB4"/>
    <w:p w:rsidR="00DB6FB4" w:rsidRDefault="00DB6FB4" w:rsidP="00DB6FB4"/>
    <w:p w:rsidR="00DB6FB4" w:rsidRDefault="00DB6FB4" w:rsidP="00DB6FB4">
      <w:pPr>
        <w:jc w:val="center"/>
      </w:pPr>
      <w:r>
        <w:t>Članak 87.</w:t>
      </w:r>
    </w:p>
    <w:p w:rsidR="00DB6FB4" w:rsidRDefault="00DB6FB4" w:rsidP="00DB6FB4">
      <w:pPr>
        <w:jc w:val="center"/>
      </w:pPr>
    </w:p>
    <w:p w:rsidR="00DB6FB4" w:rsidRDefault="00DB6FB4" w:rsidP="00DB6FB4">
      <w:r>
        <w:tab/>
        <w:t>Na sjednici Općinskog vijeća se o svakom predmetu iz utvrđenog dnevnog reda najprije raspravlja, a zatim odlučuje, osim ako je ovim Poslovnikom određeno da se odlučuje bez rasprave.</w:t>
      </w:r>
    </w:p>
    <w:p w:rsidR="00DB6FB4" w:rsidRDefault="00DB6FB4" w:rsidP="00DB6FB4">
      <w:r>
        <w:tab/>
        <w:t>Predsjednik Općinskog vijeća zaključuje raspravu kada utvrdi da nema prijavljenih govornika.</w:t>
      </w:r>
    </w:p>
    <w:p w:rsidR="00DB6FB4" w:rsidRDefault="00DB6FB4" w:rsidP="00DB6FB4">
      <w:r>
        <w:tab/>
        <w:t>Kada se iscrpi dnevni red sjednice Općinskog vijeća, predsjednik Općinskog vijeća zaključuje sjednicu Općinskog vijeća.</w:t>
      </w:r>
    </w:p>
    <w:p w:rsidR="00DB6FB4" w:rsidRDefault="00DB6FB4" w:rsidP="00DB6FB4"/>
    <w:p w:rsidR="00DB6FB4" w:rsidRDefault="00DB6FB4" w:rsidP="00DB6FB4">
      <w:pPr>
        <w:pStyle w:val="Odlomakpopisa"/>
        <w:numPr>
          <w:ilvl w:val="0"/>
          <w:numId w:val="9"/>
        </w:numPr>
      </w:pPr>
      <w:r>
        <w:t>Odlučivanje</w:t>
      </w:r>
    </w:p>
    <w:p w:rsidR="00DB6FB4" w:rsidRDefault="00DB6FB4" w:rsidP="00DB6FB4"/>
    <w:p w:rsidR="00DB6FB4" w:rsidRDefault="00DB6FB4" w:rsidP="00DB6FB4">
      <w:pPr>
        <w:jc w:val="center"/>
      </w:pPr>
      <w:r>
        <w:t>Članak 88.</w:t>
      </w:r>
    </w:p>
    <w:p w:rsidR="00DB6FB4" w:rsidRDefault="00DB6FB4" w:rsidP="00DB6FB4">
      <w:pPr>
        <w:jc w:val="center"/>
      </w:pPr>
    </w:p>
    <w:p w:rsidR="00DB6FB4" w:rsidRDefault="00DB6FB4" w:rsidP="00DB6FB4">
      <w:r>
        <w:tab/>
        <w:t>Za donošenje akata na sjednici Općinskog vijeća potrebna je nazočnost većine članova Općinskog vijeća.</w:t>
      </w:r>
    </w:p>
    <w:p w:rsidR="00DB6FB4" w:rsidRDefault="00DB6FB4" w:rsidP="00DB6FB4">
      <w:pPr>
        <w:ind w:firstLine="720"/>
      </w:pPr>
      <w:r>
        <w:t>Broj nazočnih članova Općinskog vijeća provjerava se prebrojavanjem, sukladno odredbama ovog Poslovnika.</w:t>
      </w:r>
    </w:p>
    <w:p w:rsidR="00DB6FB4" w:rsidRDefault="00DB6FB4" w:rsidP="00DB6FB4">
      <w:pPr>
        <w:ind w:firstLine="720"/>
      </w:pPr>
    </w:p>
    <w:p w:rsidR="00DB6FB4" w:rsidRDefault="00DB6FB4" w:rsidP="00DB6FB4"/>
    <w:p w:rsidR="00DB6FB4" w:rsidRDefault="00DB6FB4" w:rsidP="00DB6FB4">
      <w:pPr>
        <w:jc w:val="center"/>
      </w:pPr>
      <w:r>
        <w:t>Članak 89.</w:t>
      </w:r>
    </w:p>
    <w:p w:rsidR="00DB6FB4" w:rsidRDefault="00DB6FB4" w:rsidP="00DB6FB4">
      <w:pPr>
        <w:jc w:val="center"/>
      </w:pPr>
    </w:p>
    <w:p w:rsidR="00DB6FB4" w:rsidRDefault="00DB6FB4" w:rsidP="00DB6FB4">
      <w:r>
        <w:tab/>
        <w:t>Općinsko vijeće donosi akte većinom glasova, ukoliko je na sjednici Općinskog vijeća nazočna većina članova Općinskog vijeća, osim ako zakonom, Statutom ili ovim Poslovnikom nije drugačije određeno.</w:t>
      </w:r>
    </w:p>
    <w:p w:rsidR="00DB6FB4" w:rsidRDefault="00DB6FB4" w:rsidP="00DB6FB4">
      <w:r>
        <w:tab/>
        <w:t>Većinom glasova svih članova Općinskog vijeća, Općinsko vijeće donosi slijedeće akte:</w:t>
      </w:r>
    </w:p>
    <w:p w:rsidR="00DB6FB4" w:rsidRDefault="00DB6FB4" w:rsidP="00DB6FB4">
      <w:pPr>
        <w:pStyle w:val="Odlomakpopisa"/>
        <w:numPr>
          <w:ilvl w:val="0"/>
          <w:numId w:val="6"/>
        </w:numPr>
      </w:pPr>
      <w:r>
        <w:t xml:space="preserve">Statut Općine Sveti Ivan </w:t>
      </w:r>
      <w:proofErr w:type="spellStart"/>
      <w:r>
        <w:t>Žabno</w:t>
      </w:r>
      <w:proofErr w:type="spellEnd"/>
      <w:r>
        <w:t>,</w:t>
      </w:r>
    </w:p>
    <w:p w:rsidR="00DB6FB4" w:rsidRDefault="00DB6FB4" w:rsidP="00DB6FB4">
      <w:pPr>
        <w:pStyle w:val="Odlomakpopisa"/>
        <w:numPr>
          <w:ilvl w:val="0"/>
          <w:numId w:val="6"/>
        </w:numPr>
      </w:pPr>
      <w:r>
        <w:t xml:space="preserve">Poslovnik Općinskog vijeća Općine Sveti Ivan </w:t>
      </w:r>
      <w:proofErr w:type="spellStart"/>
      <w:r>
        <w:t>Žabno</w:t>
      </w:r>
      <w:proofErr w:type="spellEnd"/>
      <w:r>
        <w:t>,</w:t>
      </w:r>
    </w:p>
    <w:p w:rsidR="00DB6FB4" w:rsidRDefault="00DB6FB4" w:rsidP="00DB6FB4">
      <w:pPr>
        <w:pStyle w:val="Odlomakpopisa"/>
        <w:numPr>
          <w:ilvl w:val="0"/>
          <w:numId w:val="6"/>
        </w:numPr>
      </w:pPr>
      <w:r>
        <w:t>Proračun,</w:t>
      </w:r>
    </w:p>
    <w:p w:rsidR="00DB6FB4" w:rsidRDefault="00DB6FB4" w:rsidP="00DB6FB4">
      <w:pPr>
        <w:pStyle w:val="Odlomakpopisa"/>
        <w:numPr>
          <w:ilvl w:val="0"/>
          <w:numId w:val="6"/>
        </w:numPr>
      </w:pPr>
      <w:r>
        <w:t>godišnje izvješće o izvršenju Proračuna,</w:t>
      </w:r>
    </w:p>
    <w:p w:rsidR="00DB6FB4" w:rsidRDefault="00DB6FB4" w:rsidP="00DB6FB4">
      <w:pPr>
        <w:pStyle w:val="Odlomakpopisa"/>
        <w:numPr>
          <w:ilvl w:val="0"/>
          <w:numId w:val="6"/>
        </w:numPr>
      </w:pPr>
      <w:r>
        <w:t>odluku o izboru i razrješenju predsjednika i potpredsjednika Općinskog vijeća,</w:t>
      </w:r>
    </w:p>
    <w:p w:rsidR="00DB6FB4" w:rsidRDefault="00DB6FB4" w:rsidP="00DB6FB4">
      <w:pPr>
        <w:pStyle w:val="Odlomakpopisa"/>
        <w:numPr>
          <w:ilvl w:val="0"/>
          <w:numId w:val="6"/>
        </w:numPr>
      </w:pPr>
      <w:r>
        <w:t>odluku o raspisivanju referenduma o razrješenju Općinskog načelnika i njegovog zamjenika,</w:t>
      </w:r>
    </w:p>
    <w:p w:rsidR="00DB6FB4" w:rsidRDefault="00DB6FB4" w:rsidP="00DB6FB4">
      <w:pPr>
        <w:pStyle w:val="Odlomakpopisa"/>
        <w:numPr>
          <w:ilvl w:val="0"/>
          <w:numId w:val="6"/>
        </w:numPr>
      </w:pPr>
      <w:r>
        <w:t>odluku o raspisivanju referenduma o pitanjima iz samoupravnog djelokruga utvrđenih Statutom.</w:t>
      </w:r>
    </w:p>
    <w:p w:rsidR="00DB6FB4" w:rsidRDefault="00DB6FB4" w:rsidP="00DB6FB4"/>
    <w:p w:rsidR="00DB6FB4" w:rsidRDefault="00DB6FB4" w:rsidP="00DB6FB4"/>
    <w:p w:rsidR="00DB6FB4" w:rsidRDefault="00DB6FB4" w:rsidP="00DB6FB4">
      <w:pPr>
        <w:pStyle w:val="Odlomakpopisa"/>
        <w:numPr>
          <w:ilvl w:val="0"/>
          <w:numId w:val="9"/>
        </w:numPr>
      </w:pPr>
      <w:r>
        <w:t>Glasovanje</w:t>
      </w:r>
    </w:p>
    <w:p w:rsidR="00DB6FB4" w:rsidRDefault="00DB6FB4" w:rsidP="00DB6FB4"/>
    <w:p w:rsidR="00DB6FB4" w:rsidRDefault="00DB6FB4" w:rsidP="00DB6FB4">
      <w:pPr>
        <w:jc w:val="center"/>
      </w:pPr>
      <w:r>
        <w:t>Član</w:t>
      </w:r>
      <w:r w:rsidR="006F66B4">
        <w:t>a</w:t>
      </w:r>
      <w:r>
        <w:t>k 90.</w:t>
      </w:r>
    </w:p>
    <w:p w:rsidR="00DB6FB4" w:rsidRDefault="00DB6FB4" w:rsidP="00DB6FB4">
      <w:pPr>
        <w:jc w:val="center"/>
      </w:pPr>
    </w:p>
    <w:p w:rsidR="00DB6FB4" w:rsidRDefault="00DB6FB4" w:rsidP="00DB6FB4">
      <w:r>
        <w:tab/>
        <w:t>Glasovanje na sjednici Općinskog vijeća je javno, osim ako Općinsko vijeće ne odluči da se o nekom pitanju glasuje tajno, te u slučajevima određenim zakonom i drugim propisima.</w:t>
      </w:r>
    </w:p>
    <w:p w:rsidR="00DB6FB4" w:rsidRDefault="00DB6FB4" w:rsidP="00DB6FB4">
      <w:r>
        <w:tab/>
        <w:t>Javno glasovanje provodi se dizanjem ruku ili javnim prozivanjem članova Općinskog vijeća pojedinačno.</w:t>
      </w:r>
    </w:p>
    <w:p w:rsidR="00DB6FB4" w:rsidRDefault="00DB6FB4" w:rsidP="00DB6FB4">
      <w:r>
        <w:tab/>
        <w:t>Glasovanje podizanjem ruku provodi se tako da predsjednik Općinskog vijeća prvo proziva članove Općinskog vijeća da se izjasne tko ja „za“ prijedlog, zatim tko je „protiv“ prijedloga, odnosno da li se netko uzdržava od glasovanja. Glasovi članova Općinskog vijeća koji su bili nazočni na sjednici Općinskog vijeća, a nisu glasovali „za“ niti „protiv“ prijedloga i nisu se izjasnili da se uzdržavaju od glasovanja, smatraju se uzdržanim glasovima.</w:t>
      </w:r>
    </w:p>
    <w:p w:rsidR="00DB6FB4" w:rsidRDefault="00DB6FB4" w:rsidP="00DB6FB4">
      <w:r>
        <w:tab/>
        <w:t>Kod utvrđivanja dnevnog reda i usvajanja zapisnika sa prethodne sjednice Općinskog vijeća glasuje se „za“ ili „protiv“.</w:t>
      </w:r>
    </w:p>
    <w:p w:rsidR="00DB6FB4" w:rsidRDefault="00DB6FB4" w:rsidP="00DB6FB4">
      <w:r>
        <w:tab/>
        <w:t>Iznimno od odredbe stavka 3. ovog članka, ako se prilikom glasovanja o amandmanu za njegovo prihvaćanje izjasni manje od polovice nazočnih članova Općinskog vijeća, predsjednik Općinskog vijeća može odmah konstatirati da je amandman odbijen.</w:t>
      </w:r>
    </w:p>
    <w:p w:rsidR="00DB6FB4" w:rsidRDefault="00DB6FB4" w:rsidP="00DB6FB4"/>
    <w:p w:rsidR="00DB6FB4" w:rsidRDefault="00DB6FB4" w:rsidP="00DB6FB4"/>
    <w:p w:rsidR="00DB6FB4" w:rsidRDefault="00DB6FB4" w:rsidP="00DB6FB4">
      <w:pPr>
        <w:jc w:val="center"/>
      </w:pPr>
      <w:r>
        <w:t>Članak 91.</w:t>
      </w:r>
    </w:p>
    <w:p w:rsidR="00DB6FB4" w:rsidRDefault="00DB6FB4" w:rsidP="00DB6FB4">
      <w:pPr>
        <w:jc w:val="center"/>
      </w:pPr>
    </w:p>
    <w:p w:rsidR="00DB6FB4" w:rsidRDefault="00DB6FB4" w:rsidP="00DB6FB4">
      <w:r>
        <w:tab/>
        <w:t>Predsjednik Općinskog vijeća objavljuje rezultat glasovanja.</w:t>
      </w:r>
    </w:p>
    <w:p w:rsidR="00DB6FB4" w:rsidRDefault="00DB6FB4" w:rsidP="00DB6FB4">
      <w:r>
        <w:tab/>
        <w:t>Na zahtjev člana Općinskog vijeća koji zatraži provjeru glasovanja, predsjednik Općinskog vijeća nalaže brojenje glasova i ponovno objavljuje rezultate glasovanja.</w:t>
      </w:r>
    </w:p>
    <w:p w:rsidR="00DB6FB4" w:rsidRDefault="00DB6FB4" w:rsidP="00DB6FB4"/>
    <w:p w:rsidR="00DB6FB4" w:rsidRDefault="00DB6FB4" w:rsidP="00DB6FB4"/>
    <w:p w:rsidR="00DB6FB4" w:rsidRDefault="00DB6FB4" w:rsidP="00DB6FB4">
      <w:pPr>
        <w:jc w:val="center"/>
      </w:pPr>
      <w:r>
        <w:t>Članak 92.</w:t>
      </w:r>
    </w:p>
    <w:p w:rsidR="00DB6FB4" w:rsidRDefault="00DB6FB4" w:rsidP="00DB6FB4">
      <w:pPr>
        <w:jc w:val="center"/>
      </w:pPr>
    </w:p>
    <w:p w:rsidR="00DB6FB4" w:rsidRDefault="00DB6FB4" w:rsidP="00DB6FB4">
      <w:r>
        <w:tab/>
        <w:t>Tajno glasovanje provodi se glasačkim listićima. Glasački listići su iste veličine, boje, oblika i ovjereni su pečatom Općinskog vijeća.</w:t>
      </w:r>
    </w:p>
    <w:p w:rsidR="00DB6FB4" w:rsidRDefault="00DB6FB4" w:rsidP="00DB6FB4">
      <w:r>
        <w:tab/>
        <w:t>Na glasačkom listiću su prezimena kandidata navedena abecednim redom, a glasuje se tako da se zaokruži redni broj ispred prezimena kandidata.</w:t>
      </w:r>
    </w:p>
    <w:p w:rsidR="00DB6FB4" w:rsidRDefault="00DB6FB4" w:rsidP="00DB6FB4">
      <w:r>
        <w:tab/>
        <w:t xml:space="preserve">Ukoliko se glasuje o pojedinom prijedlogu ili predmetu pitanje mora biti postavljeno jasno i precizno, a glasuje se „za“, „protiv“ i „uzdržan“. </w:t>
      </w:r>
    </w:p>
    <w:p w:rsidR="00DB6FB4" w:rsidRDefault="00DB6FB4" w:rsidP="00DB6FB4">
      <w:r>
        <w:tab/>
        <w:t xml:space="preserve">Glasačke listiće priprema pročelnik Jedinstvenog upravnog odjela. </w:t>
      </w:r>
    </w:p>
    <w:p w:rsidR="00DB6FB4" w:rsidRDefault="00DB6FB4" w:rsidP="00DB6FB4">
      <w:r>
        <w:tab/>
        <w:t>Predsjednik Općinskog vijeća može odrediti određeni broj članova Općinskog vijeća koji će mu pomagati kod tajnog glasovanja.</w:t>
      </w:r>
    </w:p>
    <w:p w:rsidR="00DB6FB4" w:rsidRDefault="00DB6FB4" w:rsidP="00DB6FB4"/>
    <w:p w:rsidR="00DB6FB4" w:rsidRDefault="00DB6FB4" w:rsidP="00DB6FB4"/>
    <w:p w:rsidR="00DB6FB4" w:rsidRDefault="00DB6FB4" w:rsidP="00DB6FB4">
      <w:pPr>
        <w:jc w:val="center"/>
      </w:pPr>
      <w:r>
        <w:t>Članak 93.</w:t>
      </w:r>
    </w:p>
    <w:p w:rsidR="00DB6FB4" w:rsidRDefault="00DB6FB4" w:rsidP="00DB6FB4">
      <w:pPr>
        <w:jc w:val="center"/>
      </w:pPr>
    </w:p>
    <w:p w:rsidR="00DB6FB4" w:rsidRDefault="00DB6FB4" w:rsidP="00DB6FB4">
      <w:r>
        <w:tab/>
        <w:t>Tajno glasovanje se provodi tako da predsjednik Općinskog vijeća proziva svakog pojedinog člana Općinskog vijeća koji redom pristupaju glasačkoj kutiji i u nju ubacuju glasački listić.</w:t>
      </w:r>
    </w:p>
    <w:p w:rsidR="00DB6FB4" w:rsidRDefault="00DB6FB4" w:rsidP="00DB6FB4">
      <w:r>
        <w:tab/>
        <w:t>Član Općinskog vijeća koji pomaže predsjedniku Općinskog vijeća u provođenju tajnog glasovanja predaje članovima Općinskog vijeća glasačke listiće.</w:t>
      </w:r>
      <w:r>
        <w:tab/>
      </w:r>
    </w:p>
    <w:p w:rsidR="00DB6FB4" w:rsidRDefault="00DB6FB4" w:rsidP="00DB6FB4"/>
    <w:p w:rsidR="00DB6FB4" w:rsidRDefault="00DB6FB4" w:rsidP="00DB6FB4"/>
    <w:p w:rsidR="00DB6FB4" w:rsidRDefault="00DB6FB4" w:rsidP="00DB6FB4">
      <w:pPr>
        <w:jc w:val="center"/>
      </w:pPr>
      <w:r>
        <w:t>Članak 94.</w:t>
      </w:r>
    </w:p>
    <w:p w:rsidR="00DB6FB4" w:rsidRDefault="00DB6FB4" w:rsidP="00DB6FB4">
      <w:pPr>
        <w:jc w:val="center"/>
      </w:pPr>
    </w:p>
    <w:p w:rsidR="00DB6FB4" w:rsidRDefault="00DB6FB4" w:rsidP="00DB6FB4">
      <w:r>
        <w:tab/>
        <w:t>U slučaju ponovnog glasovanja sjednica Općinskog vijeća se prekida radi pripreme novih glasačkih listića.</w:t>
      </w:r>
    </w:p>
    <w:p w:rsidR="00DB6FB4" w:rsidRDefault="00DB6FB4" w:rsidP="00DB6FB4">
      <w:r>
        <w:lastRenderedPageBreak/>
        <w:tab/>
        <w:t>Ponovno glasovanje provodi se istim postupkom kao i prvo glasovanje.</w:t>
      </w:r>
    </w:p>
    <w:p w:rsidR="00DB6FB4" w:rsidRDefault="00DB6FB4" w:rsidP="00DB6FB4"/>
    <w:p w:rsidR="00DB6FB4" w:rsidRDefault="00DB6FB4" w:rsidP="00DB6FB4"/>
    <w:p w:rsidR="00DB6FB4" w:rsidRDefault="00DB6FB4" w:rsidP="00DB6FB4"/>
    <w:p w:rsidR="00DB6FB4" w:rsidRDefault="00DB6FB4" w:rsidP="00DB6FB4">
      <w:pPr>
        <w:jc w:val="center"/>
      </w:pPr>
      <w:r>
        <w:t>Članak 95.</w:t>
      </w:r>
    </w:p>
    <w:p w:rsidR="00DB6FB4" w:rsidRDefault="00DB6FB4" w:rsidP="00DB6FB4">
      <w:pPr>
        <w:jc w:val="center"/>
      </w:pPr>
    </w:p>
    <w:p w:rsidR="00DB6FB4" w:rsidRDefault="00DB6FB4" w:rsidP="00DB6FB4">
      <w:r>
        <w:tab/>
        <w:t>Član Općinskog vijeća može glasovati samo jednim glasačkim listićem, i to osobno.</w:t>
      </w:r>
    </w:p>
    <w:p w:rsidR="00DB6FB4" w:rsidRDefault="00DB6FB4" w:rsidP="00DB6FB4">
      <w:r>
        <w:tab/>
        <w:t>Nevažeći glasački listić je:</w:t>
      </w:r>
    </w:p>
    <w:p w:rsidR="00DB6FB4" w:rsidRDefault="00DB6FB4" w:rsidP="00DB6FB4">
      <w:pPr>
        <w:pStyle w:val="Odlomakpopisa"/>
        <w:numPr>
          <w:ilvl w:val="0"/>
          <w:numId w:val="6"/>
        </w:numPr>
      </w:pPr>
      <w:r>
        <w:t>nepopunjeni glasački listić,</w:t>
      </w:r>
    </w:p>
    <w:p w:rsidR="00DB6FB4" w:rsidRDefault="00DB6FB4" w:rsidP="00DB6FB4">
      <w:pPr>
        <w:pStyle w:val="Odlomakpopisa"/>
        <w:numPr>
          <w:ilvl w:val="0"/>
          <w:numId w:val="6"/>
        </w:numPr>
      </w:pPr>
      <w:r>
        <w:t xml:space="preserve">glasački listić na kojem su dopisana nova imena, </w:t>
      </w:r>
    </w:p>
    <w:p w:rsidR="00DB6FB4" w:rsidRDefault="00DB6FB4" w:rsidP="00DB6FB4">
      <w:pPr>
        <w:pStyle w:val="Odlomakpopisa"/>
        <w:numPr>
          <w:ilvl w:val="0"/>
          <w:numId w:val="6"/>
        </w:numPr>
      </w:pPr>
      <w:r>
        <w:t>glasački listi</w:t>
      </w:r>
      <w:r w:rsidR="00595D38">
        <w:t>ć koji je popu</w:t>
      </w:r>
      <w:r>
        <w:t>njen tako da se ne može sa sigurnošću utvrditi za koga ili za što je član</w:t>
      </w:r>
      <w:r w:rsidR="007814D5">
        <w:t xml:space="preserve"> </w:t>
      </w:r>
      <w:r>
        <w:t>Općinskog vijeća glasovao, te</w:t>
      </w:r>
    </w:p>
    <w:p w:rsidR="00DB6FB4" w:rsidRDefault="00DB6FB4" w:rsidP="00DB6FB4">
      <w:pPr>
        <w:pStyle w:val="Odlomakpopisa"/>
        <w:numPr>
          <w:ilvl w:val="0"/>
          <w:numId w:val="6"/>
        </w:numPr>
      </w:pPr>
      <w:r>
        <w:t>glasački listić na kojem je zaokružen veći broj kandidata od broja koji se bira.</w:t>
      </w:r>
    </w:p>
    <w:p w:rsidR="00DB6FB4" w:rsidRDefault="00DB6FB4" w:rsidP="00DB6FB4"/>
    <w:p w:rsidR="00DB6FB4" w:rsidRDefault="00DB6FB4" w:rsidP="00DB6FB4"/>
    <w:p w:rsidR="00DB6FB4" w:rsidRDefault="00DB6FB4" w:rsidP="00DB6FB4">
      <w:pPr>
        <w:jc w:val="center"/>
      </w:pPr>
      <w:r>
        <w:t>Članak 96.</w:t>
      </w:r>
    </w:p>
    <w:p w:rsidR="00DB6FB4" w:rsidRDefault="00DB6FB4" w:rsidP="00DB6FB4">
      <w:pPr>
        <w:ind w:firstLine="720"/>
        <w:jc w:val="center"/>
      </w:pPr>
    </w:p>
    <w:p w:rsidR="00DB6FB4" w:rsidRDefault="00DB6FB4" w:rsidP="00DB6FB4">
      <w:pPr>
        <w:ind w:firstLine="720"/>
      </w:pPr>
      <w:r>
        <w:t>Nakon što su svi nazočni članovi Općinskog vijeća predali glasačke listiće i nakon što je predsjednik Općinskog vijeća objavio da je glasovanje završeno, prelazi se na utvrđivanje rezultata glasovanja.</w:t>
      </w:r>
    </w:p>
    <w:p w:rsidR="00DB6FB4" w:rsidRDefault="00DB6FB4" w:rsidP="00DB6FB4">
      <w:r>
        <w:tab/>
        <w:t>Rezultati glasovanja utvrđuju se na osnovi predanih glasačkih listića.</w:t>
      </w:r>
    </w:p>
    <w:p w:rsidR="00DB6FB4" w:rsidRDefault="00DB6FB4" w:rsidP="00DB6FB4">
      <w:r>
        <w:tab/>
        <w:t>Rezultate glasovanja utvrđuje predsjednik Općinskog vijeća u prisutnosti članova Općinskog vijeća koji su mu pomagali kod samog glasovanja.</w:t>
      </w:r>
    </w:p>
    <w:p w:rsidR="00DB6FB4" w:rsidRDefault="00DB6FB4" w:rsidP="00DB6FB4">
      <w:r>
        <w:tab/>
        <w:t>Rezultate tajnog glasovanja predsjednik Općinskog vijeća objavljuje odmah.</w:t>
      </w:r>
    </w:p>
    <w:p w:rsidR="00DB6FB4" w:rsidRDefault="00DB6FB4" w:rsidP="00DB6FB4"/>
    <w:p w:rsidR="00DB6FB4" w:rsidRDefault="00DB6FB4" w:rsidP="00DB6FB4">
      <w:pPr>
        <w:pStyle w:val="Odlomakpopisa"/>
        <w:numPr>
          <w:ilvl w:val="0"/>
          <w:numId w:val="1"/>
        </w:numPr>
      </w:pPr>
      <w:r>
        <w:t>IZBORI I IMENOVANJA</w:t>
      </w:r>
    </w:p>
    <w:p w:rsidR="00DB6FB4" w:rsidRDefault="00DB6FB4" w:rsidP="00DB6FB4"/>
    <w:p w:rsidR="00DB6FB4" w:rsidRDefault="00DB6FB4" w:rsidP="00DB6FB4">
      <w:pPr>
        <w:jc w:val="center"/>
      </w:pPr>
      <w:r>
        <w:t>Članak 97.</w:t>
      </w:r>
    </w:p>
    <w:p w:rsidR="00DB6FB4" w:rsidRDefault="00DB6FB4" w:rsidP="00DB6FB4">
      <w:pPr>
        <w:jc w:val="center"/>
      </w:pPr>
    </w:p>
    <w:p w:rsidR="00DB6FB4" w:rsidRDefault="00DB6FB4" w:rsidP="00DB6FB4">
      <w:r>
        <w:tab/>
        <w:t xml:space="preserve">Predsjednika i </w:t>
      </w:r>
      <w:r w:rsidRPr="00953B5D">
        <w:rPr>
          <w:b/>
        </w:rPr>
        <w:t>potpredsjedni</w:t>
      </w:r>
      <w:r w:rsidR="00953B5D" w:rsidRPr="00953B5D">
        <w:rPr>
          <w:b/>
        </w:rPr>
        <w:t>ke</w:t>
      </w:r>
      <w:r>
        <w:t xml:space="preserve"> Općinskog vijeća bira i razrješuje Općinsko vijeće na način i u postupku propisanom Statutom i ovim Poslovnikom.</w:t>
      </w:r>
    </w:p>
    <w:p w:rsidR="00DB6FB4" w:rsidRDefault="00DB6FB4" w:rsidP="00DB6FB4"/>
    <w:p w:rsidR="00DB6FB4" w:rsidRDefault="00DB6FB4" w:rsidP="00DB6FB4"/>
    <w:p w:rsidR="00DB6FB4" w:rsidRDefault="00DB6FB4" w:rsidP="00DB6FB4">
      <w:pPr>
        <w:jc w:val="center"/>
      </w:pPr>
      <w:r>
        <w:t>Članak 98.</w:t>
      </w:r>
    </w:p>
    <w:p w:rsidR="00DB6FB4" w:rsidRDefault="00DB6FB4" w:rsidP="00DB6FB4">
      <w:pPr>
        <w:jc w:val="center"/>
      </w:pPr>
    </w:p>
    <w:p w:rsidR="00DB6FB4" w:rsidRDefault="00DB6FB4" w:rsidP="00DB6FB4">
      <w:r>
        <w:tab/>
        <w:t xml:space="preserve">Dok zamjenjuje predsjednika Općinskog vijeća, potpredsjednik ima prava i dužnosti predsjednika Općinskog vijeća. </w:t>
      </w:r>
    </w:p>
    <w:p w:rsidR="00AF52F6" w:rsidRPr="00AF52F6" w:rsidRDefault="00AF52F6" w:rsidP="00AF52F6">
      <w:pPr>
        <w:ind w:firstLine="708"/>
        <w:rPr>
          <w:b/>
          <w:szCs w:val="24"/>
        </w:rPr>
      </w:pPr>
      <w:r w:rsidRPr="00AF52F6">
        <w:rPr>
          <w:b/>
          <w:szCs w:val="24"/>
        </w:rPr>
        <w:t>„Ako je predsjednik Općinskog vijeća spriječen ili odsutan zamjenjuje ga potpredsjednik izabran iz reda predstavničke većine, a ako je i on spriječen ili odsutan, predsjednika Općinskog vijeća zamjenjuje potpredsjednik Općinskog vijeća izabran iz reda predstavničke manjine.</w:t>
      </w:r>
    </w:p>
    <w:p w:rsidR="00AF52F6" w:rsidRDefault="00AF52F6" w:rsidP="00DB6FB4"/>
    <w:p w:rsidR="00DB6FB4" w:rsidRDefault="00DB6FB4" w:rsidP="00DB6FB4"/>
    <w:p w:rsidR="00DB6FB4" w:rsidRDefault="00DB6FB4" w:rsidP="00DB6FB4"/>
    <w:p w:rsidR="00DB6FB4" w:rsidRDefault="00DB6FB4" w:rsidP="00DB6FB4">
      <w:pPr>
        <w:jc w:val="center"/>
      </w:pPr>
      <w:r>
        <w:t>Članak 99.</w:t>
      </w:r>
    </w:p>
    <w:p w:rsidR="00DB6FB4" w:rsidRDefault="00DB6FB4" w:rsidP="00DB6FB4">
      <w:pPr>
        <w:jc w:val="center"/>
      </w:pPr>
    </w:p>
    <w:p w:rsidR="00DB6FB4" w:rsidRDefault="00DB6FB4" w:rsidP="00DB6FB4">
      <w:r>
        <w:tab/>
        <w:t xml:space="preserve">Na prijedlog Odbora za izbor i imenovanja ili najmanje 1/3 članova </w:t>
      </w:r>
      <w:r w:rsidR="008E250A">
        <w:t>Općinskog vijeća, može se pokre</w:t>
      </w:r>
      <w:r>
        <w:t>nuti postupak razrješenja predsjednika i potpredsjednika Općinskog vijeća.</w:t>
      </w:r>
    </w:p>
    <w:p w:rsidR="00DB6FB4" w:rsidRDefault="00DB6FB4" w:rsidP="00DB6FB4">
      <w:r>
        <w:tab/>
        <w:t>Prijedlog se dostavlja predsjedniku Općinskog vijeća u pisanom obliku i mora sadržavati obrazloženje prijedloga.</w:t>
      </w:r>
    </w:p>
    <w:p w:rsidR="00DB6FB4" w:rsidRDefault="00DB6FB4" w:rsidP="00DB6FB4">
      <w:r>
        <w:lastRenderedPageBreak/>
        <w:tab/>
        <w:t>Predsjednik, odnosno potpredsjednik Općinskog vijeća imaju pravo očitovati se o prijedlogu najkasnije u roku 8 dana od dostave prijedloga.</w:t>
      </w:r>
    </w:p>
    <w:p w:rsidR="00DB6FB4" w:rsidRDefault="00DB6FB4" w:rsidP="00DB6FB4">
      <w:r>
        <w:tab/>
        <w:t>Predsjednik Općinskog vijeća dužan je prijedlog uvrstiti na dnevni red sjednice Općinskog vijeća koja se mora održati najkasnije u roku 30 dana od kada je prijedlog zaprimljen.</w:t>
      </w:r>
    </w:p>
    <w:p w:rsidR="00F45815" w:rsidRPr="00FF79CB" w:rsidRDefault="00F45815" w:rsidP="00F45815">
      <w:pPr>
        <w:ind w:firstLine="708"/>
        <w:rPr>
          <w:b/>
          <w:szCs w:val="24"/>
        </w:rPr>
      </w:pPr>
      <w:r w:rsidRPr="00FF79CB">
        <w:rPr>
          <w:b/>
          <w:szCs w:val="24"/>
        </w:rPr>
        <w:t>„Ako Općinsko vijeće donese odluku o razrješenju predsjednika i oba potpredsj</w:t>
      </w:r>
      <w:r w:rsidR="004D184F">
        <w:rPr>
          <w:b/>
          <w:szCs w:val="24"/>
        </w:rPr>
        <w:t xml:space="preserve">ednika Općinskog vijeća, funkcija </w:t>
      </w:r>
      <w:r w:rsidRPr="00FF79CB">
        <w:rPr>
          <w:b/>
          <w:szCs w:val="24"/>
        </w:rPr>
        <w:t>i prava na temelju obavljanja dužnosti im prestaju danom donošenja odluke, ako odlukom o razrješenju nije drugačije određeno.“</w:t>
      </w:r>
    </w:p>
    <w:p w:rsidR="00DB6FB4" w:rsidRDefault="00DB6FB4" w:rsidP="00DB6FB4"/>
    <w:p w:rsidR="00DB6FB4" w:rsidRDefault="00DB6FB4" w:rsidP="00DB6FB4"/>
    <w:p w:rsidR="00DB6FB4" w:rsidRDefault="00DB6FB4" w:rsidP="00DB6FB4"/>
    <w:p w:rsidR="00DB6FB4" w:rsidRDefault="00DB6FB4" w:rsidP="00DB6FB4">
      <w:pPr>
        <w:jc w:val="center"/>
      </w:pPr>
      <w:r>
        <w:t>Članak 100.</w:t>
      </w:r>
    </w:p>
    <w:p w:rsidR="00FF79CB" w:rsidRPr="00FF79CB" w:rsidRDefault="00FF79CB" w:rsidP="00DB6FB4">
      <w:pPr>
        <w:rPr>
          <w:b/>
        </w:rPr>
      </w:pPr>
    </w:p>
    <w:p w:rsidR="00FF79CB" w:rsidRPr="00FF79CB" w:rsidRDefault="00FF79CB" w:rsidP="00FF79CB">
      <w:pPr>
        <w:ind w:firstLine="708"/>
        <w:rPr>
          <w:b/>
          <w:szCs w:val="24"/>
        </w:rPr>
      </w:pPr>
      <w:r w:rsidRPr="00FF79CB">
        <w:rPr>
          <w:b/>
          <w:szCs w:val="24"/>
        </w:rPr>
        <w:t>„Predsjednik i potpredsjednici Općinskog vijeća mogu dati ostavku. Dužnost im prestaje danom kada Općinsko vijeće utvrdi činjenicu podnošenja ostavke, a najkasnije tridesetog dana od dana podnošenja ostavke.“</w:t>
      </w:r>
    </w:p>
    <w:p w:rsidR="00DB6FB4" w:rsidRDefault="00DB6FB4" w:rsidP="00FF79CB">
      <w:pPr>
        <w:ind w:firstLine="708"/>
      </w:pPr>
      <w:r>
        <w:t xml:space="preserve">Ostavka iz stavka 1. ovog članka daje se u pisanom obliku, a podnosi se Odboru za izbor i imenovanja, putem Jedinstvenog upravnog odjela. </w:t>
      </w:r>
    </w:p>
    <w:p w:rsidR="00DB6FB4" w:rsidRDefault="00DB6FB4" w:rsidP="00DB6FB4"/>
    <w:p w:rsidR="00DB6FB4" w:rsidRDefault="00DB6FB4" w:rsidP="00DB6FB4">
      <w:pPr>
        <w:jc w:val="center"/>
      </w:pPr>
    </w:p>
    <w:p w:rsidR="00DB6FB4" w:rsidRDefault="00DB6FB4" w:rsidP="00DB6FB4">
      <w:pPr>
        <w:jc w:val="center"/>
      </w:pPr>
      <w:r>
        <w:t>Članak 101.</w:t>
      </w:r>
    </w:p>
    <w:p w:rsidR="00DB6FB4" w:rsidRDefault="00DB6FB4" w:rsidP="00DB6FB4">
      <w:pPr>
        <w:jc w:val="center"/>
      </w:pPr>
    </w:p>
    <w:p w:rsidR="00DB6FB4" w:rsidRDefault="00DB6FB4" w:rsidP="00DB6FB4">
      <w:r>
        <w:tab/>
        <w:t>Ako Općinsko vijeće razr</w:t>
      </w:r>
      <w:r w:rsidR="006C5250">
        <w:t>i</w:t>
      </w:r>
      <w:r>
        <w:t xml:space="preserve">ješi predsjednika Općinskog vijeća, a na istoj sjednici ne izabere novog predsjednika Općinskog vijeća, </w:t>
      </w:r>
      <w:r w:rsidRPr="00CA2C97">
        <w:rPr>
          <w:b/>
        </w:rPr>
        <w:t>potpredsjednik</w:t>
      </w:r>
      <w:r w:rsidR="00CA2C97" w:rsidRPr="00CA2C97">
        <w:rPr>
          <w:b/>
        </w:rPr>
        <w:t xml:space="preserve"> izabran iz reda predstavničke većine</w:t>
      </w:r>
      <w:r w:rsidRPr="00CA2C97">
        <w:rPr>
          <w:b/>
        </w:rPr>
        <w:t xml:space="preserve"> </w:t>
      </w:r>
      <w:r>
        <w:t>Općinskog vijeća ima sva prava i dužnosti predsjednika Općinskog vijeća, dok se ne izabere novi predsjednik Općinskog vijeća.</w:t>
      </w:r>
    </w:p>
    <w:p w:rsidR="00DB6FB4" w:rsidRDefault="00DB6FB4" w:rsidP="00DB6FB4">
      <w:r>
        <w:tab/>
        <w:t>Općinsko vijeće dužno je u roku 30 dana od dana donošenja odluke o razrješenju predsjednika Općinskog vijeća izabrati novog predsjednika Općinskog vijeća.</w:t>
      </w:r>
    </w:p>
    <w:p w:rsidR="00DB6FB4" w:rsidRDefault="00DB6FB4" w:rsidP="00DB6FB4"/>
    <w:p w:rsidR="00DB6FB4" w:rsidRDefault="00DB6FB4" w:rsidP="00DB6FB4">
      <w:pPr>
        <w:pStyle w:val="Odlomakpopisa"/>
        <w:numPr>
          <w:ilvl w:val="0"/>
          <w:numId w:val="1"/>
        </w:numPr>
      </w:pPr>
      <w:r>
        <w:t>ZAPISNICI</w:t>
      </w:r>
    </w:p>
    <w:p w:rsidR="00DB6FB4" w:rsidRDefault="00DB6FB4" w:rsidP="00DB6FB4"/>
    <w:p w:rsidR="00DB6FB4" w:rsidRDefault="00DB6FB4" w:rsidP="00DB6FB4">
      <w:pPr>
        <w:jc w:val="center"/>
      </w:pPr>
      <w:r>
        <w:t>Članak 102.</w:t>
      </w:r>
    </w:p>
    <w:p w:rsidR="00DB6FB4" w:rsidRDefault="00DB6FB4" w:rsidP="00DB6FB4">
      <w:pPr>
        <w:jc w:val="center"/>
      </w:pPr>
    </w:p>
    <w:p w:rsidR="00DB6FB4" w:rsidRDefault="00DB6FB4" w:rsidP="00DB6FB4">
      <w:r>
        <w:tab/>
        <w:t>Tijek javnih sjednica Općinskog vijeća u cijelosti se tonski snima adekvatnim audio uređajima i pismeno dokumentira.</w:t>
      </w:r>
    </w:p>
    <w:p w:rsidR="00DB6FB4" w:rsidRDefault="00DB6FB4" w:rsidP="00DB6FB4">
      <w:r>
        <w:tab/>
        <w:t>Na osnovi tonske snimke i pisanih zapisa kraćih izjava članova Općinskog vijeća sastavlja se zapisnik sa sjednice Općinskog vijeća kao jedini valjani službeni akt koji pismeno dokumentira volju Općinskog vijeća izraženu kroz akte.</w:t>
      </w:r>
    </w:p>
    <w:p w:rsidR="00DB6FB4" w:rsidRDefault="00DB6FB4" w:rsidP="00DB6FB4"/>
    <w:p w:rsidR="00DB6FB4" w:rsidRDefault="00DB6FB4" w:rsidP="00DB6FB4"/>
    <w:p w:rsidR="00DB6FB4" w:rsidRDefault="00DB6FB4" w:rsidP="00DB6FB4">
      <w:pPr>
        <w:jc w:val="center"/>
      </w:pPr>
      <w:r>
        <w:t>Članak 103.</w:t>
      </w:r>
    </w:p>
    <w:p w:rsidR="00DB6FB4" w:rsidRDefault="00DB6FB4" w:rsidP="00DB6FB4">
      <w:pPr>
        <w:jc w:val="center"/>
      </w:pPr>
    </w:p>
    <w:p w:rsidR="00DB6FB4" w:rsidRDefault="00DB6FB4" w:rsidP="00DB6FB4">
      <w:r>
        <w:tab/>
        <w:t>Zapisnik sa sjednice Općinskog vijeća s koje je isključena javnost mora biti sastavljen tako da vjerno izrazi svrhu sjednice Općinskog vijeća.</w:t>
      </w:r>
    </w:p>
    <w:p w:rsidR="00E730CB" w:rsidRDefault="00E730CB" w:rsidP="00DB6FB4"/>
    <w:p w:rsidR="00A12A70" w:rsidRDefault="00A12A70" w:rsidP="00DB6FB4"/>
    <w:p w:rsidR="00A12A70" w:rsidRDefault="00A12A70" w:rsidP="00DB6FB4"/>
    <w:p w:rsidR="00A12A70" w:rsidRDefault="00A12A70" w:rsidP="00DB6FB4"/>
    <w:p w:rsidR="00A12A70" w:rsidRDefault="00A12A70" w:rsidP="00DB6FB4">
      <w:bookmarkStart w:id="0" w:name="_GoBack"/>
      <w:bookmarkEnd w:id="0"/>
    </w:p>
    <w:p w:rsidR="00E730CB" w:rsidRDefault="00E730CB" w:rsidP="00DB6FB4"/>
    <w:p w:rsidR="00DB6FB4" w:rsidRDefault="00DB6FB4" w:rsidP="00DB6FB4">
      <w:pPr>
        <w:jc w:val="center"/>
      </w:pPr>
      <w:r>
        <w:lastRenderedPageBreak/>
        <w:t>Članak 104.</w:t>
      </w:r>
    </w:p>
    <w:p w:rsidR="00DB6FB4" w:rsidRDefault="00DB6FB4" w:rsidP="00DB6FB4">
      <w:pPr>
        <w:jc w:val="center"/>
      </w:pPr>
    </w:p>
    <w:p w:rsidR="00DB6FB4" w:rsidRDefault="00DB6FB4" w:rsidP="00DB6FB4">
      <w:r>
        <w:tab/>
        <w:t>Zapisnik sa sjednice Općinskog vijeća sadrži osnovne podatke o radu sjednice Općinskog vijeća, o prijedlozima iznijetim na sjednici Općinskog vijeća, o sudjelovanju u raspravi, te o donesenim aktima.</w:t>
      </w:r>
    </w:p>
    <w:p w:rsidR="00DB6FB4" w:rsidRDefault="00DB6FB4" w:rsidP="00DB6FB4">
      <w:r>
        <w:tab/>
        <w:t>U zapisnik se unosi i rezultat glasovanja o pojedinom predmetu.</w:t>
      </w:r>
    </w:p>
    <w:p w:rsidR="00DB6FB4" w:rsidRDefault="00DB6FB4" w:rsidP="00DB6FB4">
      <w:r>
        <w:tab/>
        <w:t>Na izričiti zahtjev člana Općinskog vijeća u zapisnik će se unijeti pojedinačno ime i prezime člana Općinskog vijeća koji nije glasovao za doneseni akt.</w:t>
      </w:r>
    </w:p>
    <w:p w:rsidR="00DB6FB4" w:rsidRDefault="00DB6FB4" w:rsidP="00DB6FB4"/>
    <w:p w:rsidR="00DB6FB4" w:rsidRDefault="00DB6FB4" w:rsidP="00DB6FB4"/>
    <w:p w:rsidR="00DB6FB4" w:rsidRDefault="00DB6FB4" w:rsidP="00DB6FB4">
      <w:pPr>
        <w:jc w:val="center"/>
      </w:pPr>
      <w:r>
        <w:t>Članak 105.</w:t>
      </w:r>
    </w:p>
    <w:p w:rsidR="00DB6FB4" w:rsidRDefault="00DB6FB4" w:rsidP="00DB6FB4"/>
    <w:p w:rsidR="00DB6FB4" w:rsidRDefault="00DB6FB4" w:rsidP="00DB6FB4">
      <w:pPr>
        <w:ind w:firstLine="720"/>
      </w:pPr>
      <w:r>
        <w:t>Kod verificiranja zapisnika s prethodne sjednice Općinskog vijeća, član Općinskog vijeća ima pravo podnijeti primjedbe na zapisnik s prethodne sjednice Općinskog vijeća. O primjedbi na zapisnik s prethodne sjednice Općinskog vijeća glasuje se dizanjem ruku „za“ ili „protiv“, većinom glasova nazočnih članova Općinskog vijeća.</w:t>
      </w:r>
    </w:p>
    <w:p w:rsidR="00DB6FB4" w:rsidRDefault="00DB6FB4" w:rsidP="00DB6FB4">
      <w:r>
        <w:tab/>
        <w:t>Kad na zapisnik s prethodne sjednice Općinskog vijeća nema primjedbi i u slučaju kad je primjedba prihvaćena i u skladu s njom zapisnik s prethodne sjednice Općinskog vijeća izm</w:t>
      </w:r>
      <w:r w:rsidR="0028546D">
        <w:t>i</w:t>
      </w:r>
      <w:r>
        <w:t>jenjen, zapisnik s pret</w:t>
      </w:r>
      <w:r w:rsidR="0028546D">
        <w:t>h</w:t>
      </w:r>
      <w:r>
        <w:t>odne sjednice Općinskog vijeća smatrat će se usvojenim jednoglasno bez glasovanja.</w:t>
      </w:r>
    </w:p>
    <w:p w:rsidR="00DB6FB4" w:rsidRDefault="00DB6FB4" w:rsidP="00DB6FB4">
      <w:r>
        <w:tab/>
        <w:t>O zapisniku s prethodne sjednice Općinskog vijeća nije dopuštena rasprava, osim kad se predlaže ispravak ili razjašnjenje stava člana Općinskog vijeća izjavljenog na prethodnoj sjednici Općinskog vijeća.</w:t>
      </w:r>
    </w:p>
    <w:p w:rsidR="00DB6FB4" w:rsidRDefault="00DB6FB4" w:rsidP="00DB6FB4">
      <w:pPr>
        <w:ind w:firstLine="720"/>
      </w:pPr>
      <w:r>
        <w:t>Usvojeni zapisnik potpisuju predsjednik Općinskog vijeća i zapisničar.</w:t>
      </w:r>
    </w:p>
    <w:p w:rsidR="00DB6FB4" w:rsidRDefault="00DB6FB4" w:rsidP="00DB6FB4">
      <w:r>
        <w:tab/>
        <w:t>Zapisnik se sa svim originalima sa sjednice Općinskog vijeća čuva u Jedinstvenom upravnom odjelu.</w:t>
      </w:r>
    </w:p>
    <w:p w:rsidR="00DB6FB4" w:rsidRDefault="00DB6FB4" w:rsidP="00DB6FB4"/>
    <w:p w:rsidR="00DB6FB4" w:rsidRDefault="00DB6FB4" w:rsidP="00DB6FB4">
      <w:pPr>
        <w:pStyle w:val="Odlomakpopisa"/>
        <w:numPr>
          <w:ilvl w:val="0"/>
          <w:numId w:val="1"/>
        </w:numPr>
      </w:pPr>
      <w:r>
        <w:t>JAVNOST RADA</w:t>
      </w:r>
    </w:p>
    <w:p w:rsidR="00DB6FB4" w:rsidRDefault="00DB6FB4" w:rsidP="00DB6FB4"/>
    <w:p w:rsidR="00DB6FB4" w:rsidRDefault="00DB6FB4" w:rsidP="00DB6FB4">
      <w:pPr>
        <w:jc w:val="center"/>
      </w:pPr>
      <w:r>
        <w:t>Članak 106.</w:t>
      </w:r>
    </w:p>
    <w:p w:rsidR="00DB6FB4" w:rsidRDefault="00DB6FB4" w:rsidP="00DB6FB4">
      <w:pPr>
        <w:jc w:val="center"/>
      </w:pPr>
    </w:p>
    <w:p w:rsidR="00DB6FB4" w:rsidRDefault="00DB6FB4" w:rsidP="00DB6FB4">
      <w:r>
        <w:tab/>
        <w:t>Sjednice Općinskog vijeća su javne.</w:t>
      </w:r>
    </w:p>
    <w:p w:rsidR="00DB6FB4" w:rsidRDefault="00DB6FB4" w:rsidP="00DB6FB4">
      <w:r>
        <w:tab/>
        <w:t>Predstavnic</w:t>
      </w:r>
      <w:r w:rsidR="00192AD9">
        <w:t>i udruga građana, građani i pred</w:t>
      </w:r>
      <w:r>
        <w:t>stavn</w:t>
      </w:r>
      <w:r w:rsidR="00192AD9">
        <w:t>i</w:t>
      </w:r>
      <w:r>
        <w:t>ci medija mogu pratiti rad Općinskog vijeća, ali ne smiju remetiti red i tijek sjednice Općinskog vijeća.</w:t>
      </w:r>
    </w:p>
    <w:p w:rsidR="00DB6FB4" w:rsidRDefault="00DB6FB4" w:rsidP="00DB6FB4">
      <w:r>
        <w:tab/>
        <w:t xml:space="preserve">Ukoliko je broj osoba koje prate rad Općinskog vijeća veći od broja raspoloživih mjesta, predsjednik Općinskog vijeća određuje broj osoba koje mogu pratiti rad Općinskog vijeća. </w:t>
      </w:r>
    </w:p>
    <w:p w:rsidR="00DB6FB4" w:rsidRDefault="00DB6FB4" w:rsidP="00DB6FB4"/>
    <w:p w:rsidR="00DB6FB4" w:rsidRDefault="00DB6FB4" w:rsidP="00DB6FB4"/>
    <w:p w:rsidR="00DB6FB4" w:rsidRDefault="00DB6FB4" w:rsidP="00DB6FB4">
      <w:pPr>
        <w:jc w:val="center"/>
      </w:pPr>
      <w:r>
        <w:t>Članak 107.</w:t>
      </w:r>
    </w:p>
    <w:p w:rsidR="00DB6FB4" w:rsidRDefault="00DB6FB4" w:rsidP="00DB6FB4">
      <w:pPr>
        <w:jc w:val="center"/>
      </w:pPr>
    </w:p>
    <w:p w:rsidR="00DB6FB4" w:rsidRDefault="00DB6FB4" w:rsidP="00DB6FB4">
      <w:r>
        <w:tab/>
        <w:t>Javnost rada Općinskog vijeća i radnih tijela osigurava se:</w:t>
      </w:r>
    </w:p>
    <w:p w:rsidR="00DB6FB4" w:rsidRDefault="00DB6FB4" w:rsidP="00DB6FB4">
      <w:pPr>
        <w:pStyle w:val="Odlomakpopisa"/>
        <w:numPr>
          <w:ilvl w:val="0"/>
          <w:numId w:val="6"/>
        </w:numPr>
      </w:pPr>
      <w:r>
        <w:t>javnim održavanjem sjednica,</w:t>
      </w:r>
    </w:p>
    <w:p w:rsidR="00DB6FB4" w:rsidRDefault="00DB6FB4" w:rsidP="00DB6FB4">
      <w:pPr>
        <w:pStyle w:val="Odlomakpopisa"/>
        <w:numPr>
          <w:ilvl w:val="0"/>
          <w:numId w:val="6"/>
        </w:numPr>
      </w:pPr>
      <w:r>
        <w:t>izvješćivanjem javnosti o radu Općinskog vijeća i radnih tijela putem tiska i drugih sredstava javnog</w:t>
      </w:r>
    </w:p>
    <w:p w:rsidR="00DB6FB4" w:rsidRDefault="00DB6FB4" w:rsidP="00DB6FB4">
      <w:r>
        <w:t>priopćenja,</w:t>
      </w:r>
    </w:p>
    <w:p w:rsidR="00DB6FB4" w:rsidRDefault="00DB6FB4" w:rsidP="00DB6FB4">
      <w:pPr>
        <w:pStyle w:val="Odlomakpopisa"/>
        <w:numPr>
          <w:ilvl w:val="0"/>
          <w:numId w:val="6"/>
        </w:numPr>
      </w:pPr>
      <w:r>
        <w:t>objavljivanjem općih akata i drugih dokumenata na način propisan Statutom i ovim Poslovnikom.</w:t>
      </w:r>
    </w:p>
    <w:p w:rsidR="00DB6FB4" w:rsidRDefault="00DB6FB4" w:rsidP="00DB6FB4">
      <w:r>
        <w:tab/>
        <w:t xml:space="preserve">O radu Općinskog vijeća </w:t>
      </w:r>
      <w:r w:rsidR="00801976">
        <w:t>i radnih tijela javnost se obav</w:t>
      </w:r>
      <w:r>
        <w:t>ještava putem oglasne ploče Općine, Radi</w:t>
      </w:r>
      <w:r w:rsidR="004D4D7E">
        <w:t>j</w:t>
      </w:r>
      <w:r>
        <w:t xml:space="preserve">a Križevci i objavom na web stranicama Općine. </w:t>
      </w:r>
    </w:p>
    <w:p w:rsidR="00A166EB" w:rsidRDefault="00A166EB" w:rsidP="00DB6FB4"/>
    <w:p w:rsidR="00A166EB" w:rsidRDefault="00A166EB" w:rsidP="00DB6FB4"/>
    <w:p w:rsidR="00DB6FB4" w:rsidRDefault="00DB6FB4" w:rsidP="00DB6FB4">
      <w:pPr>
        <w:jc w:val="center"/>
      </w:pPr>
      <w:r>
        <w:t>Članak 108.</w:t>
      </w:r>
    </w:p>
    <w:p w:rsidR="00A166EB" w:rsidRDefault="00A166EB" w:rsidP="00DB6FB4">
      <w:pPr>
        <w:jc w:val="center"/>
      </w:pPr>
    </w:p>
    <w:p w:rsidR="00DB6FB4" w:rsidRDefault="00DB6FB4" w:rsidP="00DB6FB4">
      <w:r>
        <w:tab/>
        <w:t>Od dostupnosti javnosti izuzimaju se oni podaci koji su, u skladu s posebnim propisima, klasificirani određenim stupnjem tajnosti.</w:t>
      </w:r>
    </w:p>
    <w:p w:rsidR="00DB6FB4" w:rsidRDefault="00DB6FB4" w:rsidP="00DB6FB4"/>
    <w:p w:rsidR="00DB6FB4" w:rsidRDefault="00DB6FB4" w:rsidP="00DB6FB4"/>
    <w:p w:rsidR="001021EC" w:rsidRDefault="001021EC" w:rsidP="00DB6FB4"/>
    <w:p w:rsidR="00DB6FB4" w:rsidRDefault="00DB6FB4" w:rsidP="00DB6FB4">
      <w:pPr>
        <w:jc w:val="center"/>
      </w:pPr>
      <w:r>
        <w:t>Članak 109.</w:t>
      </w:r>
    </w:p>
    <w:p w:rsidR="00DB6FB4" w:rsidRDefault="00DB6FB4" w:rsidP="00DB6FB4"/>
    <w:p w:rsidR="00DB6FB4" w:rsidRDefault="00DB6FB4" w:rsidP="00F04FB5">
      <w:pPr>
        <w:ind w:firstLine="708"/>
      </w:pPr>
      <w:r>
        <w:t>Radi što potpunijeg i točnijeg obavještavanja javnosti o rezultatima rada Općinskog vijeća i radnih tijela</w:t>
      </w:r>
      <w:r w:rsidR="00F04FB5">
        <w:t xml:space="preserve"> </w:t>
      </w:r>
      <w:r>
        <w:t>predstavnicima tiska i drugih oblika priopćavanja osiguravaju se odgovarajući materijali u Jedinstvenom upravnom odjelu.</w:t>
      </w:r>
    </w:p>
    <w:p w:rsidR="00DB6FB4" w:rsidRDefault="00DB6FB4" w:rsidP="00DB6FB4"/>
    <w:p w:rsidR="00DB6FB4" w:rsidRDefault="00DB6FB4" w:rsidP="00DB6FB4">
      <w:pPr>
        <w:pStyle w:val="Odlomakpopisa"/>
        <w:numPr>
          <w:ilvl w:val="0"/>
          <w:numId w:val="1"/>
        </w:numPr>
      </w:pPr>
      <w:r>
        <w:t>PRIJELAZNE I ZAVRŠNE ODREDBE</w:t>
      </w:r>
    </w:p>
    <w:p w:rsidR="00DB6FB4" w:rsidRDefault="00DB6FB4" w:rsidP="00DB6FB4"/>
    <w:p w:rsidR="00DB6FB4" w:rsidRDefault="00DB6FB4" w:rsidP="00DB6FB4">
      <w:pPr>
        <w:jc w:val="center"/>
      </w:pPr>
      <w:r>
        <w:t>Članak 110.</w:t>
      </w:r>
    </w:p>
    <w:p w:rsidR="00DB6FB4" w:rsidRDefault="00DB6FB4" w:rsidP="00DB6FB4">
      <w:pPr>
        <w:jc w:val="center"/>
      </w:pPr>
    </w:p>
    <w:p w:rsidR="00DB6FB4" w:rsidRDefault="00DB6FB4" w:rsidP="00DB6FB4">
      <w:r>
        <w:tab/>
        <w:t xml:space="preserve">Stupanjem na snagu ovog Poslovnika prestaje važiti Poslovnik Općinskog vijeća Općine Sveti Ivan </w:t>
      </w:r>
      <w:proofErr w:type="spellStart"/>
      <w:r>
        <w:t>Žabno</w:t>
      </w:r>
      <w:proofErr w:type="spellEnd"/>
      <w:r>
        <w:t xml:space="preserve"> („Službeni glasnik Koprivničko-križevačke županije“ broj 11/02).</w:t>
      </w:r>
    </w:p>
    <w:p w:rsidR="005F55FF" w:rsidRDefault="005F55FF" w:rsidP="00DB6FB4">
      <w:r>
        <w:tab/>
      </w:r>
      <w:r>
        <w:tab/>
      </w:r>
      <w:r>
        <w:tab/>
      </w:r>
      <w:r>
        <w:tab/>
      </w:r>
      <w:r>
        <w:tab/>
      </w:r>
    </w:p>
    <w:p w:rsidR="005F55FF" w:rsidRDefault="005F55FF" w:rsidP="00DB6FB4">
      <w:r>
        <w:tab/>
      </w:r>
      <w:r>
        <w:tab/>
      </w:r>
      <w:r>
        <w:tab/>
      </w:r>
      <w:r>
        <w:tab/>
      </w:r>
      <w:r>
        <w:tab/>
        <w:t xml:space="preserve">      Članak 112.</w:t>
      </w:r>
    </w:p>
    <w:p w:rsidR="005F55FF" w:rsidRDefault="005F55FF" w:rsidP="00DB6FB4"/>
    <w:p w:rsidR="005F55FF" w:rsidRDefault="005F55FF" w:rsidP="00DB6FB4">
      <w:r>
        <w:tab/>
      </w:r>
      <w:r w:rsidR="00DD4C16">
        <w:t xml:space="preserve">Poslovnička Odluka o izmjenama i dopunama Poslovnika Općinskog vijeća Općine Sveti Ivan </w:t>
      </w:r>
      <w:proofErr w:type="spellStart"/>
      <w:r w:rsidR="00DD4C16">
        <w:t>Žabno</w:t>
      </w:r>
      <w:proofErr w:type="spellEnd"/>
      <w:r w:rsidR="00DD4C16">
        <w:t xml:space="preserve"> stupila je na snagu___________________</w:t>
      </w:r>
    </w:p>
    <w:p w:rsidR="00DB6FB4" w:rsidRDefault="00DB6FB4" w:rsidP="00DB6FB4"/>
    <w:p w:rsidR="00DB6FB4" w:rsidRDefault="00DB6FB4" w:rsidP="00DB6FB4"/>
    <w:p w:rsidR="00DB6FB4" w:rsidRDefault="00DB6FB4" w:rsidP="00DB6FB4">
      <w:r>
        <w:tab/>
      </w:r>
      <w:r>
        <w:tab/>
      </w:r>
      <w:r>
        <w:tab/>
      </w:r>
      <w:r>
        <w:tab/>
      </w:r>
      <w:r>
        <w:tab/>
      </w:r>
      <w:r>
        <w:tab/>
      </w:r>
      <w:r>
        <w:tab/>
      </w:r>
      <w:r>
        <w:tab/>
      </w:r>
      <w:r>
        <w:tab/>
      </w:r>
      <w:r>
        <w:tab/>
      </w:r>
      <w:r>
        <w:tab/>
      </w:r>
      <w:r>
        <w:tab/>
      </w:r>
    </w:p>
    <w:p w:rsidR="00971418" w:rsidRDefault="00971418"/>
    <w:sectPr w:rsidR="009714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BE" w:rsidRDefault="00A651BE" w:rsidP="00F01A94">
      <w:r>
        <w:separator/>
      </w:r>
    </w:p>
  </w:endnote>
  <w:endnote w:type="continuationSeparator" w:id="0">
    <w:p w:rsidR="00A651BE" w:rsidRDefault="00A651BE" w:rsidP="00F0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71488"/>
      <w:docPartObj>
        <w:docPartGallery w:val="Page Numbers (Bottom of Page)"/>
        <w:docPartUnique/>
      </w:docPartObj>
    </w:sdtPr>
    <w:sdtEndPr/>
    <w:sdtContent>
      <w:p w:rsidR="00F01A94" w:rsidRDefault="00F01A94">
        <w:pPr>
          <w:pStyle w:val="Podnoje"/>
          <w:jc w:val="right"/>
        </w:pPr>
        <w:r>
          <w:fldChar w:fldCharType="begin"/>
        </w:r>
        <w:r>
          <w:instrText>PAGE   \* MERGEFORMAT</w:instrText>
        </w:r>
        <w:r>
          <w:fldChar w:fldCharType="separate"/>
        </w:r>
        <w:r w:rsidR="00A12A70">
          <w:rPr>
            <w:noProof/>
          </w:rPr>
          <w:t>27</w:t>
        </w:r>
        <w:r>
          <w:fldChar w:fldCharType="end"/>
        </w:r>
      </w:p>
    </w:sdtContent>
  </w:sdt>
  <w:p w:rsidR="00F01A94" w:rsidRDefault="00F01A9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BE" w:rsidRDefault="00A651BE" w:rsidP="00F01A94">
      <w:r>
        <w:separator/>
      </w:r>
    </w:p>
  </w:footnote>
  <w:footnote w:type="continuationSeparator" w:id="0">
    <w:p w:rsidR="00A651BE" w:rsidRDefault="00A651BE" w:rsidP="00F01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A31"/>
    <w:multiLevelType w:val="hybridMultilevel"/>
    <w:tmpl w:val="264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3231E"/>
    <w:multiLevelType w:val="hybridMultilevel"/>
    <w:tmpl w:val="41D60082"/>
    <w:lvl w:ilvl="0" w:tplc="9682A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CB2868"/>
    <w:multiLevelType w:val="hybridMultilevel"/>
    <w:tmpl w:val="746CCAFA"/>
    <w:lvl w:ilvl="0" w:tplc="8C122E80">
      <w:start w:val="5"/>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3">
    <w:nsid w:val="173D24E3"/>
    <w:multiLevelType w:val="hybridMultilevel"/>
    <w:tmpl w:val="6BC0FEE0"/>
    <w:lvl w:ilvl="0" w:tplc="9682A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8456A0"/>
    <w:multiLevelType w:val="hybridMultilevel"/>
    <w:tmpl w:val="2F7C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A39FE"/>
    <w:multiLevelType w:val="hybridMultilevel"/>
    <w:tmpl w:val="1D1E869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7E20D4"/>
    <w:multiLevelType w:val="hybridMultilevel"/>
    <w:tmpl w:val="9E246AE2"/>
    <w:lvl w:ilvl="0" w:tplc="B98260D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587F4D"/>
    <w:multiLevelType w:val="hybridMultilevel"/>
    <w:tmpl w:val="C31EF7F2"/>
    <w:lvl w:ilvl="0" w:tplc="DBAAA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04DEB"/>
    <w:multiLevelType w:val="hybridMultilevel"/>
    <w:tmpl w:val="31DAF2D0"/>
    <w:lvl w:ilvl="0" w:tplc="72A49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B4"/>
    <w:rsid w:val="000055D4"/>
    <w:rsid w:val="000841D3"/>
    <w:rsid w:val="000867BE"/>
    <w:rsid w:val="000F6EDF"/>
    <w:rsid w:val="001021EC"/>
    <w:rsid w:val="0014389E"/>
    <w:rsid w:val="00192AD9"/>
    <w:rsid w:val="001E6A56"/>
    <w:rsid w:val="0028546D"/>
    <w:rsid w:val="002C4597"/>
    <w:rsid w:val="002F2719"/>
    <w:rsid w:val="00357880"/>
    <w:rsid w:val="003715DC"/>
    <w:rsid w:val="003A5BDE"/>
    <w:rsid w:val="003B3C6D"/>
    <w:rsid w:val="00421325"/>
    <w:rsid w:val="00483D8C"/>
    <w:rsid w:val="004D184F"/>
    <w:rsid w:val="004D4D7E"/>
    <w:rsid w:val="00567C7A"/>
    <w:rsid w:val="00591287"/>
    <w:rsid w:val="00595D38"/>
    <w:rsid w:val="005F55FF"/>
    <w:rsid w:val="0061350C"/>
    <w:rsid w:val="00646DF2"/>
    <w:rsid w:val="00662C3A"/>
    <w:rsid w:val="0066328E"/>
    <w:rsid w:val="006A23C2"/>
    <w:rsid w:val="006C5250"/>
    <w:rsid w:val="006C7A0B"/>
    <w:rsid w:val="006F66B4"/>
    <w:rsid w:val="00710B79"/>
    <w:rsid w:val="007566BB"/>
    <w:rsid w:val="007814D5"/>
    <w:rsid w:val="00801976"/>
    <w:rsid w:val="00827910"/>
    <w:rsid w:val="008448BD"/>
    <w:rsid w:val="0085602C"/>
    <w:rsid w:val="0086578E"/>
    <w:rsid w:val="008705A0"/>
    <w:rsid w:val="008749EF"/>
    <w:rsid w:val="00874A9D"/>
    <w:rsid w:val="008B2950"/>
    <w:rsid w:val="008D112B"/>
    <w:rsid w:val="008E250A"/>
    <w:rsid w:val="009029CD"/>
    <w:rsid w:val="00953B5D"/>
    <w:rsid w:val="00971418"/>
    <w:rsid w:val="009D4F9D"/>
    <w:rsid w:val="00A12A70"/>
    <w:rsid w:val="00A166EB"/>
    <w:rsid w:val="00A17DAE"/>
    <w:rsid w:val="00A651BE"/>
    <w:rsid w:val="00AE1DFD"/>
    <w:rsid w:val="00AF52F6"/>
    <w:rsid w:val="00B56740"/>
    <w:rsid w:val="00B61DFE"/>
    <w:rsid w:val="00B8358A"/>
    <w:rsid w:val="00C40799"/>
    <w:rsid w:val="00C6600E"/>
    <w:rsid w:val="00CA2C97"/>
    <w:rsid w:val="00D104AE"/>
    <w:rsid w:val="00D12673"/>
    <w:rsid w:val="00D51469"/>
    <w:rsid w:val="00DA0408"/>
    <w:rsid w:val="00DB6FB4"/>
    <w:rsid w:val="00DD4C16"/>
    <w:rsid w:val="00E704C3"/>
    <w:rsid w:val="00E730CB"/>
    <w:rsid w:val="00EF2F55"/>
    <w:rsid w:val="00F01A94"/>
    <w:rsid w:val="00F04FB5"/>
    <w:rsid w:val="00F223AB"/>
    <w:rsid w:val="00F30B56"/>
    <w:rsid w:val="00F32093"/>
    <w:rsid w:val="00F45815"/>
    <w:rsid w:val="00F50BF7"/>
    <w:rsid w:val="00FD174E"/>
    <w:rsid w:val="00FF79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B4"/>
    <w:pPr>
      <w:ind w:left="0" w:firstLine="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6FB4"/>
    <w:pPr>
      <w:ind w:left="720"/>
      <w:contextualSpacing/>
    </w:pPr>
  </w:style>
  <w:style w:type="paragraph" w:styleId="Tijeloteksta">
    <w:name w:val="Body Text"/>
    <w:basedOn w:val="Normal"/>
    <w:link w:val="TijelotekstaChar"/>
    <w:semiHidden/>
    <w:rsid w:val="00DB6FB4"/>
    <w:pPr>
      <w:jc w:val="both"/>
    </w:pPr>
    <w:rPr>
      <w:rFonts w:eastAsia="Times New Roman"/>
      <w:szCs w:val="24"/>
      <w:lang w:eastAsia="hr-HR"/>
    </w:rPr>
  </w:style>
  <w:style w:type="character" w:customStyle="1" w:styleId="TijelotekstaChar">
    <w:name w:val="Tijelo teksta Char"/>
    <w:basedOn w:val="Zadanifontodlomka"/>
    <w:link w:val="Tijeloteksta"/>
    <w:semiHidden/>
    <w:rsid w:val="00DB6FB4"/>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01A94"/>
    <w:pPr>
      <w:tabs>
        <w:tab w:val="center" w:pos="4536"/>
        <w:tab w:val="right" w:pos="9072"/>
      </w:tabs>
    </w:pPr>
  </w:style>
  <w:style w:type="character" w:customStyle="1" w:styleId="ZaglavljeChar">
    <w:name w:val="Zaglavlje Char"/>
    <w:basedOn w:val="Zadanifontodlomka"/>
    <w:link w:val="Zaglavlje"/>
    <w:uiPriority w:val="99"/>
    <w:rsid w:val="00F01A94"/>
    <w:rPr>
      <w:rFonts w:ascii="Times New Roman" w:eastAsia="Calibri" w:hAnsi="Times New Roman" w:cs="Times New Roman"/>
      <w:sz w:val="24"/>
    </w:rPr>
  </w:style>
  <w:style w:type="paragraph" w:styleId="Podnoje">
    <w:name w:val="footer"/>
    <w:basedOn w:val="Normal"/>
    <w:link w:val="PodnojeChar"/>
    <w:uiPriority w:val="99"/>
    <w:unhideWhenUsed/>
    <w:rsid w:val="00F01A94"/>
    <w:pPr>
      <w:tabs>
        <w:tab w:val="center" w:pos="4536"/>
        <w:tab w:val="right" w:pos="9072"/>
      </w:tabs>
    </w:pPr>
  </w:style>
  <w:style w:type="character" w:customStyle="1" w:styleId="PodnojeChar">
    <w:name w:val="Podnožje Char"/>
    <w:basedOn w:val="Zadanifontodlomka"/>
    <w:link w:val="Podnoje"/>
    <w:uiPriority w:val="99"/>
    <w:rsid w:val="00F01A94"/>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FB4"/>
    <w:pPr>
      <w:ind w:left="0" w:firstLine="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6FB4"/>
    <w:pPr>
      <w:ind w:left="720"/>
      <w:contextualSpacing/>
    </w:pPr>
  </w:style>
  <w:style w:type="paragraph" w:styleId="Tijeloteksta">
    <w:name w:val="Body Text"/>
    <w:basedOn w:val="Normal"/>
    <w:link w:val="TijelotekstaChar"/>
    <w:semiHidden/>
    <w:rsid w:val="00DB6FB4"/>
    <w:pPr>
      <w:jc w:val="both"/>
    </w:pPr>
    <w:rPr>
      <w:rFonts w:eastAsia="Times New Roman"/>
      <w:szCs w:val="24"/>
      <w:lang w:eastAsia="hr-HR"/>
    </w:rPr>
  </w:style>
  <w:style w:type="character" w:customStyle="1" w:styleId="TijelotekstaChar">
    <w:name w:val="Tijelo teksta Char"/>
    <w:basedOn w:val="Zadanifontodlomka"/>
    <w:link w:val="Tijeloteksta"/>
    <w:semiHidden/>
    <w:rsid w:val="00DB6FB4"/>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01A94"/>
    <w:pPr>
      <w:tabs>
        <w:tab w:val="center" w:pos="4536"/>
        <w:tab w:val="right" w:pos="9072"/>
      </w:tabs>
    </w:pPr>
  </w:style>
  <w:style w:type="character" w:customStyle="1" w:styleId="ZaglavljeChar">
    <w:name w:val="Zaglavlje Char"/>
    <w:basedOn w:val="Zadanifontodlomka"/>
    <w:link w:val="Zaglavlje"/>
    <w:uiPriority w:val="99"/>
    <w:rsid w:val="00F01A94"/>
    <w:rPr>
      <w:rFonts w:ascii="Times New Roman" w:eastAsia="Calibri" w:hAnsi="Times New Roman" w:cs="Times New Roman"/>
      <w:sz w:val="24"/>
    </w:rPr>
  </w:style>
  <w:style w:type="paragraph" w:styleId="Podnoje">
    <w:name w:val="footer"/>
    <w:basedOn w:val="Normal"/>
    <w:link w:val="PodnojeChar"/>
    <w:uiPriority w:val="99"/>
    <w:unhideWhenUsed/>
    <w:rsid w:val="00F01A94"/>
    <w:pPr>
      <w:tabs>
        <w:tab w:val="center" w:pos="4536"/>
        <w:tab w:val="right" w:pos="9072"/>
      </w:tabs>
    </w:pPr>
  </w:style>
  <w:style w:type="character" w:customStyle="1" w:styleId="PodnojeChar">
    <w:name w:val="Podnožje Char"/>
    <w:basedOn w:val="Zadanifontodlomka"/>
    <w:link w:val="Podnoje"/>
    <w:uiPriority w:val="99"/>
    <w:rsid w:val="00F01A9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7BFE-7D60-46F9-AFB7-331CA3B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27</Pages>
  <Words>8732</Words>
  <Characters>49776</Characters>
  <Application>Microsoft Office Word</Application>
  <DocSecurity>0</DocSecurity>
  <Lines>414</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Blanka</cp:lastModifiedBy>
  <cp:revision>78</cp:revision>
  <cp:lastPrinted>2013-06-14T08:41:00Z</cp:lastPrinted>
  <dcterms:created xsi:type="dcterms:W3CDTF">2013-05-21T08:31:00Z</dcterms:created>
  <dcterms:modified xsi:type="dcterms:W3CDTF">2014-06-11T07:21:00Z</dcterms:modified>
</cp:coreProperties>
</file>