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0E81" w14:textId="77777777" w:rsidR="00BF633B" w:rsidRDefault="00BF633B" w:rsidP="00522046">
      <w:pPr>
        <w:spacing w:after="0"/>
        <w:rPr>
          <w:b/>
          <w:sz w:val="24"/>
          <w:szCs w:val="24"/>
        </w:rPr>
      </w:pPr>
    </w:p>
    <w:p w14:paraId="2DF13D36" w14:textId="0CC4E505" w:rsidR="004C5112" w:rsidRPr="00A92D23" w:rsidRDefault="00FB2DB0" w:rsidP="00974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ab/>
      </w:r>
      <w:r w:rsidRPr="00A92D23">
        <w:rPr>
          <w:rFonts w:ascii="Times New Roman" w:hAnsi="Times New Roman" w:cs="Times New Roman"/>
          <w:sz w:val="24"/>
          <w:szCs w:val="24"/>
        </w:rPr>
        <w:t>Na temelju članka 82. stavka 2. Pravilnika o proračunskom računovodstvu i računskom planu („Narodne novine“</w:t>
      </w:r>
      <w:r w:rsidR="00892615" w:rsidRPr="00A92D23">
        <w:rPr>
          <w:rFonts w:ascii="Times New Roman" w:hAnsi="Times New Roman" w:cs="Times New Roman"/>
          <w:sz w:val="24"/>
          <w:szCs w:val="24"/>
        </w:rPr>
        <w:t xml:space="preserve"> broj 124/14., 115/15., 87/</w:t>
      </w:r>
      <w:r w:rsidRPr="00A92D23">
        <w:rPr>
          <w:rFonts w:ascii="Times New Roman" w:hAnsi="Times New Roman" w:cs="Times New Roman"/>
          <w:sz w:val="24"/>
          <w:szCs w:val="24"/>
        </w:rPr>
        <w:t xml:space="preserve">16. </w:t>
      </w:r>
      <w:r w:rsidR="002B2A2B" w:rsidRPr="00A92D23">
        <w:rPr>
          <w:rFonts w:ascii="Times New Roman" w:hAnsi="Times New Roman" w:cs="Times New Roman"/>
          <w:sz w:val="24"/>
          <w:szCs w:val="24"/>
        </w:rPr>
        <w:t>i</w:t>
      </w:r>
      <w:r w:rsidRPr="00A92D23">
        <w:rPr>
          <w:rFonts w:ascii="Times New Roman" w:hAnsi="Times New Roman" w:cs="Times New Roman"/>
          <w:sz w:val="24"/>
          <w:szCs w:val="24"/>
        </w:rPr>
        <w:t xml:space="preserve"> </w:t>
      </w:r>
      <w:r w:rsidR="00CB5E08" w:rsidRPr="00A92D23">
        <w:rPr>
          <w:rFonts w:ascii="Times New Roman" w:hAnsi="Times New Roman" w:cs="Times New Roman"/>
          <w:sz w:val="24"/>
          <w:szCs w:val="24"/>
        </w:rPr>
        <w:t>3/18</w:t>
      </w:r>
      <w:r w:rsidR="00F6701B">
        <w:rPr>
          <w:rFonts w:ascii="Times New Roman" w:hAnsi="Times New Roman" w:cs="Times New Roman"/>
          <w:sz w:val="24"/>
          <w:szCs w:val="24"/>
        </w:rPr>
        <w:t>, 126/19</w:t>
      </w:r>
      <w:r w:rsidR="00940A17">
        <w:rPr>
          <w:rFonts w:ascii="Times New Roman" w:hAnsi="Times New Roman" w:cs="Times New Roman"/>
          <w:sz w:val="24"/>
          <w:szCs w:val="24"/>
        </w:rPr>
        <w:t>,108/20</w:t>
      </w:r>
      <w:r w:rsidR="004D4BC6" w:rsidRPr="00A92D23">
        <w:rPr>
          <w:rFonts w:ascii="Times New Roman" w:hAnsi="Times New Roman" w:cs="Times New Roman"/>
          <w:sz w:val="24"/>
          <w:szCs w:val="24"/>
        </w:rPr>
        <w:t>) i</w:t>
      </w:r>
      <w:r w:rsidR="003D3B7D">
        <w:rPr>
          <w:rFonts w:ascii="Times New Roman" w:hAnsi="Times New Roman" w:cs="Times New Roman"/>
          <w:sz w:val="24"/>
          <w:szCs w:val="24"/>
        </w:rPr>
        <w:t xml:space="preserve"> članka 36</w:t>
      </w:r>
      <w:r w:rsidRPr="00A92D23">
        <w:rPr>
          <w:rFonts w:ascii="Times New Roman" w:hAnsi="Times New Roman" w:cs="Times New Roman"/>
          <w:sz w:val="24"/>
          <w:szCs w:val="24"/>
        </w:rPr>
        <w:t>. Statuta Općine Sveti Ivan Žabno („Službeni glasnik Koprivničko-kr</w:t>
      </w:r>
      <w:r w:rsidR="003D3B7D">
        <w:rPr>
          <w:rFonts w:ascii="Times New Roman" w:hAnsi="Times New Roman" w:cs="Times New Roman"/>
          <w:sz w:val="24"/>
          <w:szCs w:val="24"/>
        </w:rPr>
        <w:t>iževačke županije“ broj 4/21</w:t>
      </w:r>
      <w:r w:rsidRPr="00A92D23">
        <w:rPr>
          <w:rFonts w:ascii="Times New Roman" w:hAnsi="Times New Roman" w:cs="Times New Roman"/>
          <w:sz w:val="24"/>
          <w:szCs w:val="24"/>
        </w:rPr>
        <w:t xml:space="preserve">), Općinsko vijeće </w:t>
      </w:r>
      <w:r w:rsidR="00DF539A">
        <w:rPr>
          <w:rFonts w:ascii="Times New Roman" w:hAnsi="Times New Roman" w:cs="Times New Roman"/>
          <w:sz w:val="24"/>
          <w:szCs w:val="24"/>
        </w:rPr>
        <w:t>Općine Sveti Ivan Žabno na</w:t>
      </w:r>
      <w:r w:rsidR="00F551C7">
        <w:rPr>
          <w:rFonts w:ascii="Times New Roman" w:hAnsi="Times New Roman" w:cs="Times New Roman"/>
          <w:sz w:val="24"/>
          <w:szCs w:val="24"/>
        </w:rPr>
        <w:t xml:space="preserve"> 25. </w:t>
      </w:r>
      <w:r w:rsidRPr="00A92D23">
        <w:rPr>
          <w:rFonts w:ascii="Times New Roman" w:hAnsi="Times New Roman" w:cs="Times New Roman"/>
          <w:sz w:val="24"/>
          <w:szCs w:val="24"/>
        </w:rPr>
        <w:t>sjednici održanoj</w:t>
      </w:r>
      <w:r w:rsidR="00F551C7">
        <w:rPr>
          <w:rFonts w:ascii="Times New Roman" w:hAnsi="Times New Roman" w:cs="Times New Roman"/>
          <w:sz w:val="24"/>
          <w:szCs w:val="24"/>
        </w:rPr>
        <w:t xml:space="preserve"> 14. </w:t>
      </w:r>
      <w:r w:rsidR="00257C5B">
        <w:rPr>
          <w:rFonts w:ascii="Times New Roman" w:hAnsi="Times New Roman" w:cs="Times New Roman"/>
          <w:sz w:val="24"/>
          <w:szCs w:val="24"/>
        </w:rPr>
        <w:t xml:space="preserve">travnja </w:t>
      </w:r>
      <w:r w:rsidR="00751744">
        <w:rPr>
          <w:rFonts w:ascii="Times New Roman" w:hAnsi="Times New Roman" w:cs="Times New Roman"/>
          <w:sz w:val="24"/>
          <w:szCs w:val="24"/>
        </w:rPr>
        <w:t xml:space="preserve"> </w:t>
      </w:r>
      <w:r w:rsidR="00194951">
        <w:rPr>
          <w:rFonts w:ascii="Times New Roman" w:hAnsi="Times New Roman" w:cs="Times New Roman"/>
          <w:sz w:val="24"/>
          <w:szCs w:val="24"/>
        </w:rPr>
        <w:t>202</w:t>
      </w:r>
      <w:r w:rsidR="007E4D2F">
        <w:rPr>
          <w:rFonts w:ascii="Times New Roman" w:hAnsi="Times New Roman" w:cs="Times New Roman"/>
          <w:sz w:val="24"/>
          <w:szCs w:val="24"/>
        </w:rPr>
        <w:t>5.</w:t>
      </w:r>
      <w:r w:rsidR="002074FD">
        <w:rPr>
          <w:rFonts w:ascii="Times New Roman" w:hAnsi="Times New Roman" w:cs="Times New Roman"/>
          <w:sz w:val="24"/>
          <w:szCs w:val="24"/>
        </w:rPr>
        <w:t xml:space="preserve"> godine</w:t>
      </w:r>
      <w:r w:rsidRPr="00A92D23">
        <w:rPr>
          <w:rFonts w:ascii="Times New Roman" w:hAnsi="Times New Roman" w:cs="Times New Roman"/>
          <w:sz w:val="24"/>
          <w:szCs w:val="24"/>
        </w:rPr>
        <w:t xml:space="preserve"> donijelo je</w:t>
      </w:r>
    </w:p>
    <w:p w14:paraId="1AC60BFF" w14:textId="77777777" w:rsidR="00326C44" w:rsidRPr="00A92D23" w:rsidRDefault="00697E0F" w:rsidP="00210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23">
        <w:rPr>
          <w:rFonts w:ascii="Times New Roman" w:hAnsi="Times New Roman" w:cs="Times New Roman"/>
          <w:b/>
          <w:sz w:val="28"/>
          <w:szCs w:val="28"/>
        </w:rPr>
        <w:t>ODLUKU</w:t>
      </w:r>
    </w:p>
    <w:p w14:paraId="3AC70523" w14:textId="77777777" w:rsidR="001259FF" w:rsidRPr="00A92D23" w:rsidRDefault="00A54822" w:rsidP="00210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23">
        <w:rPr>
          <w:rFonts w:ascii="Times New Roman" w:hAnsi="Times New Roman" w:cs="Times New Roman"/>
          <w:b/>
          <w:sz w:val="28"/>
          <w:szCs w:val="28"/>
        </w:rPr>
        <w:t>o raspodjeli</w:t>
      </w:r>
      <w:r w:rsidR="002106D1" w:rsidRPr="00A92D23">
        <w:rPr>
          <w:rFonts w:ascii="Times New Roman" w:hAnsi="Times New Roman" w:cs="Times New Roman"/>
          <w:b/>
          <w:sz w:val="28"/>
          <w:szCs w:val="28"/>
        </w:rPr>
        <w:t xml:space="preserve"> rezultata </w:t>
      </w:r>
      <w:r w:rsidR="00B20885" w:rsidRPr="00A92D23">
        <w:rPr>
          <w:rFonts w:ascii="Times New Roman" w:hAnsi="Times New Roman" w:cs="Times New Roman"/>
          <w:b/>
          <w:sz w:val="28"/>
          <w:szCs w:val="28"/>
        </w:rPr>
        <w:t>poslovanja</w:t>
      </w:r>
    </w:p>
    <w:p w14:paraId="001CDED8" w14:textId="5BB2D239" w:rsidR="00326C44" w:rsidRPr="00A92D23" w:rsidRDefault="00B20885" w:rsidP="00210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9FF" w:rsidRPr="00A92D23">
        <w:rPr>
          <w:rFonts w:ascii="Times New Roman" w:hAnsi="Times New Roman" w:cs="Times New Roman"/>
          <w:b/>
          <w:sz w:val="28"/>
          <w:szCs w:val="28"/>
        </w:rPr>
        <w:t xml:space="preserve">Općine Sveti Ivan Žabno </w:t>
      </w:r>
      <w:r w:rsidR="00B3333E">
        <w:rPr>
          <w:rFonts w:ascii="Times New Roman" w:hAnsi="Times New Roman" w:cs="Times New Roman"/>
          <w:b/>
          <w:sz w:val="28"/>
          <w:szCs w:val="28"/>
        </w:rPr>
        <w:t>za 202</w:t>
      </w:r>
      <w:r w:rsidR="000E2826">
        <w:rPr>
          <w:rFonts w:ascii="Times New Roman" w:hAnsi="Times New Roman" w:cs="Times New Roman"/>
          <w:b/>
          <w:sz w:val="28"/>
          <w:szCs w:val="28"/>
        </w:rPr>
        <w:t>4</w:t>
      </w:r>
      <w:r w:rsidR="00741C5C" w:rsidRPr="00A92D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59D8" w:rsidRPr="00A92D23">
        <w:rPr>
          <w:rFonts w:ascii="Times New Roman" w:hAnsi="Times New Roman" w:cs="Times New Roman"/>
          <w:b/>
          <w:sz w:val="28"/>
          <w:szCs w:val="28"/>
        </w:rPr>
        <w:t xml:space="preserve">godinu </w:t>
      </w:r>
    </w:p>
    <w:p w14:paraId="6E9DB0C0" w14:textId="77777777" w:rsidR="0022282C" w:rsidRPr="00A92D23" w:rsidRDefault="00326C44" w:rsidP="001D36C8">
      <w:pPr>
        <w:ind w:left="3540"/>
        <w:rPr>
          <w:rFonts w:ascii="Times New Roman" w:hAnsi="Times New Roman" w:cs="Times New Roman"/>
        </w:rPr>
      </w:pPr>
      <w:r w:rsidRPr="00A92D23">
        <w:rPr>
          <w:rFonts w:ascii="Times New Roman" w:hAnsi="Times New Roman" w:cs="Times New Roman"/>
        </w:rPr>
        <w:t xml:space="preserve">         </w:t>
      </w:r>
    </w:p>
    <w:p w14:paraId="32929D01" w14:textId="77777777" w:rsidR="00326C44" w:rsidRPr="00A92D23" w:rsidRDefault="00326C44" w:rsidP="00FA4E8D">
      <w:pPr>
        <w:ind w:left="3540"/>
        <w:jc w:val="both"/>
        <w:rPr>
          <w:rFonts w:ascii="Times New Roman" w:hAnsi="Times New Roman" w:cs="Times New Roman"/>
        </w:rPr>
      </w:pPr>
      <w:r w:rsidRPr="00A92D23">
        <w:rPr>
          <w:rFonts w:ascii="Times New Roman" w:hAnsi="Times New Roman" w:cs="Times New Roman"/>
        </w:rPr>
        <w:t xml:space="preserve">            Članak 1.</w:t>
      </w:r>
    </w:p>
    <w:p w14:paraId="3D9DFCC4" w14:textId="0E710912" w:rsidR="00D43316" w:rsidRPr="00A92D23" w:rsidRDefault="00D43316" w:rsidP="00FA4E8D">
      <w:pPr>
        <w:ind w:firstLine="708"/>
        <w:jc w:val="both"/>
        <w:rPr>
          <w:rFonts w:ascii="Times New Roman" w:hAnsi="Times New Roman" w:cs="Times New Roman"/>
        </w:rPr>
      </w:pPr>
      <w:r w:rsidRPr="00A92D23">
        <w:rPr>
          <w:rFonts w:ascii="Times New Roman" w:hAnsi="Times New Roman" w:cs="Times New Roman"/>
        </w:rPr>
        <w:t>Odlukom o raspodjeli rezultata poslovanja</w:t>
      </w:r>
      <w:r w:rsidR="0060757B">
        <w:rPr>
          <w:rFonts w:ascii="Times New Roman" w:hAnsi="Times New Roman" w:cs="Times New Roman"/>
        </w:rPr>
        <w:t xml:space="preserve"> Općine Sveti Ivan Žabno za 202</w:t>
      </w:r>
      <w:r w:rsidR="00C15CF1">
        <w:rPr>
          <w:rFonts w:ascii="Times New Roman" w:hAnsi="Times New Roman" w:cs="Times New Roman"/>
        </w:rPr>
        <w:t>4</w:t>
      </w:r>
      <w:r w:rsidRPr="00A92D23">
        <w:rPr>
          <w:rFonts w:ascii="Times New Roman" w:hAnsi="Times New Roman" w:cs="Times New Roman"/>
        </w:rPr>
        <w:t>. godinu (u daljnjem tekstu: Odluka) utvrđuje se raspodjela rezultata poslovanja Općine Sveti Ivan Žabno za 20</w:t>
      </w:r>
      <w:r w:rsidR="00AE12F0">
        <w:rPr>
          <w:rFonts w:ascii="Times New Roman" w:hAnsi="Times New Roman" w:cs="Times New Roman"/>
        </w:rPr>
        <w:t>2</w:t>
      </w:r>
      <w:r w:rsidR="00AF784F">
        <w:rPr>
          <w:rFonts w:ascii="Times New Roman" w:hAnsi="Times New Roman" w:cs="Times New Roman"/>
        </w:rPr>
        <w:t>4</w:t>
      </w:r>
      <w:r w:rsidRPr="00A92D23">
        <w:rPr>
          <w:rFonts w:ascii="Times New Roman" w:hAnsi="Times New Roman" w:cs="Times New Roman"/>
        </w:rPr>
        <w:t>. godinu, kojeg čini stanje na osnovnim računima podskupine 922</w:t>
      </w:r>
      <w:r w:rsidR="00E80561" w:rsidRPr="00A92D23">
        <w:rPr>
          <w:rFonts w:ascii="Times New Roman" w:hAnsi="Times New Roman" w:cs="Times New Roman"/>
        </w:rPr>
        <w:t xml:space="preserve"> </w:t>
      </w:r>
      <w:r w:rsidRPr="00A92D23">
        <w:rPr>
          <w:rFonts w:ascii="Times New Roman" w:hAnsi="Times New Roman" w:cs="Times New Roman"/>
        </w:rPr>
        <w:t>-</w:t>
      </w:r>
      <w:r w:rsidR="00E80561" w:rsidRPr="00A92D23">
        <w:rPr>
          <w:rFonts w:ascii="Times New Roman" w:hAnsi="Times New Roman" w:cs="Times New Roman"/>
        </w:rPr>
        <w:t xml:space="preserve"> </w:t>
      </w:r>
      <w:r w:rsidRPr="00A92D23">
        <w:rPr>
          <w:rFonts w:ascii="Times New Roman" w:hAnsi="Times New Roman" w:cs="Times New Roman"/>
        </w:rPr>
        <w:t xml:space="preserve">višak/manjak </w:t>
      </w:r>
      <w:r w:rsidR="00104654">
        <w:rPr>
          <w:rFonts w:ascii="Times New Roman" w:hAnsi="Times New Roman" w:cs="Times New Roman"/>
        </w:rPr>
        <w:t>prihoda na dan 31. prosinac 202</w:t>
      </w:r>
      <w:r w:rsidR="008839C6">
        <w:rPr>
          <w:rFonts w:ascii="Times New Roman" w:hAnsi="Times New Roman" w:cs="Times New Roman"/>
        </w:rPr>
        <w:t>4</w:t>
      </w:r>
      <w:r w:rsidR="00892B3B">
        <w:rPr>
          <w:rFonts w:ascii="Times New Roman" w:hAnsi="Times New Roman" w:cs="Times New Roman"/>
        </w:rPr>
        <w:t>.</w:t>
      </w:r>
      <w:r w:rsidRPr="00A92D23">
        <w:rPr>
          <w:rFonts w:ascii="Times New Roman" w:hAnsi="Times New Roman" w:cs="Times New Roman"/>
        </w:rPr>
        <w:t xml:space="preserve"> godine:</w:t>
      </w:r>
    </w:p>
    <w:p w14:paraId="70F6B707" w14:textId="315B26F1" w:rsidR="006D023F" w:rsidRDefault="006D023F" w:rsidP="00FA4E8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2D23">
        <w:rPr>
          <w:rFonts w:ascii="Times New Roman" w:hAnsi="Times New Roman" w:cs="Times New Roman"/>
        </w:rPr>
        <w:t xml:space="preserve">92211 - višak prihoda poslovanja u svoti                 </w:t>
      </w:r>
      <w:r w:rsidR="002160C8">
        <w:rPr>
          <w:rFonts w:ascii="Times New Roman" w:hAnsi="Times New Roman" w:cs="Times New Roman"/>
        </w:rPr>
        <w:t xml:space="preserve">           </w:t>
      </w:r>
      <w:r w:rsidR="002160C8">
        <w:rPr>
          <w:rFonts w:ascii="Times New Roman" w:hAnsi="Times New Roman" w:cs="Times New Roman"/>
        </w:rPr>
        <w:tab/>
      </w:r>
      <w:r w:rsidR="002160C8">
        <w:rPr>
          <w:rFonts w:ascii="Times New Roman" w:hAnsi="Times New Roman" w:cs="Times New Roman"/>
        </w:rPr>
        <w:tab/>
        <w:t xml:space="preserve">   </w:t>
      </w:r>
      <w:r w:rsidR="00115AD2">
        <w:rPr>
          <w:rFonts w:ascii="Times New Roman" w:hAnsi="Times New Roman" w:cs="Times New Roman"/>
        </w:rPr>
        <w:t xml:space="preserve"> </w:t>
      </w:r>
      <w:r w:rsidR="00D54997">
        <w:rPr>
          <w:rFonts w:ascii="Times New Roman" w:hAnsi="Times New Roman" w:cs="Times New Roman"/>
        </w:rPr>
        <w:t xml:space="preserve"> </w:t>
      </w:r>
      <w:r w:rsidR="002F042A">
        <w:rPr>
          <w:rFonts w:ascii="Times New Roman" w:hAnsi="Times New Roman" w:cs="Times New Roman"/>
        </w:rPr>
        <w:t xml:space="preserve"> </w:t>
      </w:r>
      <w:r w:rsidR="00744A55">
        <w:rPr>
          <w:rFonts w:ascii="Times New Roman" w:hAnsi="Times New Roman" w:cs="Times New Roman"/>
        </w:rPr>
        <w:t>2.662.838,00</w:t>
      </w:r>
      <w:r w:rsidR="00BF28DC">
        <w:rPr>
          <w:rFonts w:ascii="Times New Roman" w:hAnsi="Times New Roman" w:cs="Times New Roman"/>
        </w:rPr>
        <w:t xml:space="preserve"> </w:t>
      </w:r>
      <w:r w:rsidR="002129A5">
        <w:rPr>
          <w:rFonts w:ascii="Times New Roman" w:hAnsi="Times New Roman" w:cs="Times New Roman"/>
        </w:rPr>
        <w:t>eura</w:t>
      </w:r>
      <w:r w:rsidR="002F042A">
        <w:rPr>
          <w:rFonts w:ascii="Times New Roman" w:hAnsi="Times New Roman" w:cs="Times New Roman"/>
        </w:rPr>
        <w:t>,</w:t>
      </w:r>
    </w:p>
    <w:p w14:paraId="43D880DA" w14:textId="5BD0049C" w:rsidR="00BE3A8F" w:rsidRPr="00A92D23" w:rsidRDefault="00263F3D" w:rsidP="00FA4E8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92213 </w:t>
      </w:r>
      <w:r w:rsidR="004535D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višak prihoda o</w:t>
      </w:r>
      <w:r w:rsidR="00CF644E">
        <w:rPr>
          <w:rFonts w:ascii="Times New Roman" w:hAnsi="Times New Roman" w:cs="Times New Roman"/>
        </w:rPr>
        <w:t>d financijske imovine</w:t>
      </w:r>
      <w:r w:rsidR="002160C8">
        <w:rPr>
          <w:rFonts w:ascii="Times New Roman" w:hAnsi="Times New Roman" w:cs="Times New Roman"/>
        </w:rPr>
        <w:tab/>
      </w:r>
      <w:r w:rsidR="002160C8">
        <w:rPr>
          <w:rFonts w:ascii="Times New Roman" w:hAnsi="Times New Roman" w:cs="Times New Roman"/>
        </w:rPr>
        <w:tab/>
      </w:r>
      <w:r w:rsidR="002160C8">
        <w:rPr>
          <w:rFonts w:ascii="Times New Roman" w:hAnsi="Times New Roman" w:cs="Times New Roman"/>
        </w:rPr>
        <w:tab/>
      </w:r>
      <w:r w:rsidR="002160C8">
        <w:rPr>
          <w:rFonts w:ascii="Times New Roman" w:hAnsi="Times New Roman" w:cs="Times New Roman"/>
        </w:rPr>
        <w:tab/>
        <w:t xml:space="preserve"> </w:t>
      </w:r>
      <w:r w:rsidR="00720C7A">
        <w:rPr>
          <w:rFonts w:ascii="Times New Roman" w:hAnsi="Times New Roman" w:cs="Times New Roman"/>
        </w:rPr>
        <w:t xml:space="preserve">  </w:t>
      </w:r>
      <w:r w:rsidR="00897DBE">
        <w:rPr>
          <w:rFonts w:ascii="Times New Roman" w:hAnsi="Times New Roman" w:cs="Times New Roman"/>
        </w:rPr>
        <w:t xml:space="preserve"> </w:t>
      </w:r>
      <w:r w:rsidR="002F042A">
        <w:rPr>
          <w:rFonts w:ascii="Times New Roman" w:hAnsi="Times New Roman" w:cs="Times New Roman"/>
        </w:rPr>
        <w:t xml:space="preserve">     </w:t>
      </w:r>
      <w:r w:rsidR="00D22CF2">
        <w:rPr>
          <w:rFonts w:ascii="Times New Roman" w:hAnsi="Times New Roman" w:cs="Times New Roman"/>
        </w:rPr>
        <w:t>266.153,70</w:t>
      </w:r>
      <w:r w:rsidR="00276190">
        <w:rPr>
          <w:rFonts w:ascii="Times New Roman" w:hAnsi="Times New Roman" w:cs="Times New Roman"/>
        </w:rPr>
        <w:t xml:space="preserve"> </w:t>
      </w:r>
      <w:r w:rsidR="002F042A">
        <w:rPr>
          <w:rFonts w:ascii="Times New Roman" w:hAnsi="Times New Roman" w:cs="Times New Roman"/>
        </w:rPr>
        <w:t>eura</w:t>
      </w:r>
      <w:r w:rsidR="00941514">
        <w:rPr>
          <w:rFonts w:ascii="Times New Roman" w:hAnsi="Times New Roman" w:cs="Times New Roman"/>
        </w:rPr>
        <w:t>,</w:t>
      </w:r>
    </w:p>
    <w:p w14:paraId="63D40808" w14:textId="4313BB9E" w:rsidR="006D023F" w:rsidRDefault="006D023F" w:rsidP="00FA4E8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2D23">
        <w:rPr>
          <w:rFonts w:ascii="Times New Roman" w:hAnsi="Times New Roman" w:cs="Times New Roman"/>
        </w:rPr>
        <w:t xml:space="preserve">92222 </w:t>
      </w:r>
      <w:r w:rsidR="005918D8" w:rsidRPr="00A92D23">
        <w:rPr>
          <w:rFonts w:ascii="Times New Roman" w:hAnsi="Times New Roman" w:cs="Times New Roman"/>
        </w:rPr>
        <w:t>-</w:t>
      </w:r>
      <w:r w:rsidRPr="00A92D23">
        <w:rPr>
          <w:rFonts w:ascii="Times New Roman" w:hAnsi="Times New Roman" w:cs="Times New Roman"/>
        </w:rPr>
        <w:t xml:space="preserve"> manjak prihoda od nefinancijske imovine u svoti               </w:t>
      </w:r>
      <w:r w:rsidR="005918D8" w:rsidRPr="00A92D23">
        <w:rPr>
          <w:rFonts w:ascii="Times New Roman" w:hAnsi="Times New Roman" w:cs="Times New Roman"/>
        </w:rPr>
        <w:t xml:space="preserve">      </w:t>
      </w:r>
      <w:r w:rsidR="00B53097" w:rsidRPr="00A92D23">
        <w:rPr>
          <w:rFonts w:ascii="Times New Roman" w:hAnsi="Times New Roman" w:cs="Times New Roman"/>
        </w:rPr>
        <w:t xml:space="preserve"> </w:t>
      </w:r>
      <w:r w:rsidR="0035206A">
        <w:rPr>
          <w:rFonts w:ascii="Times New Roman" w:hAnsi="Times New Roman" w:cs="Times New Roman"/>
        </w:rPr>
        <w:t xml:space="preserve"> </w:t>
      </w:r>
      <w:r w:rsidR="003D6FC8">
        <w:rPr>
          <w:rFonts w:ascii="Times New Roman" w:hAnsi="Times New Roman" w:cs="Times New Roman"/>
        </w:rPr>
        <w:t xml:space="preserve"> </w:t>
      </w:r>
      <w:r w:rsidR="00897DBE">
        <w:rPr>
          <w:rFonts w:ascii="Times New Roman" w:hAnsi="Times New Roman" w:cs="Times New Roman"/>
        </w:rPr>
        <w:t xml:space="preserve"> </w:t>
      </w:r>
      <w:r w:rsidR="0041113E">
        <w:rPr>
          <w:rFonts w:ascii="Times New Roman" w:hAnsi="Times New Roman" w:cs="Times New Roman"/>
        </w:rPr>
        <w:t xml:space="preserve"> </w:t>
      </w:r>
      <w:r w:rsidR="00897DBE">
        <w:rPr>
          <w:rFonts w:ascii="Times New Roman" w:hAnsi="Times New Roman" w:cs="Times New Roman"/>
        </w:rPr>
        <w:t xml:space="preserve"> </w:t>
      </w:r>
      <w:r w:rsidR="002F042A">
        <w:rPr>
          <w:rFonts w:ascii="Times New Roman" w:hAnsi="Times New Roman" w:cs="Times New Roman"/>
        </w:rPr>
        <w:t xml:space="preserve"> </w:t>
      </w:r>
      <w:r w:rsidR="00C75471">
        <w:rPr>
          <w:rFonts w:ascii="Times New Roman" w:hAnsi="Times New Roman" w:cs="Times New Roman"/>
        </w:rPr>
        <w:t xml:space="preserve"> </w:t>
      </w:r>
      <w:r w:rsidR="002F042A">
        <w:rPr>
          <w:rFonts w:ascii="Times New Roman" w:hAnsi="Times New Roman" w:cs="Times New Roman"/>
        </w:rPr>
        <w:t xml:space="preserve"> </w:t>
      </w:r>
      <w:r w:rsidR="00DF2B17">
        <w:rPr>
          <w:rFonts w:ascii="Times New Roman" w:hAnsi="Times New Roman" w:cs="Times New Roman"/>
        </w:rPr>
        <w:t xml:space="preserve">2.610.408,58 </w:t>
      </w:r>
      <w:r w:rsidR="002F042A">
        <w:rPr>
          <w:rFonts w:ascii="Times New Roman" w:hAnsi="Times New Roman" w:cs="Times New Roman"/>
        </w:rPr>
        <w:t>eura</w:t>
      </w:r>
      <w:r w:rsidR="00941514">
        <w:rPr>
          <w:rFonts w:ascii="Times New Roman" w:hAnsi="Times New Roman" w:cs="Times New Roman"/>
        </w:rPr>
        <w:t>.</w:t>
      </w:r>
    </w:p>
    <w:p w14:paraId="5844F6C4" w14:textId="77777777" w:rsidR="007B4CEE" w:rsidRDefault="007B4CEE" w:rsidP="00FA4E8D">
      <w:pPr>
        <w:pStyle w:val="Odlomakpopisa"/>
        <w:jc w:val="both"/>
        <w:rPr>
          <w:rFonts w:ascii="Times New Roman" w:hAnsi="Times New Roman" w:cs="Times New Roman"/>
        </w:rPr>
      </w:pPr>
    </w:p>
    <w:p w14:paraId="68BBB191" w14:textId="77777777" w:rsidR="007B4CEE" w:rsidRPr="00A92D23" w:rsidRDefault="007B4CEE" w:rsidP="00FA4E8D">
      <w:pPr>
        <w:pStyle w:val="Odlomakpopisa"/>
        <w:ind w:left="3552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0397E4E4" w14:textId="77BDFE22" w:rsidR="00502E77" w:rsidRDefault="00096E37" w:rsidP="00FA4E8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92D23">
        <w:rPr>
          <w:rFonts w:ascii="Times New Roman" w:hAnsi="Times New Roman" w:cs="Times New Roman"/>
        </w:rPr>
        <w:t>Dio ostv</w:t>
      </w:r>
      <w:r w:rsidR="002704FE" w:rsidRPr="00A92D23">
        <w:rPr>
          <w:rFonts w:ascii="Times New Roman" w:hAnsi="Times New Roman" w:cs="Times New Roman"/>
        </w:rPr>
        <w:t>arenog viška prihoda poslovanja</w:t>
      </w:r>
      <w:r w:rsidR="00A72FE7">
        <w:rPr>
          <w:rFonts w:ascii="Times New Roman" w:hAnsi="Times New Roman" w:cs="Times New Roman"/>
        </w:rPr>
        <w:t xml:space="preserve"> u svoti </w:t>
      </w:r>
      <w:r w:rsidR="00AD0E84">
        <w:rPr>
          <w:rFonts w:ascii="Times New Roman" w:hAnsi="Times New Roman" w:cs="Times New Roman"/>
        </w:rPr>
        <w:t>2.610.408,58</w:t>
      </w:r>
      <w:r w:rsidR="00A72FE7">
        <w:rPr>
          <w:rFonts w:ascii="Times New Roman" w:hAnsi="Times New Roman" w:cs="Times New Roman"/>
        </w:rPr>
        <w:t xml:space="preserve"> eura</w:t>
      </w:r>
      <w:r w:rsidR="00CC1650" w:rsidRPr="00A92D23">
        <w:rPr>
          <w:rFonts w:ascii="Times New Roman" w:hAnsi="Times New Roman" w:cs="Times New Roman"/>
        </w:rPr>
        <w:t xml:space="preserve"> raspoređuje se </w:t>
      </w:r>
      <w:r w:rsidR="00CE476A" w:rsidRPr="00A92D23">
        <w:rPr>
          <w:rFonts w:ascii="Times New Roman" w:hAnsi="Times New Roman" w:cs="Times New Roman"/>
        </w:rPr>
        <w:t>za pokriće manjka prihoda od nefinancijske imovine.</w:t>
      </w:r>
      <w:r w:rsidR="00033F93">
        <w:rPr>
          <w:rFonts w:ascii="Times New Roman" w:hAnsi="Times New Roman" w:cs="Times New Roman"/>
        </w:rPr>
        <w:t xml:space="preserve">  </w:t>
      </w:r>
    </w:p>
    <w:p w14:paraId="7534B0CD" w14:textId="77777777" w:rsidR="00196DE2" w:rsidRPr="00A92D23" w:rsidRDefault="00676D3A" w:rsidP="00676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6FAE99" w14:textId="77777777" w:rsidR="006945D7" w:rsidRPr="00A92D23" w:rsidRDefault="009345C5" w:rsidP="00FA4E8D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</w:t>
      </w:r>
      <w:r w:rsidR="006945D7" w:rsidRPr="00A92D23">
        <w:rPr>
          <w:rFonts w:ascii="Times New Roman" w:hAnsi="Times New Roman" w:cs="Times New Roman"/>
        </w:rPr>
        <w:t>.</w:t>
      </w:r>
    </w:p>
    <w:p w14:paraId="3489DC74" w14:textId="77777777" w:rsidR="00E322EE" w:rsidRPr="00A92D23" w:rsidRDefault="00E322EE" w:rsidP="00FA4E8D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14:paraId="27DB22D0" w14:textId="549D3034" w:rsidR="006945D7" w:rsidRPr="00A92D23" w:rsidRDefault="006945D7" w:rsidP="00FA4E8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92D23">
        <w:rPr>
          <w:rFonts w:ascii="Times New Roman" w:hAnsi="Times New Roman" w:cs="Times New Roman"/>
        </w:rPr>
        <w:t xml:space="preserve">Struktura viška prihoda </w:t>
      </w:r>
      <w:r w:rsidR="006C0162" w:rsidRPr="00A92D23">
        <w:rPr>
          <w:rFonts w:ascii="Times New Roman" w:hAnsi="Times New Roman" w:cs="Times New Roman"/>
        </w:rPr>
        <w:t xml:space="preserve">u iznosu </w:t>
      </w:r>
      <w:r w:rsidR="005D1542">
        <w:rPr>
          <w:rFonts w:ascii="Times New Roman" w:hAnsi="Times New Roman" w:cs="Times New Roman"/>
        </w:rPr>
        <w:t>3</w:t>
      </w:r>
      <w:r w:rsidR="00041E3C">
        <w:rPr>
          <w:rFonts w:ascii="Times New Roman" w:hAnsi="Times New Roman" w:cs="Times New Roman"/>
        </w:rPr>
        <w:t>18.583,12</w:t>
      </w:r>
      <w:r w:rsidR="00972E14">
        <w:rPr>
          <w:rFonts w:ascii="Times New Roman" w:hAnsi="Times New Roman" w:cs="Times New Roman"/>
        </w:rPr>
        <w:t xml:space="preserve"> eura prenosi se u 202</w:t>
      </w:r>
      <w:r w:rsidR="0094790F">
        <w:rPr>
          <w:rFonts w:ascii="Times New Roman" w:hAnsi="Times New Roman" w:cs="Times New Roman"/>
        </w:rPr>
        <w:t>5</w:t>
      </w:r>
      <w:r w:rsidR="003279DC">
        <w:rPr>
          <w:rFonts w:ascii="Times New Roman" w:hAnsi="Times New Roman" w:cs="Times New Roman"/>
        </w:rPr>
        <w:t xml:space="preserve">. </w:t>
      </w:r>
      <w:r w:rsidR="00147711">
        <w:rPr>
          <w:rFonts w:ascii="Times New Roman" w:hAnsi="Times New Roman" w:cs="Times New Roman"/>
        </w:rPr>
        <w:t>g</w:t>
      </w:r>
      <w:r w:rsidR="003279DC">
        <w:rPr>
          <w:rFonts w:ascii="Times New Roman" w:hAnsi="Times New Roman" w:cs="Times New Roman"/>
        </w:rPr>
        <w:t xml:space="preserve">odinu te će se koristiti </w:t>
      </w:r>
      <w:r w:rsidR="00721E64">
        <w:rPr>
          <w:rFonts w:ascii="Times New Roman" w:hAnsi="Times New Roman" w:cs="Times New Roman"/>
        </w:rPr>
        <w:t xml:space="preserve">za pokriće manjka </w:t>
      </w:r>
      <w:r w:rsidR="00972E14">
        <w:rPr>
          <w:rFonts w:ascii="Times New Roman" w:hAnsi="Times New Roman" w:cs="Times New Roman"/>
        </w:rPr>
        <w:t>prihoda u 202</w:t>
      </w:r>
      <w:r w:rsidR="002971FB">
        <w:rPr>
          <w:rFonts w:ascii="Times New Roman" w:hAnsi="Times New Roman" w:cs="Times New Roman"/>
        </w:rPr>
        <w:t>5</w:t>
      </w:r>
      <w:r w:rsidR="003279DC">
        <w:rPr>
          <w:rFonts w:ascii="Times New Roman" w:hAnsi="Times New Roman" w:cs="Times New Roman"/>
        </w:rPr>
        <w:t xml:space="preserve">. </w:t>
      </w:r>
      <w:r w:rsidR="00901427">
        <w:rPr>
          <w:rFonts w:ascii="Times New Roman" w:hAnsi="Times New Roman" w:cs="Times New Roman"/>
        </w:rPr>
        <w:t>g</w:t>
      </w:r>
      <w:r w:rsidR="003279DC">
        <w:rPr>
          <w:rFonts w:ascii="Times New Roman" w:hAnsi="Times New Roman" w:cs="Times New Roman"/>
        </w:rPr>
        <w:t>odini, sukladno zakonskim propisima, za namjene za koje su sredstva prikuplje</w:t>
      </w:r>
      <w:r w:rsidR="00DC7396">
        <w:rPr>
          <w:rFonts w:ascii="Times New Roman" w:hAnsi="Times New Roman" w:cs="Times New Roman"/>
        </w:rPr>
        <w:t>na ili dobivena.</w:t>
      </w:r>
    </w:p>
    <w:p w14:paraId="1CD34E48" w14:textId="3458E6EF" w:rsidR="0043672F" w:rsidRPr="00221E72" w:rsidRDefault="00DC7396" w:rsidP="001568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se Odlukom utvrđuje rezultat poslovanja u </w:t>
      </w:r>
      <w:r w:rsidR="00221E72" w:rsidRPr="00221E72">
        <w:rPr>
          <w:rFonts w:ascii="Times New Roman" w:hAnsi="Times New Roman" w:cs="Times New Roman"/>
          <w:sz w:val="24"/>
          <w:szCs w:val="24"/>
        </w:rPr>
        <w:t xml:space="preserve">iznosu </w:t>
      </w:r>
      <w:r w:rsidR="00EB455C">
        <w:rPr>
          <w:rFonts w:ascii="Times New Roman" w:hAnsi="Times New Roman" w:cs="Times New Roman"/>
          <w:sz w:val="24"/>
          <w:szCs w:val="24"/>
        </w:rPr>
        <w:t>318.583,12</w:t>
      </w:r>
      <w:r w:rsidR="002B7062">
        <w:rPr>
          <w:rFonts w:ascii="Times New Roman" w:hAnsi="Times New Roman" w:cs="Times New Roman"/>
          <w:sz w:val="24"/>
          <w:szCs w:val="24"/>
        </w:rPr>
        <w:t xml:space="preserve"> eura</w:t>
      </w:r>
      <w:r w:rsidR="00221E72" w:rsidRPr="00221E72">
        <w:rPr>
          <w:rFonts w:ascii="Times New Roman" w:hAnsi="Times New Roman" w:cs="Times New Roman"/>
          <w:sz w:val="24"/>
          <w:szCs w:val="24"/>
        </w:rPr>
        <w:t xml:space="preserve"> k</w:t>
      </w:r>
      <w:r w:rsidR="002B7062">
        <w:rPr>
          <w:rFonts w:ascii="Times New Roman" w:hAnsi="Times New Roman" w:cs="Times New Roman"/>
          <w:sz w:val="24"/>
          <w:szCs w:val="24"/>
        </w:rPr>
        <w:t>oji se sastoji od prenesenog viš</w:t>
      </w:r>
      <w:r w:rsidR="00221E72" w:rsidRPr="00221E72">
        <w:rPr>
          <w:rFonts w:ascii="Times New Roman" w:hAnsi="Times New Roman" w:cs="Times New Roman"/>
          <w:sz w:val="24"/>
          <w:szCs w:val="24"/>
        </w:rPr>
        <w:t>ka prihoda i primitaka iz prethodnih godina u izno</w:t>
      </w:r>
      <w:r w:rsidR="002B7062">
        <w:rPr>
          <w:rFonts w:ascii="Times New Roman" w:hAnsi="Times New Roman" w:cs="Times New Roman"/>
          <w:sz w:val="24"/>
          <w:szCs w:val="24"/>
        </w:rPr>
        <w:t xml:space="preserve">su od </w:t>
      </w:r>
      <w:r w:rsidR="00A054A3">
        <w:rPr>
          <w:rFonts w:ascii="Times New Roman" w:hAnsi="Times New Roman" w:cs="Times New Roman"/>
          <w:sz w:val="24"/>
          <w:szCs w:val="24"/>
        </w:rPr>
        <w:t>568.793,42</w:t>
      </w:r>
      <w:r w:rsidR="009F6DEF">
        <w:rPr>
          <w:rFonts w:ascii="Times New Roman" w:hAnsi="Times New Roman" w:cs="Times New Roman"/>
          <w:sz w:val="24"/>
          <w:szCs w:val="24"/>
        </w:rPr>
        <w:t xml:space="preserve"> </w:t>
      </w:r>
      <w:r w:rsidR="00F14AEC">
        <w:rPr>
          <w:rFonts w:ascii="Times New Roman" w:hAnsi="Times New Roman" w:cs="Times New Roman"/>
          <w:sz w:val="24"/>
          <w:szCs w:val="24"/>
        </w:rPr>
        <w:t>eura</w:t>
      </w:r>
      <w:r w:rsidR="002B7062">
        <w:rPr>
          <w:rFonts w:ascii="Times New Roman" w:hAnsi="Times New Roman" w:cs="Times New Roman"/>
          <w:sz w:val="24"/>
          <w:szCs w:val="24"/>
        </w:rPr>
        <w:t xml:space="preserve"> i </w:t>
      </w:r>
      <w:r w:rsidR="007C3097">
        <w:rPr>
          <w:rFonts w:ascii="Times New Roman" w:hAnsi="Times New Roman" w:cs="Times New Roman"/>
          <w:sz w:val="24"/>
          <w:szCs w:val="24"/>
        </w:rPr>
        <w:t xml:space="preserve">manjka </w:t>
      </w:r>
      <w:r w:rsidR="00221E72" w:rsidRPr="00221E72">
        <w:rPr>
          <w:rFonts w:ascii="Times New Roman" w:hAnsi="Times New Roman" w:cs="Times New Roman"/>
          <w:sz w:val="24"/>
          <w:szCs w:val="24"/>
        </w:rPr>
        <w:t xml:space="preserve"> prihoda ostvarenog u</w:t>
      </w:r>
      <w:r w:rsidR="002B7062">
        <w:rPr>
          <w:rFonts w:ascii="Times New Roman" w:hAnsi="Times New Roman" w:cs="Times New Roman"/>
          <w:sz w:val="24"/>
          <w:szCs w:val="24"/>
        </w:rPr>
        <w:t xml:space="preserve"> 202</w:t>
      </w:r>
      <w:r w:rsidR="00984AE9">
        <w:rPr>
          <w:rFonts w:ascii="Times New Roman" w:hAnsi="Times New Roman" w:cs="Times New Roman"/>
          <w:sz w:val="24"/>
          <w:szCs w:val="24"/>
        </w:rPr>
        <w:t>4</w:t>
      </w:r>
      <w:r w:rsidR="00221E72" w:rsidRPr="00221E72">
        <w:rPr>
          <w:rFonts w:ascii="Times New Roman" w:hAnsi="Times New Roman" w:cs="Times New Roman"/>
          <w:sz w:val="24"/>
          <w:szCs w:val="24"/>
        </w:rPr>
        <w:t xml:space="preserve">. godini u iznosu </w:t>
      </w:r>
      <w:r w:rsidR="00A054A3">
        <w:rPr>
          <w:rFonts w:ascii="Times New Roman" w:hAnsi="Times New Roman" w:cs="Times New Roman"/>
          <w:sz w:val="24"/>
          <w:szCs w:val="24"/>
        </w:rPr>
        <w:t>250.210,30</w:t>
      </w:r>
      <w:r w:rsidR="00967DFA">
        <w:rPr>
          <w:rFonts w:ascii="Times New Roman" w:hAnsi="Times New Roman" w:cs="Times New Roman"/>
          <w:sz w:val="24"/>
          <w:szCs w:val="24"/>
        </w:rPr>
        <w:t xml:space="preserve"> eura.</w:t>
      </w:r>
      <w:r w:rsidR="007F2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EF1A3" w14:textId="4C7FAF11" w:rsidR="00DC7396" w:rsidRDefault="00DC7396" w:rsidP="00464DA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92D23">
        <w:rPr>
          <w:rFonts w:ascii="Times New Roman" w:hAnsi="Times New Roman" w:cs="Times New Roman"/>
        </w:rPr>
        <w:t xml:space="preserve">Struktura viška prihoda u iznosu </w:t>
      </w:r>
      <w:r w:rsidR="00AE3572">
        <w:rPr>
          <w:rFonts w:ascii="Times New Roman" w:hAnsi="Times New Roman" w:cs="Times New Roman"/>
        </w:rPr>
        <w:t xml:space="preserve">318.583,12 </w:t>
      </w:r>
      <w:r>
        <w:rPr>
          <w:rFonts w:ascii="Times New Roman" w:hAnsi="Times New Roman" w:cs="Times New Roman"/>
        </w:rPr>
        <w:t>eura prenosi se u 202</w:t>
      </w:r>
      <w:r w:rsidR="00B7339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 te će se koristiti za pokriće manjka prihoda u 202</w:t>
      </w:r>
      <w:r w:rsidR="00155E4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godini, sukladno zakonskim propisima, za namjene za koje su sr</w:t>
      </w:r>
      <w:r w:rsidR="008B29DB">
        <w:rPr>
          <w:rFonts w:ascii="Times New Roman" w:hAnsi="Times New Roman" w:cs="Times New Roman"/>
        </w:rPr>
        <w:t>edstva prikupljena ili dobivena, a odnose se na:</w:t>
      </w:r>
    </w:p>
    <w:p w14:paraId="4838FBBA" w14:textId="237B17CD" w:rsidR="00464DAE" w:rsidRPr="008B29DB" w:rsidRDefault="008B29DB" w:rsidP="008B29D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pomoći iz državnog proračuna, fiskalno izravnanje, kompenzacijske mjere u iznosu: </w:t>
      </w:r>
      <w:r w:rsidR="002F0ABC">
        <w:rPr>
          <w:rFonts w:ascii="Times New Roman" w:hAnsi="Times New Roman" w:cs="Times New Roman"/>
        </w:rPr>
        <w:t>150.000,00</w:t>
      </w:r>
      <w:r w:rsidR="00A0078D">
        <w:rPr>
          <w:rFonts w:ascii="Times New Roman" w:hAnsi="Times New Roman" w:cs="Times New Roman"/>
        </w:rPr>
        <w:t xml:space="preserve"> eura</w:t>
      </w:r>
    </w:p>
    <w:p w14:paraId="4D1DFA64" w14:textId="5A293D32" w:rsidR="008B29DB" w:rsidRDefault="008B29DB" w:rsidP="008B29D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ostalih nenamjenskih prihoda u iznosu</w:t>
      </w:r>
      <w:r w:rsidR="00634AB4">
        <w:rPr>
          <w:rFonts w:ascii="Times New Roman" w:hAnsi="Times New Roman" w:cs="Times New Roman"/>
        </w:rPr>
        <w:t xml:space="preserve"> 168.583,12</w:t>
      </w:r>
      <w:r w:rsidR="00A0078D">
        <w:rPr>
          <w:rFonts w:ascii="Times New Roman" w:hAnsi="Times New Roman" w:cs="Times New Roman"/>
        </w:rPr>
        <w:t xml:space="preserve"> eura.</w:t>
      </w:r>
    </w:p>
    <w:p w14:paraId="121BB6C8" w14:textId="77777777" w:rsidR="008B29DB" w:rsidRDefault="008B29DB" w:rsidP="00464DA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C3FD213" w14:textId="77777777" w:rsidR="008B29DB" w:rsidRDefault="008B29DB" w:rsidP="00464DA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76AFE51" w14:textId="77777777" w:rsidR="008B29DB" w:rsidRDefault="008B29DB" w:rsidP="00464DA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EAB33FA" w14:textId="77777777" w:rsidR="007F15DE" w:rsidRPr="00E23062" w:rsidRDefault="007F15DE" w:rsidP="00C94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F5F3C2" w14:textId="77777777" w:rsidR="003B3514" w:rsidRPr="003B3514" w:rsidRDefault="00894FFE" w:rsidP="003B35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Članak 4</w:t>
      </w:r>
      <w:r w:rsidR="003B3514" w:rsidRPr="003B3514">
        <w:rPr>
          <w:rFonts w:ascii="Times New Roman" w:hAnsi="Times New Roman" w:cs="Times New Roman"/>
        </w:rPr>
        <w:t>.</w:t>
      </w:r>
    </w:p>
    <w:p w14:paraId="4E952FB8" w14:textId="4FE29F4A" w:rsidR="00E23062" w:rsidRPr="004C0342" w:rsidRDefault="003B3514" w:rsidP="00FA4E8D">
      <w:pPr>
        <w:jc w:val="both"/>
        <w:rPr>
          <w:rFonts w:ascii="Times New Roman" w:hAnsi="Times New Roman" w:cs="Times New Roman"/>
          <w:sz w:val="24"/>
          <w:szCs w:val="24"/>
        </w:rPr>
      </w:pPr>
      <w:r w:rsidRPr="003B3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3B3514">
        <w:rPr>
          <w:sz w:val="24"/>
          <w:szCs w:val="24"/>
        </w:rPr>
        <w:t xml:space="preserve">  </w:t>
      </w:r>
      <w:r w:rsidRPr="003B3514">
        <w:rPr>
          <w:rFonts w:ascii="Times New Roman" w:hAnsi="Times New Roman" w:cs="Times New Roman"/>
          <w:sz w:val="24"/>
          <w:szCs w:val="24"/>
        </w:rPr>
        <w:t>O raspodjeli fin</w:t>
      </w:r>
      <w:r w:rsidR="00C376BD">
        <w:rPr>
          <w:rFonts w:ascii="Times New Roman" w:hAnsi="Times New Roman" w:cs="Times New Roman"/>
          <w:sz w:val="24"/>
          <w:szCs w:val="24"/>
        </w:rPr>
        <w:t>ancijskog rezultata proračunskog</w:t>
      </w:r>
      <w:r w:rsidRPr="003B3514">
        <w:rPr>
          <w:rFonts w:ascii="Times New Roman" w:hAnsi="Times New Roman" w:cs="Times New Roman"/>
          <w:sz w:val="24"/>
          <w:szCs w:val="24"/>
        </w:rPr>
        <w:t xml:space="preserve"> korisnika, utrošku prenesenog viška ili p</w:t>
      </w:r>
      <w:r w:rsidR="00C376BD">
        <w:rPr>
          <w:rFonts w:ascii="Times New Roman" w:hAnsi="Times New Roman" w:cs="Times New Roman"/>
          <w:sz w:val="24"/>
          <w:szCs w:val="24"/>
        </w:rPr>
        <w:t>okriću prenesenog manjka, odluku donosi upravno vijeće proračunskog korisnika</w:t>
      </w:r>
      <w:r w:rsidRPr="003B3514">
        <w:rPr>
          <w:rFonts w:ascii="Times New Roman" w:hAnsi="Times New Roman" w:cs="Times New Roman"/>
          <w:sz w:val="24"/>
          <w:szCs w:val="24"/>
        </w:rPr>
        <w:t xml:space="preserve"> sukladno članku 82. stavku 2. Pravilnika o proračunskom računovodstvu i računskom planu. Z</w:t>
      </w:r>
      <w:r w:rsidR="00510BE1">
        <w:rPr>
          <w:rFonts w:ascii="Times New Roman" w:hAnsi="Times New Roman" w:cs="Times New Roman"/>
          <w:sz w:val="24"/>
          <w:szCs w:val="24"/>
        </w:rPr>
        <w:t>apisnici sa sjednica i predmetna</w:t>
      </w:r>
      <w:r w:rsidRPr="003B3514">
        <w:rPr>
          <w:rFonts w:ascii="Times New Roman" w:hAnsi="Times New Roman" w:cs="Times New Roman"/>
          <w:sz w:val="24"/>
          <w:szCs w:val="24"/>
        </w:rPr>
        <w:t xml:space="preserve"> odl</w:t>
      </w:r>
      <w:r w:rsidR="00510BE1">
        <w:rPr>
          <w:rFonts w:ascii="Times New Roman" w:hAnsi="Times New Roman" w:cs="Times New Roman"/>
          <w:sz w:val="24"/>
          <w:szCs w:val="24"/>
        </w:rPr>
        <w:t>uka pohranjena je u Jedinstvenom upravnom odjelu Općine Sveti Ivan Žabno</w:t>
      </w:r>
      <w:r w:rsidRPr="003B3514">
        <w:rPr>
          <w:rFonts w:ascii="Times New Roman" w:hAnsi="Times New Roman" w:cs="Times New Roman"/>
          <w:sz w:val="24"/>
          <w:szCs w:val="24"/>
        </w:rPr>
        <w:t>, a raspodjela rezultata sukladno</w:t>
      </w:r>
      <w:r w:rsidR="00510BE1">
        <w:rPr>
          <w:rFonts w:ascii="Times New Roman" w:hAnsi="Times New Roman" w:cs="Times New Roman"/>
          <w:sz w:val="24"/>
          <w:szCs w:val="24"/>
        </w:rPr>
        <w:t xml:space="preserve"> donesenoj odluci</w:t>
      </w:r>
      <w:r w:rsidRPr="003B3514">
        <w:rPr>
          <w:rFonts w:ascii="Times New Roman" w:hAnsi="Times New Roman" w:cs="Times New Roman"/>
          <w:sz w:val="24"/>
          <w:szCs w:val="24"/>
        </w:rPr>
        <w:t xml:space="preserve"> rasporedit će se u i</w:t>
      </w:r>
      <w:r w:rsidR="00510BE1">
        <w:rPr>
          <w:rFonts w:ascii="Times New Roman" w:hAnsi="Times New Roman" w:cs="Times New Roman"/>
          <w:sz w:val="24"/>
          <w:szCs w:val="24"/>
        </w:rPr>
        <w:t>zmjenama i dopunama financijskog plana</w:t>
      </w:r>
      <w:r w:rsidRPr="003B3514">
        <w:rPr>
          <w:rFonts w:ascii="Times New Roman" w:hAnsi="Times New Roman" w:cs="Times New Roman"/>
          <w:sz w:val="24"/>
          <w:szCs w:val="24"/>
        </w:rPr>
        <w:t xml:space="preserve"> odnosno Izmjenama i dop</w:t>
      </w:r>
      <w:r w:rsidR="00510BE1">
        <w:rPr>
          <w:rFonts w:ascii="Times New Roman" w:hAnsi="Times New Roman" w:cs="Times New Roman"/>
          <w:sz w:val="24"/>
          <w:szCs w:val="24"/>
        </w:rPr>
        <w:t>unama Proračuna Općine Sveti Ivan Žabno za 202</w:t>
      </w:r>
      <w:r w:rsidR="00DB1439">
        <w:rPr>
          <w:rFonts w:ascii="Times New Roman" w:hAnsi="Times New Roman" w:cs="Times New Roman"/>
          <w:sz w:val="24"/>
          <w:szCs w:val="24"/>
        </w:rPr>
        <w:t>5</w:t>
      </w:r>
      <w:r w:rsidRPr="003B3514">
        <w:rPr>
          <w:rFonts w:ascii="Times New Roman" w:hAnsi="Times New Roman" w:cs="Times New Roman"/>
          <w:sz w:val="24"/>
          <w:szCs w:val="24"/>
        </w:rPr>
        <w:t>. godinu.</w:t>
      </w:r>
    </w:p>
    <w:p w14:paraId="4C54824E" w14:textId="77777777" w:rsidR="001C570A" w:rsidRPr="00A92D23" w:rsidRDefault="00C7720C" w:rsidP="00FA4E8D">
      <w:pPr>
        <w:ind w:left="2832" w:firstLine="708"/>
        <w:jc w:val="both"/>
        <w:rPr>
          <w:rFonts w:ascii="Times New Roman" w:hAnsi="Times New Roman" w:cs="Times New Roman"/>
        </w:rPr>
      </w:pPr>
      <w:r w:rsidRPr="00A92D23">
        <w:rPr>
          <w:rFonts w:ascii="Times New Roman" w:hAnsi="Times New Roman" w:cs="Times New Roman"/>
        </w:rPr>
        <w:t xml:space="preserve">    </w:t>
      </w:r>
      <w:r w:rsidR="001E7B04">
        <w:rPr>
          <w:rFonts w:ascii="Times New Roman" w:hAnsi="Times New Roman" w:cs="Times New Roman"/>
        </w:rPr>
        <w:t xml:space="preserve">       </w:t>
      </w:r>
      <w:r w:rsidR="00AB6EDA">
        <w:rPr>
          <w:rFonts w:ascii="Times New Roman" w:hAnsi="Times New Roman" w:cs="Times New Roman"/>
        </w:rPr>
        <w:t xml:space="preserve"> </w:t>
      </w:r>
      <w:r w:rsidRPr="00A92D23">
        <w:rPr>
          <w:rFonts w:ascii="Times New Roman" w:hAnsi="Times New Roman" w:cs="Times New Roman"/>
        </w:rPr>
        <w:t xml:space="preserve">  </w:t>
      </w:r>
      <w:r w:rsidR="001C570A" w:rsidRPr="00A92D23">
        <w:rPr>
          <w:rFonts w:ascii="Times New Roman" w:hAnsi="Times New Roman" w:cs="Times New Roman"/>
        </w:rPr>
        <w:t xml:space="preserve">Članak </w:t>
      </w:r>
      <w:r w:rsidRPr="00A92D23">
        <w:rPr>
          <w:rFonts w:ascii="Times New Roman" w:hAnsi="Times New Roman" w:cs="Times New Roman"/>
        </w:rPr>
        <w:t xml:space="preserve"> </w:t>
      </w:r>
      <w:r w:rsidR="003B3514">
        <w:rPr>
          <w:rFonts w:ascii="Times New Roman" w:hAnsi="Times New Roman" w:cs="Times New Roman"/>
        </w:rPr>
        <w:t>5</w:t>
      </w:r>
      <w:r w:rsidR="001C570A" w:rsidRPr="00A92D23">
        <w:rPr>
          <w:rFonts w:ascii="Times New Roman" w:hAnsi="Times New Roman" w:cs="Times New Roman"/>
        </w:rPr>
        <w:t>.</w:t>
      </w:r>
    </w:p>
    <w:p w14:paraId="6117C9B8" w14:textId="0146B0BD" w:rsidR="002E16FE" w:rsidRPr="00A92D23" w:rsidRDefault="001C570A" w:rsidP="00FA4E8D">
      <w:pPr>
        <w:ind w:firstLine="708"/>
        <w:jc w:val="both"/>
        <w:rPr>
          <w:rFonts w:ascii="Times New Roman" w:hAnsi="Times New Roman" w:cs="Times New Roman"/>
        </w:rPr>
      </w:pPr>
      <w:r w:rsidRPr="00A92D23">
        <w:rPr>
          <w:rFonts w:ascii="Times New Roman" w:hAnsi="Times New Roman" w:cs="Times New Roman"/>
        </w:rPr>
        <w:t xml:space="preserve">  Višak prihoda poslovanja u iznosu </w:t>
      </w:r>
      <w:r w:rsidR="00667456" w:rsidRPr="00A92D23">
        <w:rPr>
          <w:rFonts w:ascii="Times New Roman" w:hAnsi="Times New Roman" w:cs="Times New Roman"/>
        </w:rPr>
        <w:t xml:space="preserve">od </w:t>
      </w:r>
      <w:r w:rsidR="00DA48E2">
        <w:rPr>
          <w:rFonts w:ascii="Times New Roman" w:hAnsi="Times New Roman" w:cs="Times New Roman"/>
        </w:rPr>
        <w:t>318.583,12</w:t>
      </w:r>
      <w:r w:rsidR="00815468">
        <w:rPr>
          <w:rFonts w:ascii="Times New Roman" w:hAnsi="Times New Roman" w:cs="Times New Roman"/>
        </w:rPr>
        <w:t xml:space="preserve"> eura</w:t>
      </w:r>
      <w:r w:rsidRPr="00A92D23">
        <w:rPr>
          <w:rFonts w:ascii="Times New Roman" w:hAnsi="Times New Roman" w:cs="Times New Roman"/>
        </w:rPr>
        <w:t xml:space="preserve"> planira se  I. Izmjenama i dopunama </w:t>
      </w:r>
      <w:r w:rsidR="004617C6" w:rsidRPr="00A92D23">
        <w:rPr>
          <w:rFonts w:ascii="Times New Roman" w:hAnsi="Times New Roman" w:cs="Times New Roman"/>
        </w:rPr>
        <w:t xml:space="preserve"> </w:t>
      </w:r>
      <w:r w:rsidRPr="00A92D23">
        <w:rPr>
          <w:rFonts w:ascii="Times New Roman" w:hAnsi="Times New Roman" w:cs="Times New Roman"/>
        </w:rPr>
        <w:t>Proračuna Općine Sv</w:t>
      </w:r>
      <w:r w:rsidR="00815468">
        <w:rPr>
          <w:rFonts w:ascii="Times New Roman" w:hAnsi="Times New Roman" w:cs="Times New Roman"/>
        </w:rPr>
        <w:t>eti Ivan  Žabno za 202</w:t>
      </w:r>
      <w:r w:rsidR="00112104">
        <w:rPr>
          <w:rFonts w:ascii="Times New Roman" w:hAnsi="Times New Roman" w:cs="Times New Roman"/>
        </w:rPr>
        <w:t>5</w:t>
      </w:r>
      <w:r w:rsidR="00463B40">
        <w:rPr>
          <w:rFonts w:ascii="Times New Roman" w:hAnsi="Times New Roman" w:cs="Times New Roman"/>
        </w:rPr>
        <w:t xml:space="preserve">. </w:t>
      </w:r>
      <w:r w:rsidR="000D1E0C">
        <w:rPr>
          <w:rFonts w:ascii="Times New Roman" w:hAnsi="Times New Roman" w:cs="Times New Roman"/>
        </w:rPr>
        <w:t>g</w:t>
      </w:r>
      <w:r w:rsidR="00463B40">
        <w:rPr>
          <w:rFonts w:ascii="Times New Roman" w:hAnsi="Times New Roman" w:cs="Times New Roman"/>
        </w:rPr>
        <w:t>odinu, odnosno u godini u kojoj se predviđa utrošak tih sredstava,</w:t>
      </w:r>
      <w:r w:rsidR="001E58F0" w:rsidRPr="00A92D23">
        <w:rPr>
          <w:rFonts w:ascii="Times New Roman" w:hAnsi="Times New Roman" w:cs="Times New Roman"/>
        </w:rPr>
        <w:t xml:space="preserve"> te će se koristiti sukladno zakonskim propisi</w:t>
      </w:r>
      <w:r w:rsidR="00447AF6" w:rsidRPr="00A92D23">
        <w:rPr>
          <w:rFonts w:ascii="Times New Roman" w:hAnsi="Times New Roman" w:cs="Times New Roman"/>
        </w:rPr>
        <w:t>ma</w:t>
      </w:r>
      <w:r w:rsidR="001E58F0" w:rsidRPr="00A92D23">
        <w:rPr>
          <w:rFonts w:ascii="Times New Roman" w:hAnsi="Times New Roman" w:cs="Times New Roman"/>
        </w:rPr>
        <w:t xml:space="preserve"> za namjene za koje su sredstva prikupljena.</w:t>
      </w:r>
      <w:r w:rsidR="00E23062">
        <w:rPr>
          <w:rFonts w:ascii="Times New Roman" w:hAnsi="Times New Roman" w:cs="Times New Roman"/>
        </w:rPr>
        <w:t xml:space="preserve"> </w:t>
      </w:r>
    </w:p>
    <w:p w14:paraId="68A27A72" w14:textId="77777777" w:rsidR="0046037B" w:rsidRDefault="002E16FE" w:rsidP="00FA4E8D">
      <w:pPr>
        <w:ind w:left="2832" w:firstLine="708"/>
        <w:jc w:val="both"/>
        <w:rPr>
          <w:rFonts w:ascii="Times New Roman" w:hAnsi="Times New Roman" w:cs="Times New Roman"/>
        </w:rPr>
      </w:pPr>
      <w:r w:rsidRPr="00A92D23">
        <w:rPr>
          <w:rFonts w:ascii="Times New Roman" w:hAnsi="Times New Roman" w:cs="Times New Roman"/>
        </w:rPr>
        <w:t xml:space="preserve">  </w:t>
      </w:r>
    </w:p>
    <w:p w14:paraId="3C40691E" w14:textId="77777777" w:rsidR="00363405" w:rsidRPr="00A92D23" w:rsidRDefault="0046037B" w:rsidP="00FA4E8D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E16FE" w:rsidRPr="00A92D23">
        <w:rPr>
          <w:rFonts w:ascii="Times New Roman" w:hAnsi="Times New Roman" w:cs="Times New Roman"/>
        </w:rPr>
        <w:t xml:space="preserve">  </w:t>
      </w:r>
      <w:r w:rsidR="003B3514">
        <w:rPr>
          <w:rFonts w:ascii="Times New Roman" w:hAnsi="Times New Roman" w:cs="Times New Roman"/>
        </w:rPr>
        <w:t>Članak 6</w:t>
      </w:r>
      <w:r w:rsidR="00F74EBB" w:rsidRPr="00A92D23">
        <w:rPr>
          <w:rFonts w:ascii="Times New Roman" w:hAnsi="Times New Roman" w:cs="Times New Roman"/>
        </w:rPr>
        <w:t>.</w:t>
      </w:r>
    </w:p>
    <w:p w14:paraId="0E0D677D" w14:textId="77777777" w:rsidR="00F74EBB" w:rsidRDefault="00724BD3" w:rsidP="00FA4E8D">
      <w:pPr>
        <w:ind w:firstLine="708"/>
        <w:jc w:val="both"/>
        <w:rPr>
          <w:rFonts w:ascii="Times New Roman" w:hAnsi="Times New Roman" w:cs="Times New Roman"/>
        </w:rPr>
      </w:pPr>
      <w:r w:rsidRPr="00A92D23">
        <w:rPr>
          <w:rFonts w:ascii="Times New Roman" w:hAnsi="Times New Roman" w:cs="Times New Roman"/>
        </w:rPr>
        <w:t xml:space="preserve">Ova </w:t>
      </w:r>
      <w:r w:rsidR="00F74EBB" w:rsidRPr="00A92D23">
        <w:rPr>
          <w:rFonts w:ascii="Times New Roman" w:hAnsi="Times New Roman" w:cs="Times New Roman"/>
        </w:rPr>
        <w:t xml:space="preserve"> Odluka</w:t>
      </w:r>
      <w:r w:rsidR="00E47BF5" w:rsidRPr="00A92D23">
        <w:rPr>
          <w:rFonts w:ascii="Times New Roman" w:hAnsi="Times New Roman" w:cs="Times New Roman"/>
        </w:rPr>
        <w:t xml:space="preserve"> stupa na snagu osmog</w:t>
      </w:r>
      <w:r w:rsidR="00836416" w:rsidRPr="00A92D23">
        <w:rPr>
          <w:rFonts w:ascii="Times New Roman" w:hAnsi="Times New Roman" w:cs="Times New Roman"/>
        </w:rPr>
        <w:t xml:space="preserve"> dana od dana objave u „Službenom glasniku Koprivničko-križevačke županije“.</w:t>
      </w:r>
    </w:p>
    <w:p w14:paraId="3347D3BE" w14:textId="77777777" w:rsidR="005B73F9" w:rsidRPr="00A92D23" w:rsidRDefault="005B73F9" w:rsidP="00FA4E8D">
      <w:pPr>
        <w:ind w:firstLine="708"/>
        <w:jc w:val="both"/>
        <w:rPr>
          <w:rFonts w:ascii="Times New Roman" w:hAnsi="Times New Roman" w:cs="Times New Roman"/>
        </w:rPr>
      </w:pPr>
    </w:p>
    <w:p w14:paraId="6592F5BD" w14:textId="77777777" w:rsidR="00BE5F1F" w:rsidRPr="00A92D23" w:rsidRDefault="00BE5F1F" w:rsidP="00FA4E8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1EA4C12" w14:textId="64C6DA95" w:rsidR="00C84A94" w:rsidRPr="00A92D23" w:rsidRDefault="002B4244" w:rsidP="00FA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400-06</w:t>
      </w:r>
      <w:r w:rsidR="009301A1">
        <w:rPr>
          <w:rFonts w:ascii="Times New Roman" w:hAnsi="Times New Roman" w:cs="Times New Roman"/>
          <w:sz w:val="24"/>
          <w:szCs w:val="24"/>
        </w:rPr>
        <w:t>/2</w:t>
      </w:r>
      <w:r w:rsidR="00AD21FC">
        <w:rPr>
          <w:rFonts w:ascii="Times New Roman" w:hAnsi="Times New Roman" w:cs="Times New Roman"/>
          <w:sz w:val="24"/>
          <w:szCs w:val="24"/>
        </w:rPr>
        <w:t>5</w:t>
      </w:r>
      <w:r w:rsidR="005A7C35">
        <w:rPr>
          <w:rFonts w:ascii="Times New Roman" w:hAnsi="Times New Roman" w:cs="Times New Roman"/>
          <w:sz w:val="24"/>
          <w:szCs w:val="24"/>
        </w:rPr>
        <w:t>-01/01</w:t>
      </w:r>
    </w:p>
    <w:p w14:paraId="24752469" w14:textId="1B8186F5" w:rsidR="00C84A94" w:rsidRPr="00A92D23" w:rsidRDefault="009301A1" w:rsidP="00FA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2137-19-02/1-2</w:t>
      </w:r>
      <w:r w:rsidR="00AD21FC">
        <w:rPr>
          <w:rFonts w:ascii="Times New Roman" w:hAnsi="Times New Roman" w:cs="Times New Roman"/>
          <w:sz w:val="24"/>
          <w:szCs w:val="24"/>
        </w:rPr>
        <w:t>5</w:t>
      </w:r>
      <w:r w:rsidR="00551D6A" w:rsidRPr="00A92D23">
        <w:rPr>
          <w:rFonts w:ascii="Times New Roman" w:hAnsi="Times New Roman" w:cs="Times New Roman"/>
          <w:sz w:val="24"/>
          <w:szCs w:val="24"/>
        </w:rPr>
        <w:t>-</w:t>
      </w:r>
      <w:r w:rsidR="001E4E0B">
        <w:rPr>
          <w:rFonts w:ascii="Times New Roman" w:hAnsi="Times New Roman" w:cs="Times New Roman"/>
          <w:sz w:val="24"/>
          <w:szCs w:val="24"/>
        </w:rPr>
        <w:t>2</w:t>
      </w:r>
    </w:p>
    <w:p w14:paraId="3D0289C4" w14:textId="214DC658" w:rsidR="00C84A94" w:rsidRPr="00A92D23" w:rsidRDefault="00C84A94" w:rsidP="00FA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D23">
        <w:rPr>
          <w:rFonts w:ascii="Times New Roman" w:hAnsi="Times New Roman" w:cs="Times New Roman"/>
          <w:sz w:val="24"/>
          <w:szCs w:val="24"/>
        </w:rPr>
        <w:t>Sv</w:t>
      </w:r>
      <w:r w:rsidR="00551D6A" w:rsidRPr="00A92D23">
        <w:rPr>
          <w:rFonts w:ascii="Times New Roman" w:hAnsi="Times New Roman" w:cs="Times New Roman"/>
          <w:sz w:val="24"/>
          <w:szCs w:val="24"/>
        </w:rPr>
        <w:t>et</w:t>
      </w:r>
      <w:r w:rsidR="007E4518">
        <w:rPr>
          <w:rFonts w:ascii="Times New Roman" w:hAnsi="Times New Roman" w:cs="Times New Roman"/>
          <w:sz w:val="24"/>
          <w:szCs w:val="24"/>
        </w:rPr>
        <w:t xml:space="preserve">i Ivan Žabno, </w:t>
      </w:r>
      <w:r w:rsidR="00BF7FE3">
        <w:rPr>
          <w:rFonts w:ascii="Times New Roman" w:hAnsi="Times New Roman" w:cs="Times New Roman"/>
          <w:sz w:val="24"/>
          <w:szCs w:val="24"/>
        </w:rPr>
        <w:t>14.</w:t>
      </w:r>
      <w:r w:rsidR="002D3AA8">
        <w:rPr>
          <w:rFonts w:ascii="Times New Roman" w:hAnsi="Times New Roman" w:cs="Times New Roman"/>
          <w:sz w:val="24"/>
          <w:szCs w:val="24"/>
        </w:rPr>
        <w:t xml:space="preserve"> </w:t>
      </w:r>
      <w:r w:rsidR="003E6225">
        <w:rPr>
          <w:rFonts w:ascii="Times New Roman" w:hAnsi="Times New Roman" w:cs="Times New Roman"/>
          <w:sz w:val="24"/>
          <w:szCs w:val="24"/>
        </w:rPr>
        <w:t>travnja</w:t>
      </w:r>
      <w:r w:rsidR="002D3AA8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256BF1D5" w14:textId="77777777" w:rsidR="00C84A94" w:rsidRPr="00A92D23" w:rsidRDefault="00C84A94" w:rsidP="00FA4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932C0" w14:textId="77777777" w:rsidR="00ED10B3" w:rsidRPr="00A92D23" w:rsidRDefault="00ED10B3" w:rsidP="00FA4E8D">
      <w:pPr>
        <w:spacing w:after="0"/>
        <w:jc w:val="both"/>
        <w:rPr>
          <w:rFonts w:ascii="Times New Roman" w:hAnsi="Times New Roman" w:cs="Times New Roman"/>
        </w:rPr>
      </w:pPr>
    </w:p>
    <w:p w14:paraId="7C8CB654" w14:textId="77777777" w:rsidR="00CE45D2" w:rsidRPr="00A92D23" w:rsidRDefault="00CE45D2" w:rsidP="00FA4E8D">
      <w:pPr>
        <w:spacing w:after="0"/>
        <w:jc w:val="both"/>
        <w:rPr>
          <w:rFonts w:ascii="Times New Roman" w:hAnsi="Times New Roman" w:cs="Times New Roman"/>
        </w:rPr>
      </w:pPr>
      <w:r w:rsidRPr="00A92D23">
        <w:rPr>
          <w:rFonts w:ascii="Times New Roman" w:hAnsi="Times New Roman" w:cs="Times New Roman"/>
        </w:rPr>
        <w:tab/>
      </w:r>
      <w:r w:rsidRPr="00A92D23">
        <w:rPr>
          <w:rFonts w:ascii="Times New Roman" w:hAnsi="Times New Roman" w:cs="Times New Roman"/>
        </w:rPr>
        <w:tab/>
      </w:r>
      <w:r w:rsidRPr="00A92D23">
        <w:rPr>
          <w:rFonts w:ascii="Times New Roman" w:hAnsi="Times New Roman" w:cs="Times New Roman"/>
        </w:rPr>
        <w:tab/>
      </w:r>
      <w:r w:rsidRPr="00A92D23">
        <w:rPr>
          <w:rFonts w:ascii="Times New Roman" w:hAnsi="Times New Roman" w:cs="Times New Roman"/>
        </w:rPr>
        <w:tab/>
      </w:r>
      <w:r w:rsidRPr="00A92D23">
        <w:rPr>
          <w:rFonts w:ascii="Times New Roman" w:hAnsi="Times New Roman" w:cs="Times New Roman"/>
        </w:rPr>
        <w:tab/>
      </w:r>
      <w:r w:rsidRPr="00A92D23">
        <w:rPr>
          <w:rFonts w:ascii="Times New Roman" w:hAnsi="Times New Roman" w:cs="Times New Roman"/>
        </w:rPr>
        <w:tab/>
      </w:r>
      <w:r w:rsidRPr="00A92D23">
        <w:rPr>
          <w:rFonts w:ascii="Times New Roman" w:hAnsi="Times New Roman" w:cs="Times New Roman"/>
        </w:rPr>
        <w:tab/>
      </w:r>
      <w:r w:rsidR="00D3728A" w:rsidRPr="00A92D23">
        <w:rPr>
          <w:rFonts w:ascii="Times New Roman" w:hAnsi="Times New Roman" w:cs="Times New Roman"/>
        </w:rPr>
        <w:tab/>
      </w:r>
      <w:r w:rsidR="00D3728A" w:rsidRPr="00A92D23">
        <w:rPr>
          <w:rFonts w:ascii="Times New Roman" w:hAnsi="Times New Roman" w:cs="Times New Roman"/>
        </w:rPr>
        <w:tab/>
      </w:r>
      <w:r w:rsidRPr="00A92D23">
        <w:rPr>
          <w:rFonts w:ascii="Times New Roman" w:hAnsi="Times New Roman" w:cs="Times New Roman"/>
        </w:rPr>
        <w:t>PREDSJEDNIK:</w:t>
      </w:r>
    </w:p>
    <w:p w14:paraId="3D3BB8C4" w14:textId="77777777" w:rsidR="00CE45D2" w:rsidRPr="00A92D23" w:rsidRDefault="00CE45D2" w:rsidP="00FA4E8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92D23">
        <w:rPr>
          <w:rFonts w:ascii="Times New Roman" w:hAnsi="Times New Roman" w:cs="Times New Roman"/>
        </w:rPr>
        <w:tab/>
      </w:r>
      <w:r w:rsidRPr="00A92D23">
        <w:rPr>
          <w:rFonts w:ascii="Times New Roman" w:hAnsi="Times New Roman" w:cs="Times New Roman"/>
        </w:rPr>
        <w:tab/>
      </w:r>
      <w:r w:rsidRPr="00A92D23">
        <w:rPr>
          <w:rFonts w:ascii="Times New Roman" w:hAnsi="Times New Roman" w:cs="Times New Roman"/>
        </w:rPr>
        <w:tab/>
      </w:r>
      <w:r w:rsidRPr="00A92D23">
        <w:rPr>
          <w:rFonts w:ascii="Times New Roman" w:hAnsi="Times New Roman" w:cs="Times New Roman"/>
        </w:rPr>
        <w:tab/>
      </w:r>
      <w:r w:rsidRPr="00A92D23">
        <w:rPr>
          <w:rFonts w:ascii="Times New Roman" w:hAnsi="Times New Roman" w:cs="Times New Roman"/>
        </w:rPr>
        <w:tab/>
      </w:r>
      <w:r w:rsidRPr="00A92D23">
        <w:rPr>
          <w:rFonts w:ascii="Times New Roman" w:hAnsi="Times New Roman" w:cs="Times New Roman"/>
        </w:rPr>
        <w:tab/>
      </w:r>
      <w:r w:rsidRPr="00A92D23">
        <w:rPr>
          <w:rFonts w:ascii="Times New Roman" w:hAnsi="Times New Roman" w:cs="Times New Roman"/>
        </w:rPr>
        <w:tab/>
      </w:r>
      <w:r w:rsidRPr="00A92D23">
        <w:rPr>
          <w:rFonts w:ascii="Times New Roman" w:hAnsi="Times New Roman" w:cs="Times New Roman"/>
        </w:rPr>
        <w:tab/>
        <w:t xml:space="preserve">Krešimir </w:t>
      </w:r>
      <w:proofErr w:type="spellStart"/>
      <w:r w:rsidRPr="00A92D23">
        <w:rPr>
          <w:rFonts w:ascii="Times New Roman" w:hAnsi="Times New Roman" w:cs="Times New Roman"/>
        </w:rPr>
        <w:t>Habijanec</w:t>
      </w:r>
      <w:proofErr w:type="spellEnd"/>
    </w:p>
    <w:sectPr w:rsidR="00CE45D2" w:rsidRPr="00A9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05B46"/>
    <w:multiLevelType w:val="hybridMultilevel"/>
    <w:tmpl w:val="9B160D00"/>
    <w:lvl w:ilvl="0" w:tplc="23024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9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44"/>
    <w:rsid w:val="00001446"/>
    <w:rsid w:val="000035B2"/>
    <w:rsid w:val="00005FFC"/>
    <w:rsid w:val="0000643E"/>
    <w:rsid w:val="00015C52"/>
    <w:rsid w:val="00017BBA"/>
    <w:rsid w:val="00021CA4"/>
    <w:rsid w:val="0002425C"/>
    <w:rsid w:val="0002479E"/>
    <w:rsid w:val="00024853"/>
    <w:rsid w:val="00024F3C"/>
    <w:rsid w:val="00027642"/>
    <w:rsid w:val="000303EF"/>
    <w:rsid w:val="00031F57"/>
    <w:rsid w:val="00033F93"/>
    <w:rsid w:val="00035AF1"/>
    <w:rsid w:val="00040612"/>
    <w:rsid w:val="000411FB"/>
    <w:rsid w:val="00041B18"/>
    <w:rsid w:val="00041E3C"/>
    <w:rsid w:val="00043424"/>
    <w:rsid w:val="00044C1D"/>
    <w:rsid w:val="000521CD"/>
    <w:rsid w:val="00054465"/>
    <w:rsid w:val="0006135D"/>
    <w:rsid w:val="00062A8C"/>
    <w:rsid w:val="000653D1"/>
    <w:rsid w:val="0007028C"/>
    <w:rsid w:val="00070E12"/>
    <w:rsid w:val="000758AC"/>
    <w:rsid w:val="00077A8C"/>
    <w:rsid w:val="000811AD"/>
    <w:rsid w:val="000908C3"/>
    <w:rsid w:val="00095333"/>
    <w:rsid w:val="00095BD8"/>
    <w:rsid w:val="00096E37"/>
    <w:rsid w:val="000A11FF"/>
    <w:rsid w:val="000B1AF9"/>
    <w:rsid w:val="000D1E0C"/>
    <w:rsid w:val="000D3785"/>
    <w:rsid w:val="000E26A4"/>
    <w:rsid w:val="000E2826"/>
    <w:rsid w:val="000E3F64"/>
    <w:rsid w:val="000F2CD5"/>
    <w:rsid w:val="000F4250"/>
    <w:rsid w:val="000F667C"/>
    <w:rsid w:val="0010250A"/>
    <w:rsid w:val="0010284B"/>
    <w:rsid w:val="00104654"/>
    <w:rsid w:val="00110AF7"/>
    <w:rsid w:val="00112104"/>
    <w:rsid w:val="00114A29"/>
    <w:rsid w:val="00114C67"/>
    <w:rsid w:val="00115757"/>
    <w:rsid w:val="00115A91"/>
    <w:rsid w:val="00115AD2"/>
    <w:rsid w:val="00117A30"/>
    <w:rsid w:val="001259FF"/>
    <w:rsid w:val="0013357D"/>
    <w:rsid w:val="001415B6"/>
    <w:rsid w:val="00142878"/>
    <w:rsid w:val="00142D1E"/>
    <w:rsid w:val="00143C8E"/>
    <w:rsid w:val="001451F3"/>
    <w:rsid w:val="00147711"/>
    <w:rsid w:val="001559F8"/>
    <w:rsid w:val="00155E48"/>
    <w:rsid w:val="0015683B"/>
    <w:rsid w:val="00177B44"/>
    <w:rsid w:val="001847CE"/>
    <w:rsid w:val="001873BC"/>
    <w:rsid w:val="001915B6"/>
    <w:rsid w:val="00192CAF"/>
    <w:rsid w:val="00194951"/>
    <w:rsid w:val="00196DE2"/>
    <w:rsid w:val="001A101E"/>
    <w:rsid w:val="001A35EF"/>
    <w:rsid w:val="001A476E"/>
    <w:rsid w:val="001B0629"/>
    <w:rsid w:val="001B1E1C"/>
    <w:rsid w:val="001B36A4"/>
    <w:rsid w:val="001B3EE4"/>
    <w:rsid w:val="001B7C3F"/>
    <w:rsid w:val="001C05A7"/>
    <w:rsid w:val="001C3782"/>
    <w:rsid w:val="001C54D0"/>
    <w:rsid w:val="001C570A"/>
    <w:rsid w:val="001C7E5A"/>
    <w:rsid w:val="001D2B04"/>
    <w:rsid w:val="001D36C8"/>
    <w:rsid w:val="001D510B"/>
    <w:rsid w:val="001D5766"/>
    <w:rsid w:val="001E0E92"/>
    <w:rsid w:val="001E1E79"/>
    <w:rsid w:val="001E4B4E"/>
    <w:rsid w:val="001E4E0B"/>
    <w:rsid w:val="001E4ED0"/>
    <w:rsid w:val="001E58F0"/>
    <w:rsid w:val="001E75FF"/>
    <w:rsid w:val="001E7B04"/>
    <w:rsid w:val="001F0415"/>
    <w:rsid w:val="001F1937"/>
    <w:rsid w:val="001F1FE0"/>
    <w:rsid w:val="002019E1"/>
    <w:rsid w:val="00202CB5"/>
    <w:rsid w:val="00205DD4"/>
    <w:rsid w:val="002074FD"/>
    <w:rsid w:val="002106D1"/>
    <w:rsid w:val="00210D35"/>
    <w:rsid w:val="002129A5"/>
    <w:rsid w:val="002159D8"/>
    <w:rsid w:val="002160C8"/>
    <w:rsid w:val="00216A49"/>
    <w:rsid w:val="002201E0"/>
    <w:rsid w:val="00220337"/>
    <w:rsid w:val="00221E72"/>
    <w:rsid w:val="0022282C"/>
    <w:rsid w:val="00222964"/>
    <w:rsid w:val="002241B6"/>
    <w:rsid w:val="0022616A"/>
    <w:rsid w:val="00230B25"/>
    <w:rsid w:val="002321D3"/>
    <w:rsid w:val="0023284B"/>
    <w:rsid w:val="00233646"/>
    <w:rsid w:val="002353D0"/>
    <w:rsid w:val="00240458"/>
    <w:rsid w:val="00244946"/>
    <w:rsid w:val="002515C2"/>
    <w:rsid w:val="002525DC"/>
    <w:rsid w:val="00253693"/>
    <w:rsid w:val="002579DE"/>
    <w:rsid w:val="00257C5B"/>
    <w:rsid w:val="00261006"/>
    <w:rsid w:val="00263F3D"/>
    <w:rsid w:val="002649A8"/>
    <w:rsid w:val="00267A74"/>
    <w:rsid w:val="002704FE"/>
    <w:rsid w:val="002705C2"/>
    <w:rsid w:val="0027138C"/>
    <w:rsid w:val="002733B4"/>
    <w:rsid w:val="00275367"/>
    <w:rsid w:val="00276190"/>
    <w:rsid w:val="00276220"/>
    <w:rsid w:val="0028775D"/>
    <w:rsid w:val="002901CC"/>
    <w:rsid w:val="002914B0"/>
    <w:rsid w:val="00292651"/>
    <w:rsid w:val="002971FB"/>
    <w:rsid w:val="0029752B"/>
    <w:rsid w:val="002A43B8"/>
    <w:rsid w:val="002A5AC6"/>
    <w:rsid w:val="002B1864"/>
    <w:rsid w:val="002B18F3"/>
    <w:rsid w:val="002B1C2A"/>
    <w:rsid w:val="002B2A2B"/>
    <w:rsid w:val="002B4244"/>
    <w:rsid w:val="002B6EC3"/>
    <w:rsid w:val="002B7062"/>
    <w:rsid w:val="002C49B1"/>
    <w:rsid w:val="002C5D20"/>
    <w:rsid w:val="002C6363"/>
    <w:rsid w:val="002C73D3"/>
    <w:rsid w:val="002D014C"/>
    <w:rsid w:val="002D17F4"/>
    <w:rsid w:val="002D3AA8"/>
    <w:rsid w:val="002D5D18"/>
    <w:rsid w:val="002E0A9A"/>
    <w:rsid w:val="002E133C"/>
    <w:rsid w:val="002E16FE"/>
    <w:rsid w:val="002F042A"/>
    <w:rsid w:val="002F05F5"/>
    <w:rsid w:val="002F0ABC"/>
    <w:rsid w:val="002F3416"/>
    <w:rsid w:val="002F508E"/>
    <w:rsid w:val="002F6105"/>
    <w:rsid w:val="002F6290"/>
    <w:rsid w:val="002F6715"/>
    <w:rsid w:val="00310D83"/>
    <w:rsid w:val="0031160D"/>
    <w:rsid w:val="0031250A"/>
    <w:rsid w:val="00312C86"/>
    <w:rsid w:val="003177D8"/>
    <w:rsid w:val="00321527"/>
    <w:rsid w:val="00321622"/>
    <w:rsid w:val="00322945"/>
    <w:rsid w:val="00326C44"/>
    <w:rsid w:val="003279DC"/>
    <w:rsid w:val="00334D27"/>
    <w:rsid w:val="00336DFF"/>
    <w:rsid w:val="0034263B"/>
    <w:rsid w:val="00343990"/>
    <w:rsid w:val="00344196"/>
    <w:rsid w:val="00346866"/>
    <w:rsid w:val="0035206A"/>
    <w:rsid w:val="0035216B"/>
    <w:rsid w:val="003572D8"/>
    <w:rsid w:val="00357BD4"/>
    <w:rsid w:val="0036059E"/>
    <w:rsid w:val="003608FE"/>
    <w:rsid w:val="00363405"/>
    <w:rsid w:val="00367326"/>
    <w:rsid w:val="00367BE8"/>
    <w:rsid w:val="00377193"/>
    <w:rsid w:val="00383DCE"/>
    <w:rsid w:val="00384747"/>
    <w:rsid w:val="00387712"/>
    <w:rsid w:val="003926C2"/>
    <w:rsid w:val="003930AC"/>
    <w:rsid w:val="00394CD2"/>
    <w:rsid w:val="00395D4A"/>
    <w:rsid w:val="003A51FF"/>
    <w:rsid w:val="003B2FE4"/>
    <w:rsid w:val="003B3131"/>
    <w:rsid w:val="003B3514"/>
    <w:rsid w:val="003B5912"/>
    <w:rsid w:val="003B65FD"/>
    <w:rsid w:val="003C239B"/>
    <w:rsid w:val="003C2A89"/>
    <w:rsid w:val="003C40A8"/>
    <w:rsid w:val="003C74D4"/>
    <w:rsid w:val="003D3B7D"/>
    <w:rsid w:val="003D6D8D"/>
    <w:rsid w:val="003D6FC8"/>
    <w:rsid w:val="003D778D"/>
    <w:rsid w:val="003E10E5"/>
    <w:rsid w:val="003E1CF1"/>
    <w:rsid w:val="003E6225"/>
    <w:rsid w:val="003E64C5"/>
    <w:rsid w:val="003E6640"/>
    <w:rsid w:val="003E7603"/>
    <w:rsid w:val="00400225"/>
    <w:rsid w:val="004014EB"/>
    <w:rsid w:val="00401EA4"/>
    <w:rsid w:val="004040EE"/>
    <w:rsid w:val="0041113E"/>
    <w:rsid w:val="004120BE"/>
    <w:rsid w:val="00416338"/>
    <w:rsid w:val="00417D38"/>
    <w:rsid w:val="00421133"/>
    <w:rsid w:val="00424B7F"/>
    <w:rsid w:val="004353EE"/>
    <w:rsid w:val="0043672F"/>
    <w:rsid w:val="004403AE"/>
    <w:rsid w:val="00440DA1"/>
    <w:rsid w:val="00441E5A"/>
    <w:rsid w:val="00445631"/>
    <w:rsid w:val="00447AF6"/>
    <w:rsid w:val="004522A2"/>
    <w:rsid w:val="004535DF"/>
    <w:rsid w:val="00454A29"/>
    <w:rsid w:val="00454D46"/>
    <w:rsid w:val="0046037B"/>
    <w:rsid w:val="004604F8"/>
    <w:rsid w:val="004617C6"/>
    <w:rsid w:val="00463B40"/>
    <w:rsid w:val="00464DAE"/>
    <w:rsid w:val="004654CC"/>
    <w:rsid w:val="00472681"/>
    <w:rsid w:val="00474F43"/>
    <w:rsid w:val="00476702"/>
    <w:rsid w:val="00482482"/>
    <w:rsid w:val="00482EEB"/>
    <w:rsid w:val="00487282"/>
    <w:rsid w:val="0049098A"/>
    <w:rsid w:val="00495DEA"/>
    <w:rsid w:val="004974D1"/>
    <w:rsid w:val="004A1B10"/>
    <w:rsid w:val="004A7360"/>
    <w:rsid w:val="004A7D55"/>
    <w:rsid w:val="004B1069"/>
    <w:rsid w:val="004B1A05"/>
    <w:rsid w:val="004B2611"/>
    <w:rsid w:val="004B448D"/>
    <w:rsid w:val="004B7222"/>
    <w:rsid w:val="004B770D"/>
    <w:rsid w:val="004C0342"/>
    <w:rsid w:val="004C0EDC"/>
    <w:rsid w:val="004C27E9"/>
    <w:rsid w:val="004C2DC4"/>
    <w:rsid w:val="004C2EA7"/>
    <w:rsid w:val="004C5112"/>
    <w:rsid w:val="004C6A0B"/>
    <w:rsid w:val="004D3CC4"/>
    <w:rsid w:val="004D4BC6"/>
    <w:rsid w:val="004E08DA"/>
    <w:rsid w:val="004E25FA"/>
    <w:rsid w:val="004E5C39"/>
    <w:rsid w:val="004E7164"/>
    <w:rsid w:val="004F21C3"/>
    <w:rsid w:val="004F6AF0"/>
    <w:rsid w:val="004F7E70"/>
    <w:rsid w:val="0050030C"/>
    <w:rsid w:val="00500C5E"/>
    <w:rsid w:val="00501FC6"/>
    <w:rsid w:val="00502684"/>
    <w:rsid w:val="00502E77"/>
    <w:rsid w:val="005032E3"/>
    <w:rsid w:val="00503D80"/>
    <w:rsid w:val="00510BE1"/>
    <w:rsid w:val="0051412F"/>
    <w:rsid w:val="005217E1"/>
    <w:rsid w:val="00521A34"/>
    <w:rsid w:val="00522046"/>
    <w:rsid w:val="005233A4"/>
    <w:rsid w:val="00526813"/>
    <w:rsid w:val="00530F03"/>
    <w:rsid w:val="005366D2"/>
    <w:rsid w:val="00540F26"/>
    <w:rsid w:val="005429CC"/>
    <w:rsid w:val="00543CC9"/>
    <w:rsid w:val="00551D6A"/>
    <w:rsid w:val="00553B35"/>
    <w:rsid w:val="00556A08"/>
    <w:rsid w:val="00562D61"/>
    <w:rsid w:val="005632F7"/>
    <w:rsid w:val="00572529"/>
    <w:rsid w:val="00577D4B"/>
    <w:rsid w:val="0058747C"/>
    <w:rsid w:val="005918D8"/>
    <w:rsid w:val="005A0AAA"/>
    <w:rsid w:val="005A0FF7"/>
    <w:rsid w:val="005A6ABC"/>
    <w:rsid w:val="005A6E26"/>
    <w:rsid w:val="005A7C35"/>
    <w:rsid w:val="005B33D3"/>
    <w:rsid w:val="005B4122"/>
    <w:rsid w:val="005B56F3"/>
    <w:rsid w:val="005B73F9"/>
    <w:rsid w:val="005D1542"/>
    <w:rsid w:val="005D222C"/>
    <w:rsid w:val="005D55E7"/>
    <w:rsid w:val="005E45AD"/>
    <w:rsid w:val="005E698D"/>
    <w:rsid w:val="005F283D"/>
    <w:rsid w:val="005F715D"/>
    <w:rsid w:val="00601548"/>
    <w:rsid w:val="00603EA0"/>
    <w:rsid w:val="00605455"/>
    <w:rsid w:val="0060757B"/>
    <w:rsid w:val="0061277A"/>
    <w:rsid w:val="00617E56"/>
    <w:rsid w:val="0062012A"/>
    <w:rsid w:val="00630824"/>
    <w:rsid w:val="00631640"/>
    <w:rsid w:val="00634AB4"/>
    <w:rsid w:val="00645060"/>
    <w:rsid w:val="006454B6"/>
    <w:rsid w:val="006556B6"/>
    <w:rsid w:val="00655F06"/>
    <w:rsid w:val="00655F35"/>
    <w:rsid w:val="00662940"/>
    <w:rsid w:val="006641EE"/>
    <w:rsid w:val="00667051"/>
    <w:rsid w:val="00667456"/>
    <w:rsid w:val="00675A92"/>
    <w:rsid w:val="00676D3A"/>
    <w:rsid w:val="006778A3"/>
    <w:rsid w:val="006804C6"/>
    <w:rsid w:val="00682B92"/>
    <w:rsid w:val="00684C86"/>
    <w:rsid w:val="00684C99"/>
    <w:rsid w:val="00687AE1"/>
    <w:rsid w:val="00692E4C"/>
    <w:rsid w:val="006945A3"/>
    <w:rsid w:val="006945D7"/>
    <w:rsid w:val="00697E0F"/>
    <w:rsid w:val="006A4535"/>
    <w:rsid w:val="006A5F64"/>
    <w:rsid w:val="006A7865"/>
    <w:rsid w:val="006C0162"/>
    <w:rsid w:val="006D023F"/>
    <w:rsid w:val="006D32B6"/>
    <w:rsid w:val="006E209A"/>
    <w:rsid w:val="006E72FA"/>
    <w:rsid w:val="006E792C"/>
    <w:rsid w:val="006F2D7D"/>
    <w:rsid w:val="006F4CE6"/>
    <w:rsid w:val="00707CD1"/>
    <w:rsid w:val="007158DA"/>
    <w:rsid w:val="007166EF"/>
    <w:rsid w:val="00720C7A"/>
    <w:rsid w:val="00721E64"/>
    <w:rsid w:val="00722CD9"/>
    <w:rsid w:val="00724BD3"/>
    <w:rsid w:val="007274AD"/>
    <w:rsid w:val="00733364"/>
    <w:rsid w:val="00734197"/>
    <w:rsid w:val="00737943"/>
    <w:rsid w:val="00740100"/>
    <w:rsid w:val="00741C5C"/>
    <w:rsid w:val="00744866"/>
    <w:rsid w:val="00744A55"/>
    <w:rsid w:val="00744B73"/>
    <w:rsid w:val="00751744"/>
    <w:rsid w:val="00751A32"/>
    <w:rsid w:val="00752803"/>
    <w:rsid w:val="00756D9B"/>
    <w:rsid w:val="00764896"/>
    <w:rsid w:val="00764D5D"/>
    <w:rsid w:val="007679A2"/>
    <w:rsid w:val="00770714"/>
    <w:rsid w:val="00777F7E"/>
    <w:rsid w:val="00783021"/>
    <w:rsid w:val="00784353"/>
    <w:rsid w:val="0078783B"/>
    <w:rsid w:val="007928C7"/>
    <w:rsid w:val="007934A0"/>
    <w:rsid w:val="007958F1"/>
    <w:rsid w:val="00796EB7"/>
    <w:rsid w:val="00797DE9"/>
    <w:rsid w:val="007A18E8"/>
    <w:rsid w:val="007A5426"/>
    <w:rsid w:val="007A650D"/>
    <w:rsid w:val="007B4613"/>
    <w:rsid w:val="007B4CEE"/>
    <w:rsid w:val="007B54B9"/>
    <w:rsid w:val="007B6E1A"/>
    <w:rsid w:val="007C1D18"/>
    <w:rsid w:val="007C3097"/>
    <w:rsid w:val="007C5DB8"/>
    <w:rsid w:val="007C6B6F"/>
    <w:rsid w:val="007C736C"/>
    <w:rsid w:val="007D0331"/>
    <w:rsid w:val="007D5563"/>
    <w:rsid w:val="007E4518"/>
    <w:rsid w:val="007E4D2F"/>
    <w:rsid w:val="007E4E47"/>
    <w:rsid w:val="007E66FD"/>
    <w:rsid w:val="007E7068"/>
    <w:rsid w:val="007F0BBE"/>
    <w:rsid w:val="007F15DE"/>
    <w:rsid w:val="007F2DCB"/>
    <w:rsid w:val="007F38ED"/>
    <w:rsid w:val="007F3F1C"/>
    <w:rsid w:val="00800EE1"/>
    <w:rsid w:val="00801006"/>
    <w:rsid w:val="008026F9"/>
    <w:rsid w:val="0081343C"/>
    <w:rsid w:val="00813503"/>
    <w:rsid w:val="00815468"/>
    <w:rsid w:val="008163A3"/>
    <w:rsid w:val="0081785B"/>
    <w:rsid w:val="00821EE7"/>
    <w:rsid w:val="0082547E"/>
    <w:rsid w:val="00825BD0"/>
    <w:rsid w:val="00826E17"/>
    <w:rsid w:val="0083543D"/>
    <w:rsid w:val="00836416"/>
    <w:rsid w:val="00843B64"/>
    <w:rsid w:val="00845009"/>
    <w:rsid w:val="00850002"/>
    <w:rsid w:val="00850939"/>
    <w:rsid w:val="00852E94"/>
    <w:rsid w:val="00854877"/>
    <w:rsid w:val="00861E0E"/>
    <w:rsid w:val="00862247"/>
    <w:rsid w:val="0086542C"/>
    <w:rsid w:val="0086725A"/>
    <w:rsid w:val="00867423"/>
    <w:rsid w:val="00867801"/>
    <w:rsid w:val="00867DC8"/>
    <w:rsid w:val="00871C30"/>
    <w:rsid w:val="00873A40"/>
    <w:rsid w:val="00875B8B"/>
    <w:rsid w:val="0087611E"/>
    <w:rsid w:val="008765B1"/>
    <w:rsid w:val="00876CCD"/>
    <w:rsid w:val="00881181"/>
    <w:rsid w:val="008839C6"/>
    <w:rsid w:val="00884008"/>
    <w:rsid w:val="00885A8A"/>
    <w:rsid w:val="00891929"/>
    <w:rsid w:val="00892615"/>
    <w:rsid w:val="00892B3B"/>
    <w:rsid w:val="008930FF"/>
    <w:rsid w:val="00894FFE"/>
    <w:rsid w:val="00897DBE"/>
    <w:rsid w:val="008A48C9"/>
    <w:rsid w:val="008A6D35"/>
    <w:rsid w:val="008B29DB"/>
    <w:rsid w:val="008B4693"/>
    <w:rsid w:val="008B6AA3"/>
    <w:rsid w:val="008B7AE8"/>
    <w:rsid w:val="008C031C"/>
    <w:rsid w:val="008C1074"/>
    <w:rsid w:val="008C2888"/>
    <w:rsid w:val="008C4418"/>
    <w:rsid w:val="008C79CA"/>
    <w:rsid w:val="008D4DBF"/>
    <w:rsid w:val="008E0C25"/>
    <w:rsid w:val="008E4431"/>
    <w:rsid w:val="008F28F6"/>
    <w:rsid w:val="008F2F4C"/>
    <w:rsid w:val="00901427"/>
    <w:rsid w:val="00906589"/>
    <w:rsid w:val="00907C07"/>
    <w:rsid w:val="00917E9C"/>
    <w:rsid w:val="00924CF5"/>
    <w:rsid w:val="00924DE3"/>
    <w:rsid w:val="009301A1"/>
    <w:rsid w:val="00930D73"/>
    <w:rsid w:val="00932C0E"/>
    <w:rsid w:val="00933D8D"/>
    <w:rsid w:val="009345C5"/>
    <w:rsid w:val="00937898"/>
    <w:rsid w:val="00940A17"/>
    <w:rsid w:val="00941514"/>
    <w:rsid w:val="00945111"/>
    <w:rsid w:val="00945FAE"/>
    <w:rsid w:val="009461B0"/>
    <w:rsid w:val="0094790F"/>
    <w:rsid w:val="009519D9"/>
    <w:rsid w:val="00951E3A"/>
    <w:rsid w:val="00951ED4"/>
    <w:rsid w:val="00952027"/>
    <w:rsid w:val="009539DB"/>
    <w:rsid w:val="00954216"/>
    <w:rsid w:val="00957F56"/>
    <w:rsid w:val="0096139D"/>
    <w:rsid w:val="00962B8F"/>
    <w:rsid w:val="00963A88"/>
    <w:rsid w:val="00964EBA"/>
    <w:rsid w:val="00965D64"/>
    <w:rsid w:val="009677E7"/>
    <w:rsid w:val="00967DFA"/>
    <w:rsid w:val="00970C8C"/>
    <w:rsid w:val="00971577"/>
    <w:rsid w:val="00972E14"/>
    <w:rsid w:val="00974067"/>
    <w:rsid w:val="00974464"/>
    <w:rsid w:val="009754A1"/>
    <w:rsid w:val="0098255E"/>
    <w:rsid w:val="00983C1C"/>
    <w:rsid w:val="00984AE9"/>
    <w:rsid w:val="0099371F"/>
    <w:rsid w:val="009937E3"/>
    <w:rsid w:val="00996A71"/>
    <w:rsid w:val="009A0233"/>
    <w:rsid w:val="009A0441"/>
    <w:rsid w:val="009A7BA0"/>
    <w:rsid w:val="009B0B6E"/>
    <w:rsid w:val="009B1C76"/>
    <w:rsid w:val="009B2EAE"/>
    <w:rsid w:val="009B439C"/>
    <w:rsid w:val="009B4502"/>
    <w:rsid w:val="009C049D"/>
    <w:rsid w:val="009C1FD0"/>
    <w:rsid w:val="009D3B5D"/>
    <w:rsid w:val="009E12AB"/>
    <w:rsid w:val="009E18DE"/>
    <w:rsid w:val="009E533B"/>
    <w:rsid w:val="009E587B"/>
    <w:rsid w:val="009F208D"/>
    <w:rsid w:val="009F6DEF"/>
    <w:rsid w:val="00A0078D"/>
    <w:rsid w:val="00A039B7"/>
    <w:rsid w:val="00A054A3"/>
    <w:rsid w:val="00A0552C"/>
    <w:rsid w:val="00A07B5B"/>
    <w:rsid w:val="00A172BD"/>
    <w:rsid w:val="00A22E2D"/>
    <w:rsid w:val="00A23347"/>
    <w:rsid w:val="00A26B9B"/>
    <w:rsid w:val="00A33EEC"/>
    <w:rsid w:val="00A364E7"/>
    <w:rsid w:val="00A36E79"/>
    <w:rsid w:val="00A37728"/>
    <w:rsid w:val="00A37CEA"/>
    <w:rsid w:val="00A41AE2"/>
    <w:rsid w:val="00A47D98"/>
    <w:rsid w:val="00A53698"/>
    <w:rsid w:val="00A54822"/>
    <w:rsid w:val="00A56179"/>
    <w:rsid w:val="00A561A0"/>
    <w:rsid w:val="00A62C43"/>
    <w:rsid w:val="00A65835"/>
    <w:rsid w:val="00A677C8"/>
    <w:rsid w:val="00A72043"/>
    <w:rsid w:val="00A72F33"/>
    <w:rsid w:val="00A72FE7"/>
    <w:rsid w:val="00A772A3"/>
    <w:rsid w:val="00A80571"/>
    <w:rsid w:val="00A80CDF"/>
    <w:rsid w:val="00A83196"/>
    <w:rsid w:val="00A86A43"/>
    <w:rsid w:val="00A9060D"/>
    <w:rsid w:val="00A92D23"/>
    <w:rsid w:val="00A93891"/>
    <w:rsid w:val="00A97CF1"/>
    <w:rsid w:val="00AA182B"/>
    <w:rsid w:val="00AA37B2"/>
    <w:rsid w:val="00AB1168"/>
    <w:rsid w:val="00AB5702"/>
    <w:rsid w:val="00AB6EDA"/>
    <w:rsid w:val="00AC2283"/>
    <w:rsid w:val="00AC53C4"/>
    <w:rsid w:val="00AD0E84"/>
    <w:rsid w:val="00AD21FC"/>
    <w:rsid w:val="00AE125E"/>
    <w:rsid w:val="00AE12F0"/>
    <w:rsid w:val="00AE3572"/>
    <w:rsid w:val="00AE44FF"/>
    <w:rsid w:val="00AE4AA1"/>
    <w:rsid w:val="00AE6916"/>
    <w:rsid w:val="00AE7C8E"/>
    <w:rsid w:val="00AF1894"/>
    <w:rsid w:val="00AF5C9C"/>
    <w:rsid w:val="00AF784F"/>
    <w:rsid w:val="00AF7EFB"/>
    <w:rsid w:val="00B0638B"/>
    <w:rsid w:val="00B0709F"/>
    <w:rsid w:val="00B14A3C"/>
    <w:rsid w:val="00B1586B"/>
    <w:rsid w:val="00B20885"/>
    <w:rsid w:val="00B25089"/>
    <w:rsid w:val="00B2551B"/>
    <w:rsid w:val="00B257B9"/>
    <w:rsid w:val="00B2782A"/>
    <w:rsid w:val="00B3066E"/>
    <w:rsid w:val="00B326EE"/>
    <w:rsid w:val="00B33147"/>
    <w:rsid w:val="00B3333E"/>
    <w:rsid w:val="00B340D4"/>
    <w:rsid w:val="00B4290F"/>
    <w:rsid w:val="00B44B27"/>
    <w:rsid w:val="00B4556A"/>
    <w:rsid w:val="00B45A8A"/>
    <w:rsid w:val="00B46DB3"/>
    <w:rsid w:val="00B52AFF"/>
    <w:rsid w:val="00B53097"/>
    <w:rsid w:val="00B53F27"/>
    <w:rsid w:val="00B5573B"/>
    <w:rsid w:val="00B579E5"/>
    <w:rsid w:val="00B611C7"/>
    <w:rsid w:val="00B61938"/>
    <w:rsid w:val="00B62B3A"/>
    <w:rsid w:val="00B65CA6"/>
    <w:rsid w:val="00B67208"/>
    <w:rsid w:val="00B7076C"/>
    <w:rsid w:val="00B7246D"/>
    <w:rsid w:val="00B7321D"/>
    <w:rsid w:val="00B73391"/>
    <w:rsid w:val="00B73533"/>
    <w:rsid w:val="00B747E0"/>
    <w:rsid w:val="00B80288"/>
    <w:rsid w:val="00B819EE"/>
    <w:rsid w:val="00B83E93"/>
    <w:rsid w:val="00B90525"/>
    <w:rsid w:val="00B907E8"/>
    <w:rsid w:val="00B90ADC"/>
    <w:rsid w:val="00B92A9C"/>
    <w:rsid w:val="00B94292"/>
    <w:rsid w:val="00B95E63"/>
    <w:rsid w:val="00BA0542"/>
    <w:rsid w:val="00BA3827"/>
    <w:rsid w:val="00BB4164"/>
    <w:rsid w:val="00BC3A9A"/>
    <w:rsid w:val="00BC50E3"/>
    <w:rsid w:val="00BD3D07"/>
    <w:rsid w:val="00BE3A8F"/>
    <w:rsid w:val="00BE5F1F"/>
    <w:rsid w:val="00BE65B4"/>
    <w:rsid w:val="00BF19F0"/>
    <w:rsid w:val="00BF28DC"/>
    <w:rsid w:val="00BF2E40"/>
    <w:rsid w:val="00BF3715"/>
    <w:rsid w:val="00BF633B"/>
    <w:rsid w:val="00BF7B74"/>
    <w:rsid w:val="00BF7FE3"/>
    <w:rsid w:val="00C03A3C"/>
    <w:rsid w:val="00C0411C"/>
    <w:rsid w:val="00C06E5E"/>
    <w:rsid w:val="00C0793B"/>
    <w:rsid w:val="00C10D4C"/>
    <w:rsid w:val="00C15CF1"/>
    <w:rsid w:val="00C161D6"/>
    <w:rsid w:val="00C224E2"/>
    <w:rsid w:val="00C315A9"/>
    <w:rsid w:val="00C341F7"/>
    <w:rsid w:val="00C36F77"/>
    <w:rsid w:val="00C376BD"/>
    <w:rsid w:val="00C3796E"/>
    <w:rsid w:val="00C40002"/>
    <w:rsid w:val="00C41887"/>
    <w:rsid w:val="00C42B53"/>
    <w:rsid w:val="00C465F8"/>
    <w:rsid w:val="00C46802"/>
    <w:rsid w:val="00C5774E"/>
    <w:rsid w:val="00C6062B"/>
    <w:rsid w:val="00C64668"/>
    <w:rsid w:val="00C64722"/>
    <w:rsid w:val="00C65225"/>
    <w:rsid w:val="00C71EE1"/>
    <w:rsid w:val="00C75471"/>
    <w:rsid w:val="00C7647C"/>
    <w:rsid w:val="00C7720C"/>
    <w:rsid w:val="00C801C0"/>
    <w:rsid w:val="00C80C66"/>
    <w:rsid w:val="00C835CB"/>
    <w:rsid w:val="00C84A94"/>
    <w:rsid w:val="00C868CE"/>
    <w:rsid w:val="00C93886"/>
    <w:rsid w:val="00C94C0E"/>
    <w:rsid w:val="00C97BFF"/>
    <w:rsid w:val="00CA1551"/>
    <w:rsid w:val="00CA255C"/>
    <w:rsid w:val="00CA2903"/>
    <w:rsid w:val="00CA3AB9"/>
    <w:rsid w:val="00CA4C07"/>
    <w:rsid w:val="00CA5862"/>
    <w:rsid w:val="00CB10A7"/>
    <w:rsid w:val="00CB1C22"/>
    <w:rsid w:val="00CB23F8"/>
    <w:rsid w:val="00CB3BB7"/>
    <w:rsid w:val="00CB46AE"/>
    <w:rsid w:val="00CB5013"/>
    <w:rsid w:val="00CB5E08"/>
    <w:rsid w:val="00CC1650"/>
    <w:rsid w:val="00CC22B5"/>
    <w:rsid w:val="00CC3663"/>
    <w:rsid w:val="00CC4846"/>
    <w:rsid w:val="00CC6352"/>
    <w:rsid w:val="00CD2891"/>
    <w:rsid w:val="00CE0F2A"/>
    <w:rsid w:val="00CE25C6"/>
    <w:rsid w:val="00CE31EF"/>
    <w:rsid w:val="00CE45D2"/>
    <w:rsid w:val="00CE476A"/>
    <w:rsid w:val="00CF2D2F"/>
    <w:rsid w:val="00CF2EDB"/>
    <w:rsid w:val="00CF3C05"/>
    <w:rsid w:val="00CF644E"/>
    <w:rsid w:val="00D006CA"/>
    <w:rsid w:val="00D00763"/>
    <w:rsid w:val="00D0213C"/>
    <w:rsid w:val="00D0384C"/>
    <w:rsid w:val="00D03AC9"/>
    <w:rsid w:val="00D04009"/>
    <w:rsid w:val="00D13574"/>
    <w:rsid w:val="00D22CF2"/>
    <w:rsid w:val="00D23003"/>
    <w:rsid w:val="00D25E2D"/>
    <w:rsid w:val="00D3040E"/>
    <w:rsid w:val="00D306B7"/>
    <w:rsid w:val="00D319E6"/>
    <w:rsid w:val="00D33D32"/>
    <w:rsid w:val="00D3728A"/>
    <w:rsid w:val="00D43316"/>
    <w:rsid w:val="00D45787"/>
    <w:rsid w:val="00D45B0E"/>
    <w:rsid w:val="00D50FDF"/>
    <w:rsid w:val="00D532AE"/>
    <w:rsid w:val="00D53512"/>
    <w:rsid w:val="00D5385E"/>
    <w:rsid w:val="00D54997"/>
    <w:rsid w:val="00D5518D"/>
    <w:rsid w:val="00D557AF"/>
    <w:rsid w:val="00D6209C"/>
    <w:rsid w:val="00D63BB4"/>
    <w:rsid w:val="00D6471E"/>
    <w:rsid w:val="00D65E6B"/>
    <w:rsid w:val="00D718B2"/>
    <w:rsid w:val="00D75E97"/>
    <w:rsid w:val="00D76FE0"/>
    <w:rsid w:val="00D84470"/>
    <w:rsid w:val="00D85C94"/>
    <w:rsid w:val="00D91E57"/>
    <w:rsid w:val="00D928DE"/>
    <w:rsid w:val="00D933EC"/>
    <w:rsid w:val="00D96C2B"/>
    <w:rsid w:val="00D97615"/>
    <w:rsid w:val="00DA0BC0"/>
    <w:rsid w:val="00DA1528"/>
    <w:rsid w:val="00DA4710"/>
    <w:rsid w:val="00DA48E2"/>
    <w:rsid w:val="00DB0994"/>
    <w:rsid w:val="00DB1439"/>
    <w:rsid w:val="00DB2476"/>
    <w:rsid w:val="00DB2ABC"/>
    <w:rsid w:val="00DB6A12"/>
    <w:rsid w:val="00DC6156"/>
    <w:rsid w:val="00DC6C9C"/>
    <w:rsid w:val="00DC7396"/>
    <w:rsid w:val="00DD1485"/>
    <w:rsid w:val="00DD4B3F"/>
    <w:rsid w:val="00DD7A44"/>
    <w:rsid w:val="00DE01DC"/>
    <w:rsid w:val="00DE2E7B"/>
    <w:rsid w:val="00DE4B74"/>
    <w:rsid w:val="00DE5264"/>
    <w:rsid w:val="00DF0FCB"/>
    <w:rsid w:val="00DF2B17"/>
    <w:rsid w:val="00DF2DDC"/>
    <w:rsid w:val="00DF4BE6"/>
    <w:rsid w:val="00DF5265"/>
    <w:rsid w:val="00DF539A"/>
    <w:rsid w:val="00DF5AC3"/>
    <w:rsid w:val="00DF73E1"/>
    <w:rsid w:val="00DF745F"/>
    <w:rsid w:val="00E0147D"/>
    <w:rsid w:val="00E02786"/>
    <w:rsid w:val="00E07913"/>
    <w:rsid w:val="00E11BFE"/>
    <w:rsid w:val="00E147CF"/>
    <w:rsid w:val="00E1605D"/>
    <w:rsid w:val="00E16EB1"/>
    <w:rsid w:val="00E17689"/>
    <w:rsid w:val="00E22096"/>
    <w:rsid w:val="00E23062"/>
    <w:rsid w:val="00E322EE"/>
    <w:rsid w:val="00E43998"/>
    <w:rsid w:val="00E46016"/>
    <w:rsid w:val="00E47BF5"/>
    <w:rsid w:val="00E51DD6"/>
    <w:rsid w:val="00E53722"/>
    <w:rsid w:val="00E543BD"/>
    <w:rsid w:val="00E54821"/>
    <w:rsid w:val="00E56833"/>
    <w:rsid w:val="00E6058D"/>
    <w:rsid w:val="00E613B9"/>
    <w:rsid w:val="00E62B8A"/>
    <w:rsid w:val="00E64A6A"/>
    <w:rsid w:val="00E719BE"/>
    <w:rsid w:val="00E72758"/>
    <w:rsid w:val="00E76603"/>
    <w:rsid w:val="00E77CB9"/>
    <w:rsid w:val="00E80561"/>
    <w:rsid w:val="00E824FC"/>
    <w:rsid w:val="00E83F5E"/>
    <w:rsid w:val="00E86807"/>
    <w:rsid w:val="00E92591"/>
    <w:rsid w:val="00E92B02"/>
    <w:rsid w:val="00EB2538"/>
    <w:rsid w:val="00EB455C"/>
    <w:rsid w:val="00EC179A"/>
    <w:rsid w:val="00EC3D32"/>
    <w:rsid w:val="00EC619B"/>
    <w:rsid w:val="00ED10B3"/>
    <w:rsid w:val="00ED4521"/>
    <w:rsid w:val="00ED5456"/>
    <w:rsid w:val="00ED63CB"/>
    <w:rsid w:val="00ED76E3"/>
    <w:rsid w:val="00EE35D1"/>
    <w:rsid w:val="00EF2C45"/>
    <w:rsid w:val="00EF5C2C"/>
    <w:rsid w:val="00EF6185"/>
    <w:rsid w:val="00F02B90"/>
    <w:rsid w:val="00F0502A"/>
    <w:rsid w:val="00F063BC"/>
    <w:rsid w:val="00F104A6"/>
    <w:rsid w:val="00F1138D"/>
    <w:rsid w:val="00F14AEC"/>
    <w:rsid w:val="00F1594B"/>
    <w:rsid w:val="00F22C6F"/>
    <w:rsid w:val="00F24367"/>
    <w:rsid w:val="00F30A97"/>
    <w:rsid w:val="00F31A99"/>
    <w:rsid w:val="00F403B7"/>
    <w:rsid w:val="00F41148"/>
    <w:rsid w:val="00F42D62"/>
    <w:rsid w:val="00F47E63"/>
    <w:rsid w:val="00F52A8D"/>
    <w:rsid w:val="00F551C7"/>
    <w:rsid w:val="00F6138C"/>
    <w:rsid w:val="00F61EC1"/>
    <w:rsid w:val="00F61F42"/>
    <w:rsid w:val="00F6571C"/>
    <w:rsid w:val="00F65DFF"/>
    <w:rsid w:val="00F6701B"/>
    <w:rsid w:val="00F7174E"/>
    <w:rsid w:val="00F72705"/>
    <w:rsid w:val="00F74EBB"/>
    <w:rsid w:val="00F77A0F"/>
    <w:rsid w:val="00F82E5A"/>
    <w:rsid w:val="00F849B3"/>
    <w:rsid w:val="00F85039"/>
    <w:rsid w:val="00F85743"/>
    <w:rsid w:val="00F87E64"/>
    <w:rsid w:val="00F87EDF"/>
    <w:rsid w:val="00F940B1"/>
    <w:rsid w:val="00F943C6"/>
    <w:rsid w:val="00F94DBE"/>
    <w:rsid w:val="00FA1FB5"/>
    <w:rsid w:val="00FA4E8D"/>
    <w:rsid w:val="00FA5DBF"/>
    <w:rsid w:val="00FA613F"/>
    <w:rsid w:val="00FB2BB7"/>
    <w:rsid w:val="00FB2DB0"/>
    <w:rsid w:val="00FB2E47"/>
    <w:rsid w:val="00FB6CAF"/>
    <w:rsid w:val="00FC316C"/>
    <w:rsid w:val="00FC40AB"/>
    <w:rsid w:val="00FC764D"/>
    <w:rsid w:val="00FD1517"/>
    <w:rsid w:val="00FD1BDA"/>
    <w:rsid w:val="00FD3EC3"/>
    <w:rsid w:val="00FD5098"/>
    <w:rsid w:val="00FE08A4"/>
    <w:rsid w:val="00FE48C7"/>
    <w:rsid w:val="00FF0898"/>
    <w:rsid w:val="00FF1E46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D808"/>
  <w15:docId w15:val="{D32109E9-9A56-4812-917F-1BFA5DC3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88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D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0B57-7963-45DD-AFB1-38977B52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</dc:creator>
  <cp:lastModifiedBy>mirela@osiz.hr</cp:lastModifiedBy>
  <cp:revision>1454</cp:revision>
  <cp:lastPrinted>2025-04-09T07:45:00Z</cp:lastPrinted>
  <dcterms:created xsi:type="dcterms:W3CDTF">2019-03-25T06:20:00Z</dcterms:created>
  <dcterms:modified xsi:type="dcterms:W3CDTF">2025-04-09T07:47:00Z</dcterms:modified>
</cp:coreProperties>
</file>