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A96C" w14:textId="7B573304" w:rsidR="00750864" w:rsidRPr="001D2692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REPUBLIKA HRVATSKA</w:t>
      </w:r>
    </w:p>
    <w:p w14:paraId="10B27352" w14:textId="138C573E" w:rsidR="00750864" w:rsidRPr="001D2692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KOPRIVNIČKO-KRIŽEVAČKA ŽUPANIJA¸</w:t>
      </w:r>
    </w:p>
    <w:p w14:paraId="09FBA3B8" w14:textId="7D2C13BC" w:rsidR="00750864" w:rsidRPr="001D2692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OPĆINA SVETI IVAN ŽABNO</w:t>
      </w:r>
    </w:p>
    <w:p w14:paraId="539EF523" w14:textId="6D038BC1" w:rsidR="00750864" w:rsidRPr="001D2692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DJEČJI VRTIĆ ŽABAC SVETI IVAN ŽABNO</w:t>
      </w:r>
    </w:p>
    <w:p w14:paraId="142F282B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7024B509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4B421C0C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423AC2EA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3545A94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623DC39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18C4453C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CA0D00F" w14:textId="3EC67908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5F1DEB91" w14:textId="19E2F45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2C47F34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250DFB8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3A35C47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0D17EE22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A1735C3" w14:textId="4897DC48" w:rsidR="00750864" w:rsidRPr="001D2692" w:rsidRDefault="00750864" w:rsidP="007508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>O B R A Z L O Ž E NJ E</w:t>
      </w:r>
    </w:p>
    <w:p w14:paraId="17766883" w14:textId="35DC71B0" w:rsidR="00750864" w:rsidRPr="001D2692" w:rsidRDefault="00EE2632" w:rsidP="007508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GODIŠNJEG IZVJEŠTAJA O IZVRŠENJU FINANCIJSKOG PLANA </w:t>
      </w:r>
      <w:r w:rsidR="00750864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DJEČJEG VRTIĆA ŽABAC SVETI IVAN ŽABNO ZA RAZDOBLJE OD 01. SIJEČNJA DO 3</w:t>
      </w:r>
      <w:r w:rsidR="005C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1</w:t>
      </w:r>
      <w:r w:rsidR="00750864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. </w:t>
      </w:r>
      <w:r w:rsidR="005C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PROSINCA</w:t>
      </w:r>
      <w:r w:rsidR="00750864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 202</w:t>
      </w:r>
      <w:r w:rsidR="0090383D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3</w:t>
      </w:r>
      <w:r w:rsidR="00750864" w:rsidRPr="001D2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. GODINE</w:t>
      </w:r>
    </w:p>
    <w:p w14:paraId="349427EE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</w:pPr>
    </w:p>
    <w:p w14:paraId="32CCB419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7225E65D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3038256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8ABDD28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4501F0C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7BC10DB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79C957C8" w14:textId="7E9B5280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7B8E90B" w14:textId="7BD11E3D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08202CC" w14:textId="36B210AB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83651AD" w14:textId="06E846B9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FEE8F69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F5F712D" w14:textId="3B85C72B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0C80A855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C3995E2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0837CD41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71E2D1A" w14:textId="77777777" w:rsidR="00176D6F" w:rsidRDefault="00176D6F" w:rsidP="00750864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5CC4E53F" w14:textId="77777777" w:rsidR="005C7A15" w:rsidRPr="001D2692" w:rsidRDefault="005C7A15" w:rsidP="00750864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2BE4827" w14:textId="77777777" w:rsidR="00750864" w:rsidRPr="001D2692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4E414129" w14:textId="6D1EDCD2" w:rsidR="00BA0219" w:rsidRDefault="00750864" w:rsidP="00C15DB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Sveti Ivan Žabno</w:t>
      </w: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, </w:t>
      </w:r>
      <w:r w:rsidR="00EE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ožujak</w:t>
      </w: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2</w:t>
      </w: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0</w:t>
      </w: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2</w:t>
      </w:r>
      <w:r w:rsidR="00D8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4</w:t>
      </w:r>
      <w:r w:rsidRPr="001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. </w:t>
      </w:r>
      <w:r w:rsidR="00C15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godine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635997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C80E36" w14:textId="719BE937" w:rsidR="00E84253" w:rsidRDefault="00E84253">
          <w:pPr>
            <w:pStyle w:val="TOCNaslov"/>
            <w:rPr>
              <w:rFonts w:ascii="Times New Roman" w:hAnsi="Times New Roman" w:cs="Times New Roman"/>
              <w:b/>
              <w:bCs/>
              <w:color w:val="auto"/>
            </w:rPr>
          </w:pPr>
          <w:r w:rsidRPr="00E84253">
            <w:rPr>
              <w:rFonts w:ascii="Times New Roman" w:hAnsi="Times New Roman" w:cs="Times New Roman"/>
              <w:b/>
              <w:bCs/>
              <w:color w:val="auto"/>
            </w:rPr>
            <w:t>SADRŽAJ</w:t>
          </w:r>
          <w:r>
            <w:rPr>
              <w:rFonts w:ascii="Times New Roman" w:hAnsi="Times New Roman" w:cs="Times New Roman"/>
              <w:b/>
              <w:bCs/>
              <w:color w:val="auto"/>
            </w:rPr>
            <w:t>:</w:t>
          </w:r>
        </w:p>
        <w:p w14:paraId="311AF0FD" w14:textId="77777777" w:rsidR="00E84253" w:rsidRPr="00E84253" w:rsidRDefault="00E84253" w:rsidP="00E84253">
          <w:pPr>
            <w:rPr>
              <w:rFonts w:ascii="Times New Roman" w:hAnsi="Times New Roman" w:cs="Times New Roman"/>
              <w:sz w:val="24"/>
              <w:szCs w:val="24"/>
              <w:lang w:eastAsia="hr-HR"/>
            </w:rPr>
          </w:pPr>
        </w:p>
        <w:p w14:paraId="4F2FA2C3" w14:textId="04C411E6" w:rsidR="00F102C5" w:rsidRDefault="00E84253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kern w:val="2"/>
              <w:sz w:val="24"/>
              <w:szCs w:val="24"/>
              <w:lang w:eastAsia="hr-HR"/>
              <w14:ligatures w14:val="standardContextual"/>
            </w:rPr>
          </w:pPr>
          <w:r w:rsidRPr="00E842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842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42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0778999" w:history="1">
            <w:r w:rsidR="00F102C5" w:rsidRPr="00620AAC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I. ZAKONSKA OSNOVA</w:t>
            </w:r>
            <w:r w:rsidR="00F102C5">
              <w:rPr>
                <w:noProof/>
                <w:webHidden/>
              </w:rPr>
              <w:tab/>
            </w:r>
            <w:r w:rsidR="00F102C5">
              <w:rPr>
                <w:noProof/>
                <w:webHidden/>
              </w:rPr>
              <w:fldChar w:fldCharType="begin"/>
            </w:r>
            <w:r w:rsidR="00F102C5">
              <w:rPr>
                <w:noProof/>
                <w:webHidden/>
              </w:rPr>
              <w:instrText xml:space="preserve"> PAGEREF _Toc160778999 \h </w:instrText>
            </w:r>
            <w:r w:rsidR="00F102C5">
              <w:rPr>
                <w:noProof/>
                <w:webHidden/>
              </w:rPr>
            </w:r>
            <w:r w:rsidR="00F102C5">
              <w:rPr>
                <w:noProof/>
                <w:webHidden/>
              </w:rPr>
              <w:fldChar w:fldCharType="separate"/>
            </w:r>
            <w:r w:rsidR="00C626FC">
              <w:rPr>
                <w:noProof/>
                <w:webHidden/>
              </w:rPr>
              <w:t>1</w:t>
            </w:r>
            <w:r w:rsidR="00F102C5">
              <w:rPr>
                <w:noProof/>
                <w:webHidden/>
              </w:rPr>
              <w:fldChar w:fldCharType="end"/>
            </w:r>
          </w:hyperlink>
        </w:p>
        <w:p w14:paraId="71840507" w14:textId="6AFE91CD" w:rsidR="00F102C5" w:rsidRDefault="00000000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0779000" w:history="1">
            <w:r w:rsidR="00F102C5" w:rsidRPr="00620AAC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II. OPĆI DIO</w:t>
            </w:r>
            <w:r w:rsidR="00F102C5">
              <w:rPr>
                <w:noProof/>
                <w:webHidden/>
              </w:rPr>
              <w:tab/>
            </w:r>
            <w:r w:rsidR="00F102C5">
              <w:rPr>
                <w:noProof/>
                <w:webHidden/>
              </w:rPr>
              <w:fldChar w:fldCharType="begin"/>
            </w:r>
            <w:r w:rsidR="00F102C5">
              <w:rPr>
                <w:noProof/>
                <w:webHidden/>
              </w:rPr>
              <w:instrText xml:space="preserve"> PAGEREF _Toc160779000 \h </w:instrText>
            </w:r>
            <w:r w:rsidR="00F102C5">
              <w:rPr>
                <w:noProof/>
                <w:webHidden/>
              </w:rPr>
            </w:r>
            <w:r w:rsidR="00F102C5">
              <w:rPr>
                <w:noProof/>
                <w:webHidden/>
              </w:rPr>
              <w:fldChar w:fldCharType="separate"/>
            </w:r>
            <w:r w:rsidR="00C626FC">
              <w:rPr>
                <w:noProof/>
                <w:webHidden/>
              </w:rPr>
              <w:t>2</w:t>
            </w:r>
            <w:r w:rsidR="00F102C5">
              <w:rPr>
                <w:noProof/>
                <w:webHidden/>
              </w:rPr>
              <w:fldChar w:fldCharType="end"/>
            </w:r>
          </w:hyperlink>
        </w:p>
        <w:p w14:paraId="70C1D6D9" w14:textId="16F82A2F" w:rsidR="00F102C5" w:rsidRDefault="00000000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0779001" w:history="1">
            <w:r w:rsidR="00F102C5" w:rsidRPr="00620AAC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III. POSEBNI DIO</w:t>
            </w:r>
            <w:r w:rsidR="00F102C5">
              <w:rPr>
                <w:noProof/>
                <w:webHidden/>
              </w:rPr>
              <w:tab/>
            </w:r>
            <w:r w:rsidR="00F102C5">
              <w:rPr>
                <w:noProof/>
                <w:webHidden/>
              </w:rPr>
              <w:fldChar w:fldCharType="begin"/>
            </w:r>
            <w:r w:rsidR="00F102C5">
              <w:rPr>
                <w:noProof/>
                <w:webHidden/>
              </w:rPr>
              <w:instrText xml:space="preserve"> PAGEREF _Toc160779001 \h </w:instrText>
            </w:r>
            <w:r w:rsidR="00F102C5">
              <w:rPr>
                <w:noProof/>
                <w:webHidden/>
              </w:rPr>
            </w:r>
            <w:r w:rsidR="00F102C5">
              <w:rPr>
                <w:noProof/>
                <w:webHidden/>
              </w:rPr>
              <w:fldChar w:fldCharType="separate"/>
            </w:r>
            <w:r w:rsidR="00C626FC">
              <w:rPr>
                <w:noProof/>
                <w:webHidden/>
              </w:rPr>
              <w:t>4</w:t>
            </w:r>
            <w:r w:rsidR="00F102C5">
              <w:rPr>
                <w:noProof/>
                <w:webHidden/>
              </w:rPr>
              <w:fldChar w:fldCharType="end"/>
            </w:r>
          </w:hyperlink>
        </w:p>
        <w:p w14:paraId="575C4608" w14:textId="7781FA31" w:rsidR="00F102C5" w:rsidRDefault="00000000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0779002" w:history="1">
            <w:r w:rsidR="00F102C5" w:rsidRPr="00620AAC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IV. POKAZATELJI USPJEŠNOSTI</w:t>
            </w:r>
            <w:r w:rsidR="00F102C5">
              <w:rPr>
                <w:noProof/>
                <w:webHidden/>
              </w:rPr>
              <w:tab/>
            </w:r>
            <w:r w:rsidR="00F102C5">
              <w:rPr>
                <w:noProof/>
                <w:webHidden/>
              </w:rPr>
              <w:fldChar w:fldCharType="begin"/>
            </w:r>
            <w:r w:rsidR="00F102C5">
              <w:rPr>
                <w:noProof/>
                <w:webHidden/>
              </w:rPr>
              <w:instrText xml:space="preserve"> PAGEREF _Toc160779002 \h </w:instrText>
            </w:r>
            <w:r w:rsidR="00F102C5">
              <w:rPr>
                <w:noProof/>
                <w:webHidden/>
              </w:rPr>
            </w:r>
            <w:r w:rsidR="00F102C5">
              <w:rPr>
                <w:noProof/>
                <w:webHidden/>
              </w:rPr>
              <w:fldChar w:fldCharType="separate"/>
            </w:r>
            <w:r w:rsidR="00C626FC">
              <w:rPr>
                <w:noProof/>
                <w:webHidden/>
              </w:rPr>
              <w:t>7</w:t>
            </w:r>
            <w:r w:rsidR="00F102C5">
              <w:rPr>
                <w:noProof/>
                <w:webHidden/>
              </w:rPr>
              <w:fldChar w:fldCharType="end"/>
            </w:r>
          </w:hyperlink>
        </w:p>
        <w:p w14:paraId="09F77CD9" w14:textId="44153D15" w:rsidR="00F102C5" w:rsidRDefault="00000000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kern w:val="2"/>
              <w:sz w:val="24"/>
              <w:szCs w:val="24"/>
              <w:lang w:eastAsia="hr-HR"/>
              <w14:ligatures w14:val="standardContextual"/>
            </w:rPr>
          </w:pPr>
          <w:hyperlink w:anchor="_Toc160779003" w:history="1">
            <w:r w:rsidR="00F102C5" w:rsidRPr="00620AAC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V. POSEBNI IZVJEŠTAJI</w:t>
            </w:r>
            <w:r w:rsidR="00F102C5">
              <w:rPr>
                <w:noProof/>
                <w:webHidden/>
              </w:rPr>
              <w:tab/>
            </w:r>
            <w:r w:rsidR="00F102C5">
              <w:rPr>
                <w:noProof/>
                <w:webHidden/>
              </w:rPr>
              <w:fldChar w:fldCharType="begin"/>
            </w:r>
            <w:r w:rsidR="00F102C5">
              <w:rPr>
                <w:noProof/>
                <w:webHidden/>
              </w:rPr>
              <w:instrText xml:space="preserve"> PAGEREF _Toc160779003 \h </w:instrText>
            </w:r>
            <w:r w:rsidR="00F102C5">
              <w:rPr>
                <w:noProof/>
                <w:webHidden/>
              </w:rPr>
            </w:r>
            <w:r w:rsidR="00F102C5">
              <w:rPr>
                <w:noProof/>
                <w:webHidden/>
              </w:rPr>
              <w:fldChar w:fldCharType="separate"/>
            </w:r>
            <w:r w:rsidR="00C626FC">
              <w:rPr>
                <w:noProof/>
                <w:webHidden/>
              </w:rPr>
              <w:t>10</w:t>
            </w:r>
            <w:r w:rsidR="00F102C5">
              <w:rPr>
                <w:noProof/>
                <w:webHidden/>
              </w:rPr>
              <w:fldChar w:fldCharType="end"/>
            </w:r>
          </w:hyperlink>
        </w:p>
        <w:p w14:paraId="23D62967" w14:textId="767D3F6F" w:rsidR="00E84253" w:rsidRDefault="00E84253">
          <w:r w:rsidRPr="00E8425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FBFA03C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AA4FE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88CB7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6C9A2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1497D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BFF3F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BCA3D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5F00D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6AC7E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470D8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9F27F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5DBFB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A69AE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279E8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FDBCE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802C1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8F852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64D8E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F2EA6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CACBB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4AF83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16088" w14:textId="77777777" w:rsidR="00E84253" w:rsidRDefault="00E84253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4EE8D" w14:textId="77777777" w:rsidR="00FE5876" w:rsidRDefault="00FE5876" w:rsidP="00E84253">
      <w:pPr>
        <w:pStyle w:val="Naslov1"/>
        <w:rPr>
          <w:rFonts w:ascii="Times New Roman" w:hAnsi="Times New Roman" w:cs="Times New Roman"/>
          <w:b/>
          <w:bCs/>
          <w:color w:val="auto"/>
          <w:sz w:val="26"/>
          <w:szCs w:val="26"/>
        </w:rPr>
        <w:sectPr w:rsidR="00FE5876" w:rsidSect="009A6C5D">
          <w:footerReference w:type="default" r:id="rId8"/>
          <w:pgSz w:w="11906" w:h="16838"/>
          <w:pgMar w:top="1417" w:right="1274" w:bottom="1418" w:left="1276" w:header="708" w:footer="708" w:gutter="0"/>
          <w:cols w:space="708"/>
          <w:docGrid w:linePitch="360"/>
        </w:sectPr>
      </w:pPr>
      <w:bookmarkStart w:id="0" w:name="_Toc160778999"/>
    </w:p>
    <w:p w14:paraId="5CB11100" w14:textId="76D17D1A" w:rsidR="00093321" w:rsidRPr="00E84253" w:rsidRDefault="00F102C5" w:rsidP="00E84253">
      <w:pPr>
        <w:pStyle w:val="Naslov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I. </w:t>
      </w:r>
      <w:r w:rsidR="00750864" w:rsidRPr="00E84253">
        <w:rPr>
          <w:rFonts w:ascii="Times New Roman" w:hAnsi="Times New Roman" w:cs="Times New Roman"/>
          <w:b/>
          <w:bCs/>
          <w:color w:val="auto"/>
          <w:sz w:val="26"/>
          <w:szCs w:val="26"/>
        </w:rPr>
        <w:t>ZAKONSKA OSNOVA</w:t>
      </w:r>
      <w:bookmarkEnd w:id="0"/>
    </w:p>
    <w:p w14:paraId="75206B64" w14:textId="77777777" w:rsidR="00750864" w:rsidRPr="001C424D" w:rsidRDefault="00750864" w:rsidP="001C42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B882C" w14:textId="1D9B5E6D" w:rsidR="00093321" w:rsidRPr="001C424D" w:rsidRDefault="00D27CE2" w:rsidP="001C424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Temeljem odredbi članka </w:t>
      </w:r>
      <w:r w:rsidR="00A428C0" w:rsidRPr="001C424D">
        <w:rPr>
          <w:rFonts w:ascii="Times New Roman" w:hAnsi="Times New Roman" w:cs="Times New Roman"/>
          <w:sz w:val="24"/>
          <w:szCs w:val="24"/>
        </w:rPr>
        <w:t>86</w:t>
      </w:r>
      <w:r w:rsidRPr="001C424D">
        <w:rPr>
          <w:rFonts w:ascii="Times New Roman" w:hAnsi="Times New Roman" w:cs="Times New Roman"/>
          <w:sz w:val="24"/>
          <w:szCs w:val="24"/>
        </w:rPr>
        <w:t>.</w:t>
      </w:r>
      <w:r w:rsidR="00093321" w:rsidRPr="001C424D">
        <w:rPr>
          <w:rFonts w:ascii="Times New Roman" w:hAnsi="Times New Roman" w:cs="Times New Roman"/>
          <w:sz w:val="24"/>
          <w:szCs w:val="24"/>
        </w:rPr>
        <w:t xml:space="preserve"> Zakona o Proračunu („Narodne novine“ broj</w:t>
      </w:r>
      <w:r w:rsidR="00793A0E" w:rsidRPr="001C424D">
        <w:rPr>
          <w:rFonts w:ascii="Times New Roman" w:hAnsi="Times New Roman" w:cs="Times New Roman"/>
          <w:sz w:val="24"/>
          <w:szCs w:val="24"/>
        </w:rPr>
        <w:t xml:space="preserve"> 144</w:t>
      </w:r>
      <w:r w:rsidR="00A428C0" w:rsidRPr="001C424D">
        <w:rPr>
          <w:rFonts w:ascii="Times New Roman" w:hAnsi="Times New Roman" w:cs="Times New Roman"/>
          <w:sz w:val="24"/>
          <w:szCs w:val="24"/>
        </w:rPr>
        <w:t>/</w:t>
      </w:r>
      <w:r w:rsidR="00793A0E" w:rsidRPr="001C424D">
        <w:rPr>
          <w:rFonts w:ascii="Times New Roman" w:hAnsi="Times New Roman" w:cs="Times New Roman"/>
          <w:sz w:val="24"/>
          <w:szCs w:val="24"/>
        </w:rPr>
        <w:t>21</w:t>
      </w:r>
      <w:r w:rsidR="00093321" w:rsidRPr="001C424D">
        <w:rPr>
          <w:rFonts w:ascii="Times New Roman" w:hAnsi="Times New Roman" w:cs="Times New Roman"/>
          <w:sz w:val="24"/>
          <w:szCs w:val="24"/>
        </w:rPr>
        <w:t xml:space="preserve">), </w:t>
      </w:r>
      <w:r w:rsidRPr="001C424D">
        <w:rPr>
          <w:rFonts w:ascii="Times New Roman" w:hAnsi="Times New Roman" w:cs="Times New Roman"/>
          <w:sz w:val="24"/>
          <w:szCs w:val="24"/>
        </w:rPr>
        <w:t xml:space="preserve">ravnateljica podnosi Upravnom </w:t>
      </w:r>
      <w:r w:rsidR="00EE2632" w:rsidRPr="001C424D">
        <w:rPr>
          <w:rFonts w:ascii="Times New Roman" w:hAnsi="Times New Roman" w:cs="Times New Roman"/>
          <w:sz w:val="24"/>
          <w:szCs w:val="24"/>
        </w:rPr>
        <w:t>v</w:t>
      </w:r>
      <w:r w:rsidRPr="001C424D">
        <w:rPr>
          <w:rFonts w:ascii="Times New Roman" w:hAnsi="Times New Roman" w:cs="Times New Roman"/>
          <w:sz w:val="24"/>
          <w:szCs w:val="24"/>
        </w:rPr>
        <w:t xml:space="preserve">ijeću </w:t>
      </w:r>
      <w:r w:rsidR="0090383D" w:rsidRPr="001C424D">
        <w:rPr>
          <w:rFonts w:ascii="Times New Roman" w:hAnsi="Times New Roman" w:cs="Times New Roman"/>
          <w:sz w:val="24"/>
          <w:szCs w:val="24"/>
        </w:rPr>
        <w:t>D</w:t>
      </w:r>
      <w:r w:rsidRPr="001C424D">
        <w:rPr>
          <w:rFonts w:ascii="Times New Roman" w:hAnsi="Times New Roman" w:cs="Times New Roman"/>
          <w:sz w:val="24"/>
          <w:szCs w:val="24"/>
        </w:rPr>
        <w:t>ječjeg vrtića</w:t>
      </w:r>
      <w:r w:rsidR="0090383D" w:rsidRPr="001C424D">
        <w:rPr>
          <w:rFonts w:ascii="Times New Roman" w:hAnsi="Times New Roman" w:cs="Times New Roman"/>
          <w:sz w:val="24"/>
          <w:szCs w:val="24"/>
        </w:rPr>
        <w:t xml:space="preserve"> Žabac </w:t>
      </w:r>
      <w:r w:rsidR="00EE2632" w:rsidRPr="001C424D">
        <w:rPr>
          <w:rFonts w:ascii="Times New Roman" w:hAnsi="Times New Roman" w:cs="Times New Roman"/>
          <w:sz w:val="24"/>
          <w:szCs w:val="24"/>
        </w:rPr>
        <w:t>S</w:t>
      </w:r>
      <w:r w:rsidR="0090383D" w:rsidRPr="001C424D">
        <w:rPr>
          <w:rFonts w:ascii="Times New Roman" w:hAnsi="Times New Roman" w:cs="Times New Roman"/>
          <w:sz w:val="24"/>
          <w:szCs w:val="24"/>
        </w:rPr>
        <w:t>veti Ivan Žabno</w:t>
      </w:r>
      <w:r w:rsidRPr="001C424D">
        <w:rPr>
          <w:rFonts w:ascii="Times New Roman" w:hAnsi="Times New Roman" w:cs="Times New Roman"/>
          <w:sz w:val="24"/>
          <w:szCs w:val="24"/>
        </w:rPr>
        <w:t xml:space="preserve"> na donošenje </w:t>
      </w:r>
      <w:r w:rsidR="005C7A15" w:rsidRPr="001C424D">
        <w:rPr>
          <w:rFonts w:ascii="Times New Roman" w:hAnsi="Times New Roman" w:cs="Times New Roman"/>
          <w:sz w:val="24"/>
          <w:szCs w:val="24"/>
        </w:rPr>
        <w:t>G</w:t>
      </w:r>
      <w:r w:rsidRPr="001C424D">
        <w:rPr>
          <w:rFonts w:ascii="Times New Roman" w:hAnsi="Times New Roman" w:cs="Times New Roman"/>
          <w:sz w:val="24"/>
          <w:szCs w:val="24"/>
        </w:rPr>
        <w:t xml:space="preserve">odišnji izvještaj o izvršenju </w:t>
      </w:r>
      <w:r w:rsidR="00EE2632" w:rsidRPr="001C424D">
        <w:rPr>
          <w:rFonts w:ascii="Times New Roman" w:hAnsi="Times New Roman" w:cs="Times New Roman"/>
          <w:sz w:val="24"/>
          <w:szCs w:val="24"/>
        </w:rPr>
        <w:t>financijskog plana Dječjeg vrtića Žabac Sveti Ivan Žabno za razdoblje od 01. siječnja 2023. godine do 3</w:t>
      </w:r>
      <w:r w:rsidR="005C7A15" w:rsidRPr="001C424D">
        <w:rPr>
          <w:rFonts w:ascii="Times New Roman" w:hAnsi="Times New Roman" w:cs="Times New Roman"/>
          <w:sz w:val="24"/>
          <w:szCs w:val="24"/>
        </w:rPr>
        <w:t>1</w:t>
      </w:r>
      <w:r w:rsidR="00EE2632" w:rsidRPr="001C424D">
        <w:rPr>
          <w:rFonts w:ascii="Times New Roman" w:hAnsi="Times New Roman" w:cs="Times New Roman"/>
          <w:sz w:val="24"/>
          <w:szCs w:val="24"/>
        </w:rPr>
        <w:t xml:space="preserve">. </w:t>
      </w:r>
      <w:r w:rsidR="005C7A15" w:rsidRPr="001C424D">
        <w:rPr>
          <w:rFonts w:ascii="Times New Roman" w:hAnsi="Times New Roman" w:cs="Times New Roman"/>
          <w:sz w:val="24"/>
          <w:szCs w:val="24"/>
        </w:rPr>
        <w:t xml:space="preserve">prosinca </w:t>
      </w:r>
      <w:r w:rsidR="00EE2632" w:rsidRPr="001C424D">
        <w:rPr>
          <w:rFonts w:ascii="Times New Roman" w:hAnsi="Times New Roman" w:cs="Times New Roman"/>
          <w:sz w:val="24"/>
          <w:szCs w:val="24"/>
        </w:rPr>
        <w:t>2023. godine</w:t>
      </w:r>
      <w:r w:rsidRPr="001C424D">
        <w:rPr>
          <w:rFonts w:ascii="Times New Roman" w:hAnsi="Times New Roman" w:cs="Times New Roman"/>
          <w:sz w:val="24"/>
          <w:szCs w:val="24"/>
        </w:rPr>
        <w:t xml:space="preserve"> do 31. </w:t>
      </w:r>
      <w:r w:rsidR="005C7A15" w:rsidRPr="001C424D">
        <w:rPr>
          <w:rFonts w:ascii="Times New Roman" w:hAnsi="Times New Roman" w:cs="Times New Roman"/>
          <w:sz w:val="24"/>
          <w:szCs w:val="24"/>
        </w:rPr>
        <w:t>ožujka</w:t>
      </w:r>
      <w:r w:rsidRPr="001C424D">
        <w:rPr>
          <w:rFonts w:ascii="Times New Roman" w:hAnsi="Times New Roman" w:cs="Times New Roman"/>
          <w:sz w:val="24"/>
          <w:szCs w:val="24"/>
        </w:rPr>
        <w:t xml:space="preserve"> tekuće godine</w:t>
      </w:r>
      <w:r w:rsidR="00EE2632" w:rsidRPr="001C424D">
        <w:rPr>
          <w:rFonts w:ascii="Times New Roman" w:hAnsi="Times New Roman" w:cs="Times New Roman"/>
          <w:sz w:val="24"/>
          <w:szCs w:val="24"/>
        </w:rPr>
        <w:t>.</w:t>
      </w:r>
    </w:p>
    <w:p w14:paraId="63E0A20A" w14:textId="4C3725DB" w:rsidR="00201656" w:rsidRPr="001C424D" w:rsidRDefault="00D27CE2" w:rsidP="001C42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ab/>
      </w:r>
      <w:r w:rsidR="005C7A15" w:rsidRPr="001C424D">
        <w:rPr>
          <w:rFonts w:ascii="Times New Roman" w:hAnsi="Times New Roman" w:cs="Times New Roman"/>
          <w:sz w:val="24"/>
          <w:szCs w:val="24"/>
        </w:rPr>
        <w:t>G</w:t>
      </w:r>
      <w:r w:rsidRPr="001C424D">
        <w:rPr>
          <w:rFonts w:ascii="Times New Roman" w:hAnsi="Times New Roman" w:cs="Times New Roman"/>
          <w:sz w:val="24"/>
          <w:szCs w:val="24"/>
        </w:rPr>
        <w:t xml:space="preserve">odišnji izvještaj o izvršenju </w:t>
      </w:r>
      <w:r w:rsidR="00EE2632" w:rsidRPr="001C424D">
        <w:rPr>
          <w:rFonts w:ascii="Times New Roman" w:hAnsi="Times New Roman" w:cs="Times New Roman"/>
          <w:sz w:val="24"/>
          <w:szCs w:val="24"/>
        </w:rPr>
        <w:t>Financijskog plana</w:t>
      </w:r>
      <w:r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3A6F5F" w:rsidRPr="001C424D">
        <w:rPr>
          <w:rFonts w:ascii="Times New Roman" w:hAnsi="Times New Roman" w:cs="Times New Roman"/>
          <w:sz w:val="24"/>
          <w:szCs w:val="24"/>
        </w:rPr>
        <w:t>D</w:t>
      </w:r>
      <w:r w:rsidRPr="001C424D">
        <w:rPr>
          <w:rFonts w:ascii="Times New Roman" w:hAnsi="Times New Roman" w:cs="Times New Roman"/>
          <w:sz w:val="24"/>
          <w:szCs w:val="24"/>
        </w:rPr>
        <w:t xml:space="preserve">ječjeg vrtića Žabac Sveti Ivan Žabno </w:t>
      </w:r>
      <w:r w:rsidR="0090383D" w:rsidRPr="001C424D">
        <w:rPr>
          <w:rFonts w:ascii="Times New Roman" w:hAnsi="Times New Roman" w:cs="Times New Roman"/>
          <w:sz w:val="24"/>
          <w:szCs w:val="24"/>
        </w:rPr>
        <w:t>za razdoblje od 01. siječnja do 3</w:t>
      </w:r>
      <w:r w:rsidR="00A67CBB" w:rsidRPr="001C424D">
        <w:rPr>
          <w:rFonts w:ascii="Times New Roman" w:hAnsi="Times New Roman" w:cs="Times New Roman"/>
          <w:sz w:val="24"/>
          <w:szCs w:val="24"/>
        </w:rPr>
        <w:t>1</w:t>
      </w:r>
      <w:r w:rsidR="0090383D" w:rsidRPr="001C424D">
        <w:rPr>
          <w:rFonts w:ascii="Times New Roman" w:hAnsi="Times New Roman" w:cs="Times New Roman"/>
          <w:sz w:val="24"/>
          <w:szCs w:val="24"/>
        </w:rPr>
        <w:t xml:space="preserve">. </w:t>
      </w:r>
      <w:r w:rsidR="005C7A15" w:rsidRPr="001C424D">
        <w:rPr>
          <w:rFonts w:ascii="Times New Roman" w:hAnsi="Times New Roman" w:cs="Times New Roman"/>
          <w:sz w:val="24"/>
          <w:szCs w:val="24"/>
        </w:rPr>
        <w:t>prosinca</w:t>
      </w:r>
      <w:r w:rsidR="0090383D" w:rsidRPr="001C424D">
        <w:rPr>
          <w:rFonts w:ascii="Times New Roman" w:hAnsi="Times New Roman" w:cs="Times New Roman"/>
          <w:sz w:val="24"/>
          <w:szCs w:val="24"/>
        </w:rPr>
        <w:t xml:space="preserve"> 2023.</w:t>
      </w:r>
      <w:r w:rsidR="00E00D3A" w:rsidRPr="001C424D">
        <w:rPr>
          <w:rFonts w:ascii="Times New Roman" w:hAnsi="Times New Roman" w:cs="Times New Roman"/>
          <w:sz w:val="24"/>
          <w:szCs w:val="24"/>
        </w:rPr>
        <w:t xml:space="preserve"> godinu izrađen je sukladno P</w:t>
      </w:r>
      <w:r w:rsidRPr="001C424D">
        <w:rPr>
          <w:rFonts w:ascii="Times New Roman" w:hAnsi="Times New Roman" w:cs="Times New Roman"/>
          <w:sz w:val="24"/>
          <w:szCs w:val="24"/>
        </w:rPr>
        <w:t>ravilniku o polugodišnjem i godišnjem izvještaju o izvršenju proračuna („Naro</w:t>
      </w:r>
      <w:r w:rsidR="00B17601" w:rsidRPr="001C424D">
        <w:rPr>
          <w:rFonts w:ascii="Times New Roman" w:hAnsi="Times New Roman" w:cs="Times New Roman"/>
          <w:sz w:val="24"/>
          <w:szCs w:val="24"/>
        </w:rPr>
        <w:t xml:space="preserve">dne novine“ broj </w:t>
      </w:r>
      <w:r w:rsidR="005C7A15" w:rsidRPr="001C424D">
        <w:rPr>
          <w:rFonts w:ascii="Times New Roman" w:hAnsi="Times New Roman" w:cs="Times New Roman"/>
          <w:sz w:val="24"/>
          <w:szCs w:val="24"/>
        </w:rPr>
        <w:t>85/23</w:t>
      </w:r>
      <w:r w:rsidR="0090383D" w:rsidRPr="001C424D">
        <w:rPr>
          <w:rFonts w:ascii="Times New Roman" w:hAnsi="Times New Roman" w:cs="Times New Roman"/>
          <w:sz w:val="24"/>
          <w:szCs w:val="24"/>
        </w:rPr>
        <w:t>.</w:t>
      </w:r>
      <w:r w:rsidRPr="001C424D">
        <w:rPr>
          <w:rFonts w:ascii="Times New Roman" w:hAnsi="Times New Roman" w:cs="Times New Roman"/>
          <w:sz w:val="24"/>
          <w:szCs w:val="24"/>
        </w:rPr>
        <w:t>)</w:t>
      </w:r>
      <w:r w:rsidR="00201656" w:rsidRPr="001C424D">
        <w:rPr>
          <w:rFonts w:ascii="Times New Roman" w:hAnsi="Times New Roman" w:cs="Times New Roman"/>
          <w:sz w:val="24"/>
          <w:szCs w:val="24"/>
        </w:rPr>
        <w:t xml:space="preserve">. </w:t>
      </w:r>
      <w:r w:rsidR="005C7A15" w:rsidRPr="001C424D">
        <w:rPr>
          <w:rFonts w:ascii="Times New Roman" w:hAnsi="Times New Roman" w:cs="Times New Roman"/>
          <w:sz w:val="24"/>
          <w:szCs w:val="24"/>
        </w:rPr>
        <w:t>G</w:t>
      </w:r>
      <w:r w:rsidR="00201656" w:rsidRPr="001C424D">
        <w:rPr>
          <w:rFonts w:ascii="Times New Roman" w:hAnsi="Times New Roman" w:cs="Times New Roman"/>
          <w:sz w:val="24"/>
          <w:szCs w:val="24"/>
        </w:rPr>
        <w:t xml:space="preserve">odišnji izvještaj o izvršenju </w:t>
      </w:r>
      <w:r w:rsidR="00EE2632" w:rsidRPr="001C424D">
        <w:rPr>
          <w:rFonts w:ascii="Times New Roman" w:hAnsi="Times New Roman" w:cs="Times New Roman"/>
          <w:sz w:val="24"/>
          <w:szCs w:val="24"/>
        </w:rPr>
        <w:t xml:space="preserve">financijskog plana </w:t>
      </w:r>
      <w:r w:rsidR="00201656" w:rsidRPr="001C424D">
        <w:rPr>
          <w:rFonts w:ascii="Times New Roman" w:hAnsi="Times New Roman" w:cs="Times New Roman"/>
          <w:sz w:val="24"/>
          <w:szCs w:val="24"/>
        </w:rPr>
        <w:t xml:space="preserve">sukladno Pravilniku sadrži: </w:t>
      </w:r>
    </w:p>
    <w:p w14:paraId="495709AA" w14:textId="54A4FE74" w:rsidR="00201656" w:rsidRPr="001C424D" w:rsidRDefault="00201656" w:rsidP="001C424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Opći dio </w:t>
      </w:r>
      <w:r w:rsidR="00EE2632" w:rsidRPr="001C424D">
        <w:rPr>
          <w:rFonts w:ascii="Times New Roman" w:hAnsi="Times New Roman" w:cs="Times New Roman"/>
          <w:sz w:val="24"/>
          <w:szCs w:val="24"/>
        </w:rPr>
        <w:t>financijskog plan</w:t>
      </w:r>
      <w:r w:rsidRPr="001C424D">
        <w:rPr>
          <w:rFonts w:ascii="Times New Roman" w:hAnsi="Times New Roman" w:cs="Times New Roman"/>
          <w:sz w:val="24"/>
          <w:szCs w:val="24"/>
        </w:rPr>
        <w:t xml:space="preserve">a koji sadrži: </w:t>
      </w:r>
    </w:p>
    <w:p w14:paraId="06B23B16" w14:textId="56FDA36E" w:rsidR="00201656" w:rsidRPr="001C424D" w:rsidRDefault="00201656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A. Račun prihoda i rashoda </w:t>
      </w:r>
    </w:p>
    <w:p w14:paraId="04665566" w14:textId="30D3A4FA" w:rsidR="004D3787" w:rsidRPr="001C424D" w:rsidRDefault="004D3787" w:rsidP="001C42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Račun prihoda i rashoda iskazuje se u sljedećim tablicama: </w:t>
      </w:r>
    </w:p>
    <w:p w14:paraId="00BD0779" w14:textId="51C1EA25" w:rsidR="004D3787" w:rsidRPr="001C424D" w:rsidRDefault="004D3787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Prihodi i rashodi prema ekonomskoj klasifikaciji, </w:t>
      </w:r>
    </w:p>
    <w:p w14:paraId="17406EB3" w14:textId="19810A0F" w:rsidR="004D3787" w:rsidRPr="001C424D" w:rsidRDefault="004D3787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Prihodi i rashodi prema izvorima financiranja, </w:t>
      </w:r>
    </w:p>
    <w:p w14:paraId="066B9886" w14:textId="280AAB06" w:rsidR="004D3787" w:rsidRPr="001C424D" w:rsidRDefault="004D3787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>Rashodi prema funkcijskoj klasifikaciji</w:t>
      </w:r>
      <w:r w:rsidR="00E82DF4" w:rsidRPr="001C424D">
        <w:rPr>
          <w:rFonts w:ascii="Times New Roman" w:hAnsi="Times New Roman" w:cs="Times New Roman"/>
          <w:sz w:val="24"/>
          <w:szCs w:val="24"/>
        </w:rPr>
        <w:t>.</w:t>
      </w:r>
    </w:p>
    <w:p w14:paraId="0F20E37B" w14:textId="685EAC99" w:rsidR="00E82DF4" w:rsidRPr="001C424D" w:rsidRDefault="00201656" w:rsidP="001C424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Posebni dio </w:t>
      </w:r>
      <w:r w:rsidR="00EE2632" w:rsidRPr="001C424D">
        <w:rPr>
          <w:rFonts w:ascii="Times New Roman" w:hAnsi="Times New Roman" w:cs="Times New Roman"/>
          <w:sz w:val="24"/>
          <w:szCs w:val="24"/>
        </w:rPr>
        <w:t>financijskog plana</w:t>
      </w:r>
      <w:r w:rsidRPr="001C424D">
        <w:rPr>
          <w:rFonts w:ascii="Times New Roman" w:hAnsi="Times New Roman" w:cs="Times New Roman"/>
          <w:sz w:val="24"/>
          <w:szCs w:val="24"/>
        </w:rPr>
        <w:t xml:space="preserve"> iskazuje se u sljedećim tablicama: </w:t>
      </w:r>
      <w:r w:rsidR="00E82DF4" w:rsidRPr="001C4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F5A05" w14:textId="669F1A87" w:rsidR="00211733" w:rsidRPr="001C424D" w:rsidRDefault="00E82DF4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>Izvršenje po programskoj klasifikaciji.</w:t>
      </w:r>
    </w:p>
    <w:p w14:paraId="6373A100" w14:textId="31D628C4" w:rsidR="00211733" w:rsidRPr="001C424D" w:rsidRDefault="00201656" w:rsidP="001C424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C15DB0" w:rsidRPr="001C424D">
        <w:rPr>
          <w:rFonts w:ascii="Times New Roman" w:hAnsi="Times New Roman" w:cs="Times New Roman"/>
          <w:sz w:val="24"/>
          <w:szCs w:val="24"/>
        </w:rPr>
        <w:t>polugodišnjeg izvještaja sadrži</w:t>
      </w:r>
      <w:r w:rsidR="00211733" w:rsidRPr="001C42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222FAA" w14:textId="74C5ECEC" w:rsidR="00211733" w:rsidRPr="001C424D" w:rsidRDefault="00C15DB0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>Obrazloženje općeg dijela izvještaja o izvršenju financijskog plana,</w:t>
      </w:r>
      <w:r w:rsidR="00211733" w:rsidRPr="001C4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4C6D8" w14:textId="67B8E2CE" w:rsidR="00211733" w:rsidRPr="001C424D" w:rsidRDefault="00C15DB0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>Obrazloženje posebnog dijela izvještaja o izvršenju financijskog plana</w:t>
      </w:r>
      <w:r w:rsidR="0014682F" w:rsidRPr="001C424D">
        <w:rPr>
          <w:rFonts w:ascii="Times New Roman" w:hAnsi="Times New Roman" w:cs="Times New Roman"/>
          <w:sz w:val="24"/>
          <w:szCs w:val="24"/>
        </w:rPr>
        <w:t>,</w:t>
      </w:r>
    </w:p>
    <w:p w14:paraId="60BC0139" w14:textId="114AEDC4" w:rsidR="00211733" w:rsidRPr="001C424D" w:rsidRDefault="00C15DB0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Obrazloženje posebnih izvještaja o izvršenju financijskog plana. </w:t>
      </w:r>
    </w:p>
    <w:p w14:paraId="2099ECB2" w14:textId="4C1A1D6A" w:rsidR="00211733" w:rsidRPr="001C424D" w:rsidRDefault="00211733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7408E" w14:textId="62A44147" w:rsidR="00211733" w:rsidRPr="001C424D" w:rsidRDefault="00211733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93BC0" w14:textId="77C4DA7A" w:rsidR="00211733" w:rsidRPr="001C424D" w:rsidRDefault="00211733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E83F6" w14:textId="20196822" w:rsidR="00750864" w:rsidRPr="001C424D" w:rsidRDefault="00750864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71137" w14:textId="77777777" w:rsidR="00C55065" w:rsidRPr="001C424D" w:rsidRDefault="00C55065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F018" w14:textId="77777777" w:rsidR="00B76DC5" w:rsidRPr="001C424D" w:rsidRDefault="00B76DC5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77C36" w14:textId="77777777" w:rsidR="00B76DC5" w:rsidRPr="001C424D" w:rsidRDefault="00B76DC5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4D863" w14:textId="77777777" w:rsidR="00B76DC5" w:rsidRPr="001C424D" w:rsidRDefault="00B76DC5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535A2" w14:textId="77777777" w:rsidR="00B76DC5" w:rsidRPr="001C424D" w:rsidRDefault="00B76DC5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FA9AB" w14:textId="77777777" w:rsidR="00B76DC5" w:rsidRPr="001C424D" w:rsidRDefault="00B76DC5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4E3BF" w14:textId="2FE153E2" w:rsidR="00211733" w:rsidRPr="001C424D" w:rsidRDefault="00211733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BCC6E" w14:textId="77777777" w:rsidR="00B975D3" w:rsidRPr="001C424D" w:rsidRDefault="00B975D3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CFAB4" w14:textId="77777777" w:rsidR="00C15DB0" w:rsidRPr="001C424D" w:rsidRDefault="00C15DB0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B4307" w14:textId="77777777" w:rsidR="00C15DB0" w:rsidRDefault="00C15DB0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93A3D" w14:textId="77777777" w:rsidR="001C424D" w:rsidRDefault="001C424D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29542" w14:textId="77777777" w:rsidR="001C424D" w:rsidRDefault="001C424D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79F12" w14:textId="77777777" w:rsidR="001C424D" w:rsidRDefault="001C424D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FDC06" w14:textId="77777777" w:rsidR="001C424D" w:rsidRDefault="001C424D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0CE53" w14:textId="77777777" w:rsidR="001C424D" w:rsidRPr="001C424D" w:rsidRDefault="001C424D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A2703" w14:textId="5DB93ED6" w:rsidR="00211733" w:rsidRPr="00E84253" w:rsidRDefault="00F102C5" w:rsidP="00E84253">
      <w:pPr>
        <w:pStyle w:val="Naslov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" w:name="_Toc160779000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I</w:t>
      </w:r>
      <w:r w:rsidR="005B303E" w:rsidRPr="00E8425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I. </w:t>
      </w:r>
      <w:r w:rsidR="001B0779" w:rsidRPr="00E84253">
        <w:rPr>
          <w:rFonts w:ascii="Times New Roman" w:hAnsi="Times New Roman" w:cs="Times New Roman"/>
          <w:b/>
          <w:bCs/>
          <w:color w:val="auto"/>
          <w:sz w:val="26"/>
          <w:szCs w:val="26"/>
        </w:rPr>
        <w:t>OPĆI DIO</w:t>
      </w:r>
      <w:bookmarkEnd w:id="1"/>
      <w:r w:rsidR="001B0779" w:rsidRPr="00E8425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14:paraId="44CAE5E1" w14:textId="77777777" w:rsidR="001B0779" w:rsidRPr="001C424D" w:rsidRDefault="001B0779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A705D" w14:textId="5C91AFE3" w:rsidR="00211733" w:rsidRPr="001C424D" w:rsidRDefault="00211733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>Sažetak A. Računa prihoda i rashoda</w:t>
      </w:r>
    </w:p>
    <w:p w14:paraId="10CFC8A1" w14:textId="4D4E3146" w:rsidR="00211733" w:rsidRPr="001C424D" w:rsidRDefault="00211733" w:rsidP="001C4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>Sažetak A. Računa prihoda i rashoda daje prikaz ukupnih prihoda i primitaka</w:t>
      </w:r>
      <w:r w:rsidR="00BC20DD" w:rsidRPr="001C424D">
        <w:rPr>
          <w:rFonts w:ascii="Times New Roman" w:hAnsi="Times New Roman" w:cs="Times New Roman"/>
          <w:sz w:val="24"/>
          <w:szCs w:val="24"/>
        </w:rPr>
        <w:t>, te rashoda i izdataka na razini ekonomske klasifikacije, kao i višak/manjak prihoda, gdje je u razdoblju od 01. siječnja do 3</w:t>
      </w:r>
      <w:r w:rsidR="00D85B9D" w:rsidRPr="001C424D">
        <w:rPr>
          <w:rFonts w:ascii="Times New Roman" w:hAnsi="Times New Roman" w:cs="Times New Roman"/>
          <w:sz w:val="24"/>
          <w:szCs w:val="24"/>
        </w:rPr>
        <w:t>1</w:t>
      </w:r>
      <w:r w:rsidR="00BC20DD" w:rsidRPr="001C424D">
        <w:rPr>
          <w:rFonts w:ascii="Times New Roman" w:hAnsi="Times New Roman" w:cs="Times New Roman"/>
          <w:sz w:val="24"/>
          <w:szCs w:val="24"/>
        </w:rPr>
        <w:t xml:space="preserve">. </w:t>
      </w:r>
      <w:r w:rsidR="00D07BD0" w:rsidRPr="001C424D">
        <w:rPr>
          <w:rFonts w:ascii="Times New Roman" w:hAnsi="Times New Roman" w:cs="Times New Roman"/>
          <w:sz w:val="24"/>
          <w:szCs w:val="24"/>
        </w:rPr>
        <w:t xml:space="preserve">prosinca </w:t>
      </w:r>
      <w:r w:rsidR="00BA712A" w:rsidRPr="001C424D">
        <w:rPr>
          <w:rFonts w:ascii="Times New Roman" w:hAnsi="Times New Roman" w:cs="Times New Roman"/>
          <w:sz w:val="24"/>
          <w:szCs w:val="24"/>
        </w:rPr>
        <w:t>2023</w:t>
      </w:r>
      <w:r w:rsidR="00BC20DD" w:rsidRPr="001C424D">
        <w:rPr>
          <w:rFonts w:ascii="Times New Roman" w:hAnsi="Times New Roman" w:cs="Times New Roman"/>
          <w:sz w:val="24"/>
          <w:szCs w:val="24"/>
        </w:rPr>
        <w:t xml:space="preserve">. godine, ostvaren </w:t>
      </w:r>
      <w:r w:rsidR="00D335EE">
        <w:rPr>
          <w:rFonts w:ascii="Times New Roman" w:hAnsi="Times New Roman" w:cs="Times New Roman"/>
          <w:sz w:val="24"/>
          <w:szCs w:val="24"/>
        </w:rPr>
        <w:t>višak</w:t>
      </w:r>
      <w:r w:rsidR="00BC20DD" w:rsidRPr="001C424D">
        <w:rPr>
          <w:rFonts w:ascii="Times New Roman" w:hAnsi="Times New Roman" w:cs="Times New Roman"/>
          <w:sz w:val="24"/>
          <w:szCs w:val="24"/>
        </w:rPr>
        <w:t xml:space="preserve"> prihoda u iznosu od </w:t>
      </w:r>
      <w:r w:rsidR="00970C11">
        <w:rPr>
          <w:rFonts w:ascii="Times New Roman" w:hAnsi="Times New Roman" w:cs="Times New Roman"/>
          <w:sz w:val="24"/>
          <w:szCs w:val="24"/>
        </w:rPr>
        <w:t>15.066,59</w:t>
      </w:r>
      <w:r w:rsidR="00BA712A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BC20DD" w:rsidRPr="001C424D">
        <w:rPr>
          <w:rFonts w:ascii="Times New Roman" w:hAnsi="Times New Roman" w:cs="Times New Roman"/>
          <w:sz w:val="24"/>
          <w:szCs w:val="24"/>
        </w:rPr>
        <w:t>.</w:t>
      </w:r>
    </w:p>
    <w:p w14:paraId="75A77BFD" w14:textId="09D60E0C" w:rsidR="00BC20DD" w:rsidRPr="001C424D" w:rsidRDefault="00BC20DD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131E2" w14:textId="577270D4" w:rsidR="00D47D38" w:rsidRPr="001C424D" w:rsidRDefault="00BC20DD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>Prihodi poslovanja</w:t>
      </w:r>
      <w:r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7D5F1B" w:rsidRPr="001C424D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970C11">
        <w:rPr>
          <w:rFonts w:ascii="Times New Roman" w:hAnsi="Times New Roman" w:cs="Times New Roman"/>
          <w:sz w:val="24"/>
          <w:szCs w:val="24"/>
        </w:rPr>
        <w:t>217.137,77</w:t>
      </w:r>
      <w:r w:rsidR="00BA712A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107B81" w:rsidRPr="001C424D">
        <w:rPr>
          <w:rFonts w:ascii="Times New Roman" w:hAnsi="Times New Roman" w:cs="Times New Roman"/>
          <w:sz w:val="24"/>
          <w:szCs w:val="24"/>
        </w:rPr>
        <w:t>.</w:t>
      </w:r>
      <w:r w:rsidR="00170295" w:rsidRPr="001C4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30B0A" w14:textId="56C21981" w:rsidR="00D47D38" w:rsidRPr="001C424D" w:rsidRDefault="004D2035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 xml:space="preserve">Pomoći iz inozemstva i od subjekata unutar općeg proračuna, </w:t>
      </w:r>
      <w:r w:rsidRPr="001C424D">
        <w:rPr>
          <w:rFonts w:ascii="Times New Roman" w:hAnsi="Times New Roman" w:cs="Times New Roman"/>
          <w:sz w:val="24"/>
          <w:szCs w:val="24"/>
        </w:rPr>
        <w:t xml:space="preserve">odnosno pomoći proračunskim korisnicima iz proračuna koji im nije nadležan, ostvarene su u iznosu od </w:t>
      </w:r>
      <w:r w:rsidR="00EB053F" w:rsidRPr="001C424D">
        <w:rPr>
          <w:rFonts w:ascii="Times New Roman" w:hAnsi="Times New Roman" w:cs="Times New Roman"/>
          <w:sz w:val="24"/>
          <w:szCs w:val="24"/>
        </w:rPr>
        <w:t>547,20</w:t>
      </w:r>
      <w:r w:rsidR="00BA712A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Pr="001C424D">
        <w:rPr>
          <w:rFonts w:ascii="Times New Roman" w:hAnsi="Times New Roman" w:cs="Times New Roman"/>
          <w:sz w:val="24"/>
          <w:szCs w:val="24"/>
        </w:rPr>
        <w:t>. Iznos je ostvaren uplatama Ministarstva znanosti i obrazovanja namijenjenim za sufinanciranje obveznog programa predškole za djecu predškolske dobi.</w:t>
      </w:r>
    </w:p>
    <w:p w14:paraId="13E2EA5B" w14:textId="52417720" w:rsidR="00D47D38" w:rsidRPr="001C424D" w:rsidRDefault="007D5F1B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>Prihodi od upravnih i administrativnih pristojbi, pristojbi po posebnim propisima i naknadama</w:t>
      </w:r>
      <w:r w:rsidRPr="001C424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EB053F" w:rsidRPr="001C424D">
        <w:rPr>
          <w:rFonts w:ascii="Times New Roman" w:hAnsi="Times New Roman" w:cs="Times New Roman"/>
          <w:sz w:val="24"/>
          <w:szCs w:val="24"/>
        </w:rPr>
        <w:t>69.787,77</w:t>
      </w:r>
      <w:r w:rsidR="00BA712A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B654F9" w:rsidRPr="001C424D">
        <w:rPr>
          <w:rFonts w:ascii="Times New Roman" w:hAnsi="Times New Roman" w:cs="Times New Roman"/>
          <w:sz w:val="24"/>
          <w:szCs w:val="24"/>
        </w:rPr>
        <w:t>.</w:t>
      </w:r>
      <w:r w:rsidR="00107B81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5E5521" w:rsidRPr="001C424D">
        <w:rPr>
          <w:rFonts w:ascii="Times New Roman" w:hAnsi="Times New Roman" w:cs="Times New Roman"/>
          <w:sz w:val="24"/>
          <w:szCs w:val="24"/>
        </w:rPr>
        <w:t xml:space="preserve">Prihodi su u odnosu na prošlo izvještajno razdoblje povećani za 339,04€  iz razloga bolje naplate potraživanja kao i popunjenosti kapaciteta od 100%. Temeljem Odluke općinskog načelnika Općine Sveti Ivan Žabno, Odluka o oslobađanju roditelja/skrbnika/korisnika usluga od obveze plaćanja cijene usluge Dječjeg vrtića Žabac Sveti Ivan Žabno za mjesec svibanj 2023. godine (KLASA: 402-01/23-03/03, URBROJ: 2137-19-01/1-23-5), roditelji/ skrbnici/ korisnici usluga u dječjeg vrtića bili su oslobođeni plaćanja cijene usluge za mjesec svibanj 2023. godine, jer je Općini Sveti Ivan Žabno dodijeljena financijska potpora za održavanje i razvoj predškolske djelatnosti u 2023. godini od strane središnjeg državnog ureda za demografiju i mlade. </w:t>
      </w:r>
    </w:p>
    <w:p w14:paraId="16C9CCCA" w14:textId="3483ED0E" w:rsidR="00D47D38" w:rsidRPr="00D47D38" w:rsidRDefault="005E5521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 xml:space="preserve">Prihodi od prodaje proizvoda i robe te pruženih usluga, prihodi od donacija i povrati po protestiranim jamstvima - </w:t>
      </w:r>
      <w:r w:rsidRPr="001C424D">
        <w:rPr>
          <w:rFonts w:ascii="Times New Roman" w:hAnsi="Times New Roman" w:cs="Times New Roman"/>
          <w:sz w:val="24"/>
          <w:szCs w:val="24"/>
        </w:rPr>
        <w:t xml:space="preserve">tekuće donacije, financijskim planom za 2023. godinu donacije nisu planirane. No ostvarili smo donaciju u iznosu od 11,13 € sudjelovanjem u projektu „Skupljajmo zajedno stare baterije“. </w:t>
      </w:r>
    </w:p>
    <w:p w14:paraId="17A07294" w14:textId="0B358D46" w:rsidR="00B654F9" w:rsidRPr="001C424D" w:rsidRDefault="00B654F9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>Prihodi iz nadležnog proračuna i od HZZO-a temeljem ugovornih obveza</w:t>
      </w:r>
      <w:r w:rsidRPr="001C424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5E5521" w:rsidRPr="001C424D">
        <w:rPr>
          <w:rFonts w:ascii="Times New Roman" w:hAnsi="Times New Roman" w:cs="Times New Roman"/>
          <w:sz w:val="24"/>
          <w:szCs w:val="24"/>
        </w:rPr>
        <w:t>146.791,67</w:t>
      </w:r>
      <w:r w:rsidR="003B5782" w:rsidRPr="001C424D">
        <w:rPr>
          <w:rFonts w:ascii="Times New Roman" w:hAnsi="Times New Roman" w:cs="Times New Roman"/>
          <w:sz w:val="24"/>
          <w:szCs w:val="24"/>
        </w:rPr>
        <w:t xml:space="preserve"> € </w:t>
      </w:r>
      <w:r w:rsidR="00985111" w:rsidRPr="001C424D">
        <w:rPr>
          <w:rFonts w:ascii="Times New Roman" w:hAnsi="Times New Roman" w:cs="Times New Roman"/>
          <w:sz w:val="24"/>
          <w:szCs w:val="24"/>
        </w:rPr>
        <w:t xml:space="preserve">što je </w:t>
      </w:r>
      <w:r w:rsidR="00EB053F" w:rsidRPr="001C424D">
        <w:rPr>
          <w:rFonts w:ascii="Times New Roman" w:hAnsi="Times New Roman" w:cs="Times New Roman"/>
          <w:sz w:val="24"/>
          <w:szCs w:val="24"/>
        </w:rPr>
        <w:t>97,72</w:t>
      </w:r>
      <w:r w:rsidR="00985111" w:rsidRPr="001C424D">
        <w:rPr>
          <w:rFonts w:ascii="Times New Roman" w:hAnsi="Times New Roman" w:cs="Times New Roman"/>
          <w:sz w:val="24"/>
          <w:szCs w:val="24"/>
        </w:rPr>
        <w:t>% u odnosu na plan.</w:t>
      </w:r>
      <w:r w:rsidR="00107B81" w:rsidRPr="001C4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B976F" w14:textId="77777777" w:rsidR="00C55065" w:rsidRPr="001C424D" w:rsidRDefault="00C55065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F72BC" w14:textId="000A573C" w:rsidR="00985111" w:rsidRPr="001C424D" w:rsidRDefault="00985111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  <w:r w:rsidRPr="001C424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EB053F" w:rsidRPr="001C424D">
        <w:rPr>
          <w:rFonts w:ascii="Times New Roman" w:hAnsi="Times New Roman" w:cs="Times New Roman"/>
          <w:sz w:val="24"/>
          <w:szCs w:val="24"/>
        </w:rPr>
        <w:t>207.453,63</w:t>
      </w:r>
      <w:r w:rsidR="003B5782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Pr="001C424D">
        <w:rPr>
          <w:rFonts w:ascii="Times New Roman" w:hAnsi="Times New Roman" w:cs="Times New Roman"/>
          <w:sz w:val="24"/>
          <w:szCs w:val="24"/>
        </w:rPr>
        <w:t xml:space="preserve"> ili </w:t>
      </w:r>
      <w:r w:rsidR="00EB053F" w:rsidRPr="001C424D">
        <w:rPr>
          <w:rFonts w:ascii="Times New Roman" w:hAnsi="Times New Roman" w:cs="Times New Roman"/>
          <w:sz w:val="24"/>
          <w:szCs w:val="24"/>
        </w:rPr>
        <w:t>95,90</w:t>
      </w:r>
      <w:r w:rsidRPr="001C424D">
        <w:rPr>
          <w:rFonts w:ascii="Times New Roman" w:hAnsi="Times New Roman" w:cs="Times New Roman"/>
          <w:sz w:val="24"/>
          <w:szCs w:val="24"/>
        </w:rPr>
        <w:t>% plana</w:t>
      </w:r>
      <w:r w:rsidR="003B5782" w:rsidRPr="001C424D">
        <w:rPr>
          <w:rFonts w:ascii="Times New Roman" w:hAnsi="Times New Roman" w:cs="Times New Roman"/>
          <w:sz w:val="24"/>
          <w:szCs w:val="24"/>
        </w:rPr>
        <w:t>.</w:t>
      </w:r>
    </w:p>
    <w:p w14:paraId="36CE9925" w14:textId="089968B6" w:rsidR="005E5521" w:rsidRPr="001C424D" w:rsidRDefault="00985111" w:rsidP="001C42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>Rashodi za zaposlene</w:t>
      </w:r>
      <w:r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F20F91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B975D3" w:rsidRPr="001C424D">
        <w:rPr>
          <w:rFonts w:ascii="Times New Roman" w:hAnsi="Times New Roman" w:cs="Times New Roman"/>
          <w:sz w:val="24"/>
          <w:szCs w:val="24"/>
        </w:rPr>
        <w:t xml:space="preserve">ostvareni su za </w:t>
      </w:r>
      <w:r w:rsidR="003B5782" w:rsidRPr="001C424D">
        <w:rPr>
          <w:rFonts w:ascii="Times New Roman" w:hAnsi="Times New Roman" w:cs="Times New Roman"/>
          <w:sz w:val="24"/>
          <w:szCs w:val="24"/>
        </w:rPr>
        <w:t>razdoblje od 01. siječnja do 3</w:t>
      </w:r>
      <w:r w:rsidR="006E129B" w:rsidRPr="001C424D">
        <w:rPr>
          <w:rFonts w:ascii="Times New Roman" w:hAnsi="Times New Roman" w:cs="Times New Roman"/>
          <w:sz w:val="24"/>
          <w:szCs w:val="24"/>
        </w:rPr>
        <w:t>1</w:t>
      </w:r>
      <w:r w:rsidR="003B5782" w:rsidRPr="001C424D">
        <w:rPr>
          <w:rFonts w:ascii="Times New Roman" w:hAnsi="Times New Roman" w:cs="Times New Roman"/>
          <w:sz w:val="24"/>
          <w:szCs w:val="24"/>
        </w:rPr>
        <w:t xml:space="preserve">. </w:t>
      </w:r>
      <w:r w:rsidR="006E129B" w:rsidRPr="001C424D">
        <w:rPr>
          <w:rFonts w:ascii="Times New Roman" w:hAnsi="Times New Roman" w:cs="Times New Roman"/>
          <w:sz w:val="24"/>
          <w:szCs w:val="24"/>
        </w:rPr>
        <w:t>prosinca</w:t>
      </w:r>
      <w:r w:rsidR="003B5782" w:rsidRPr="001C424D">
        <w:rPr>
          <w:rFonts w:ascii="Times New Roman" w:hAnsi="Times New Roman" w:cs="Times New Roman"/>
          <w:sz w:val="24"/>
          <w:szCs w:val="24"/>
        </w:rPr>
        <w:t xml:space="preserve"> 2023.</w:t>
      </w:r>
      <w:r w:rsidR="00B975D3" w:rsidRPr="001C424D">
        <w:rPr>
          <w:rFonts w:ascii="Times New Roman" w:hAnsi="Times New Roman" w:cs="Times New Roman"/>
          <w:sz w:val="24"/>
          <w:szCs w:val="24"/>
        </w:rPr>
        <w:t xml:space="preserve"> godin</w:t>
      </w:r>
      <w:r w:rsidR="003B5782" w:rsidRPr="001C424D">
        <w:rPr>
          <w:rFonts w:ascii="Times New Roman" w:hAnsi="Times New Roman" w:cs="Times New Roman"/>
          <w:sz w:val="24"/>
          <w:szCs w:val="24"/>
        </w:rPr>
        <w:t>e</w:t>
      </w:r>
      <w:r w:rsidR="00B975D3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3B5782" w:rsidRPr="001C424D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B053F" w:rsidRPr="001C424D">
        <w:rPr>
          <w:rFonts w:ascii="Times New Roman" w:hAnsi="Times New Roman" w:cs="Times New Roman"/>
          <w:sz w:val="24"/>
          <w:szCs w:val="24"/>
        </w:rPr>
        <w:t xml:space="preserve">152.379,94 </w:t>
      </w:r>
      <w:r w:rsidR="003B5782" w:rsidRPr="001C424D">
        <w:rPr>
          <w:rFonts w:ascii="Times New Roman" w:hAnsi="Times New Roman" w:cs="Times New Roman"/>
          <w:sz w:val="24"/>
          <w:szCs w:val="24"/>
        </w:rPr>
        <w:t>€</w:t>
      </w:r>
      <w:r w:rsidR="00B975D3" w:rsidRPr="001C424D">
        <w:rPr>
          <w:rFonts w:ascii="Times New Roman" w:hAnsi="Times New Roman" w:cs="Times New Roman"/>
          <w:sz w:val="24"/>
          <w:szCs w:val="24"/>
        </w:rPr>
        <w:t>, a od</w:t>
      </w:r>
      <w:r w:rsidR="003B5782" w:rsidRPr="001C424D">
        <w:rPr>
          <w:rFonts w:ascii="Times New Roman" w:hAnsi="Times New Roman" w:cs="Times New Roman"/>
          <w:sz w:val="24"/>
          <w:szCs w:val="24"/>
        </w:rPr>
        <w:t xml:space="preserve"> istog razdoblja</w:t>
      </w:r>
      <w:r w:rsidR="00B975D3" w:rsidRPr="001C424D">
        <w:rPr>
          <w:rFonts w:ascii="Times New Roman" w:hAnsi="Times New Roman" w:cs="Times New Roman"/>
          <w:sz w:val="24"/>
          <w:szCs w:val="24"/>
        </w:rPr>
        <w:t xml:space="preserve"> prošle godine u većem iznosu za </w:t>
      </w:r>
      <w:r w:rsidR="00EB053F" w:rsidRPr="001C424D">
        <w:rPr>
          <w:rFonts w:ascii="Times New Roman" w:hAnsi="Times New Roman" w:cs="Times New Roman"/>
          <w:sz w:val="24"/>
          <w:szCs w:val="24"/>
        </w:rPr>
        <w:t>19.322,54</w:t>
      </w:r>
      <w:r w:rsidR="003B5782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B975D3" w:rsidRPr="001C424D">
        <w:rPr>
          <w:rFonts w:ascii="Times New Roman" w:hAnsi="Times New Roman" w:cs="Times New Roman"/>
          <w:sz w:val="24"/>
          <w:szCs w:val="24"/>
        </w:rPr>
        <w:t xml:space="preserve">. Rashodi za zaposlene obuhvaćaju bruto plaće koje su ostvarene u iznosu od </w:t>
      </w:r>
      <w:r w:rsidR="00EB053F" w:rsidRPr="001C424D">
        <w:rPr>
          <w:rFonts w:ascii="Times New Roman" w:hAnsi="Times New Roman" w:cs="Times New Roman"/>
          <w:sz w:val="24"/>
          <w:szCs w:val="24"/>
        </w:rPr>
        <w:t>118.939,95</w:t>
      </w:r>
      <w:r w:rsidR="003B5782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B975D3" w:rsidRPr="001C424D">
        <w:rPr>
          <w:rFonts w:ascii="Times New Roman" w:hAnsi="Times New Roman" w:cs="Times New Roman"/>
          <w:sz w:val="24"/>
          <w:szCs w:val="24"/>
        </w:rPr>
        <w:t xml:space="preserve">, doprinose na plaću </w:t>
      </w:r>
      <w:r w:rsidR="00EB053F" w:rsidRPr="001C424D">
        <w:rPr>
          <w:rFonts w:ascii="Times New Roman" w:hAnsi="Times New Roman" w:cs="Times New Roman"/>
          <w:sz w:val="24"/>
          <w:szCs w:val="24"/>
        </w:rPr>
        <w:t>19.626,01</w:t>
      </w:r>
      <w:r w:rsidR="003B5782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B975D3" w:rsidRPr="001C424D">
        <w:rPr>
          <w:rFonts w:ascii="Times New Roman" w:hAnsi="Times New Roman" w:cs="Times New Roman"/>
          <w:sz w:val="24"/>
          <w:szCs w:val="24"/>
        </w:rPr>
        <w:t xml:space="preserve"> i ostale </w:t>
      </w:r>
      <w:r w:rsidR="00F20F91" w:rsidRPr="001C424D">
        <w:rPr>
          <w:rFonts w:ascii="Times New Roman" w:hAnsi="Times New Roman" w:cs="Times New Roman"/>
          <w:sz w:val="24"/>
          <w:szCs w:val="24"/>
        </w:rPr>
        <w:t>rashode za zaposlene</w:t>
      </w:r>
      <w:r w:rsidR="00B079A4" w:rsidRPr="001C42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B053F" w:rsidRPr="001C424D">
        <w:rPr>
          <w:rFonts w:ascii="Times New Roman" w:hAnsi="Times New Roman" w:cs="Times New Roman"/>
          <w:sz w:val="24"/>
          <w:szCs w:val="24"/>
        </w:rPr>
        <w:t xml:space="preserve">13.813,98 </w:t>
      </w:r>
      <w:r w:rsidR="003B5782" w:rsidRPr="001C424D">
        <w:rPr>
          <w:rFonts w:ascii="Times New Roman" w:hAnsi="Times New Roman" w:cs="Times New Roman"/>
          <w:sz w:val="24"/>
          <w:szCs w:val="24"/>
        </w:rPr>
        <w:t>€</w:t>
      </w:r>
      <w:r w:rsidR="00765B65" w:rsidRPr="001C424D">
        <w:rPr>
          <w:rFonts w:ascii="Times New Roman" w:hAnsi="Times New Roman" w:cs="Times New Roman"/>
          <w:sz w:val="24"/>
          <w:szCs w:val="24"/>
        </w:rPr>
        <w:t xml:space="preserve"> koji obuhvaćaju isplatu prigodnih nagrada djelatnicima (</w:t>
      </w:r>
      <w:r w:rsidR="00EB053F" w:rsidRPr="001C424D">
        <w:rPr>
          <w:rFonts w:ascii="Times New Roman" w:hAnsi="Times New Roman" w:cs="Times New Roman"/>
          <w:sz w:val="24"/>
          <w:szCs w:val="24"/>
        </w:rPr>
        <w:t xml:space="preserve">božićnica, </w:t>
      </w:r>
      <w:r w:rsidR="00765B65" w:rsidRPr="001C424D">
        <w:rPr>
          <w:rFonts w:ascii="Times New Roman" w:hAnsi="Times New Roman" w:cs="Times New Roman"/>
          <w:sz w:val="24"/>
          <w:szCs w:val="24"/>
        </w:rPr>
        <w:t>uskrsnica</w:t>
      </w:r>
      <w:r w:rsidR="00EB053F" w:rsidRPr="001C424D">
        <w:rPr>
          <w:rFonts w:ascii="Times New Roman" w:hAnsi="Times New Roman" w:cs="Times New Roman"/>
          <w:sz w:val="24"/>
          <w:szCs w:val="24"/>
        </w:rPr>
        <w:t xml:space="preserve"> i naknada za godišnji odmor</w:t>
      </w:r>
      <w:r w:rsidR="00765B65" w:rsidRPr="001C424D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EB053F" w:rsidRPr="001C424D">
        <w:rPr>
          <w:rFonts w:ascii="Times New Roman" w:hAnsi="Times New Roman" w:cs="Times New Roman"/>
          <w:sz w:val="24"/>
          <w:szCs w:val="24"/>
        </w:rPr>
        <w:t>5.869,34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765B65" w:rsidRPr="001C424D">
        <w:rPr>
          <w:rFonts w:ascii="Times New Roman" w:hAnsi="Times New Roman" w:cs="Times New Roman"/>
          <w:sz w:val="24"/>
          <w:szCs w:val="24"/>
        </w:rPr>
        <w:t xml:space="preserve">, te isplata nagrada za radne rezultate djelatnicima (dodatak uz mjesečnu plaću) u iznosu od </w:t>
      </w:r>
      <w:r w:rsidR="00EB053F" w:rsidRPr="001C424D">
        <w:rPr>
          <w:rFonts w:ascii="Times New Roman" w:hAnsi="Times New Roman" w:cs="Times New Roman"/>
          <w:sz w:val="24"/>
          <w:szCs w:val="24"/>
        </w:rPr>
        <w:t>7.944,64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5E5521" w:rsidRPr="001C424D">
        <w:rPr>
          <w:rFonts w:ascii="Times New Roman" w:hAnsi="Times New Roman" w:cs="Times New Roman"/>
          <w:sz w:val="24"/>
          <w:szCs w:val="24"/>
        </w:rPr>
        <w:t xml:space="preserve"> koja se isplaćivala do rujna 2023. nakon čega slijedi povećanje plaće zaposlenih te se Odluka o isplati osporava. </w:t>
      </w:r>
    </w:p>
    <w:p w14:paraId="3942128E" w14:textId="77777777" w:rsidR="005E5521" w:rsidRPr="001C424D" w:rsidRDefault="005E5521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69586" w14:textId="0393209F" w:rsidR="00F050E7" w:rsidRDefault="00985111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>Materijalni rashodi</w:t>
      </w:r>
      <w:r w:rsidR="00B975D3" w:rsidRPr="001C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5D3" w:rsidRPr="001C424D">
        <w:rPr>
          <w:rFonts w:ascii="Times New Roman" w:hAnsi="Times New Roman" w:cs="Times New Roman"/>
          <w:sz w:val="24"/>
          <w:szCs w:val="24"/>
        </w:rPr>
        <w:t xml:space="preserve">ostvareni su za </w:t>
      </w:r>
      <w:r w:rsidR="003D5A4F" w:rsidRPr="001C424D">
        <w:rPr>
          <w:rFonts w:ascii="Times New Roman" w:hAnsi="Times New Roman" w:cs="Times New Roman"/>
          <w:sz w:val="24"/>
          <w:szCs w:val="24"/>
        </w:rPr>
        <w:t>razdoblje od 01. siječnja do 3</w:t>
      </w:r>
      <w:r w:rsidR="005E5521" w:rsidRPr="001C424D">
        <w:rPr>
          <w:rFonts w:ascii="Times New Roman" w:hAnsi="Times New Roman" w:cs="Times New Roman"/>
          <w:sz w:val="24"/>
          <w:szCs w:val="24"/>
        </w:rPr>
        <w:t>1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. </w:t>
      </w:r>
      <w:r w:rsidR="005E5521" w:rsidRPr="001C424D">
        <w:rPr>
          <w:rFonts w:ascii="Times New Roman" w:hAnsi="Times New Roman" w:cs="Times New Roman"/>
          <w:sz w:val="24"/>
          <w:szCs w:val="24"/>
        </w:rPr>
        <w:t>prosinca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 2023.</w:t>
      </w:r>
      <w:r w:rsidR="00B975D3" w:rsidRPr="001C424D">
        <w:rPr>
          <w:rFonts w:ascii="Times New Roman" w:hAnsi="Times New Roman" w:cs="Times New Roman"/>
          <w:sz w:val="24"/>
          <w:szCs w:val="24"/>
        </w:rPr>
        <w:t xml:space="preserve"> godin</w:t>
      </w:r>
      <w:r w:rsidR="003D5A4F" w:rsidRPr="001C424D">
        <w:rPr>
          <w:rFonts w:ascii="Times New Roman" w:hAnsi="Times New Roman" w:cs="Times New Roman"/>
          <w:sz w:val="24"/>
          <w:szCs w:val="24"/>
        </w:rPr>
        <w:t>e</w:t>
      </w:r>
      <w:r w:rsidR="00B975D3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76AC1" w:rsidRPr="001C424D">
        <w:rPr>
          <w:rFonts w:ascii="Times New Roman" w:hAnsi="Times New Roman" w:cs="Times New Roman"/>
          <w:sz w:val="24"/>
          <w:szCs w:val="24"/>
        </w:rPr>
        <w:t>55.052,11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765B65" w:rsidRPr="001C424D">
        <w:rPr>
          <w:rFonts w:ascii="Times New Roman" w:hAnsi="Times New Roman" w:cs="Times New Roman"/>
          <w:sz w:val="24"/>
          <w:szCs w:val="24"/>
        </w:rPr>
        <w:t xml:space="preserve">, a od 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istog razdoblja </w:t>
      </w:r>
      <w:r w:rsidR="00765B65" w:rsidRPr="001C424D">
        <w:rPr>
          <w:rFonts w:ascii="Times New Roman" w:hAnsi="Times New Roman" w:cs="Times New Roman"/>
          <w:sz w:val="24"/>
          <w:szCs w:val="24"/>
        </w:rPr>
        <w:t xml:space="preserve">prošle godine u većem iznosu za </w:t>
      </w:r>
      <w:r w:rsidR="00E76AC1" w:rsidRPr="001C424D">
        <w:rPr>
          <w:rFonts w:ascii="Times New Roman" w:hAnsi="Times New Roman" w:cs="Times New Roman"/>
          <w:sz w:val="24"/>
          <w:szCs w:val="24"/>
        </w:rPr>
        <w:t>5.378,00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765B65" w:rsidRPr="001C424D">
        <w:rPr>
          <w:rFonts w:ascii="Times New Roman" w:hAnsi="Times New Roman" w:cs="Times New Roman"/>
          <w:sz w:val="24"/>
          <w:szCs w:val="24"/>
        </w:rPr>
        <w:t xml:space="preserve">. </w:t>
      </w:r>
      <w:r w:rsidR="00F050E7" w:rsidRPr="001C424D">
        <w:rPr>
          <w:rFonts w:ascii="Times New Roman" w:hAnsi="Times New Roman" w:cs="Times New Roman"/>
          <w:sz w:val="24"/>
          <w:szCs w:val="24"/>
        </w:rPr>
        <w:t xml:space="preserve">U strukturi materijalnih rashoda najveći je udio rashoda za materijal i </w:t>
      </w:r>
      <w:r w:rsidR="00185875" w:rsidRPr="001C424D">
        <w:rPr>
          <w:rFonts w:ascii="Times New Roman" w:hAnsi="Times New Roman" w:cs="Times New Roman"/>
          <w:sz w:val="24"/>
          <w:szCs w:val="24"/>
        </w:rPr>
        <w:t>energiju</w:t>
      </w:r>
      <w:r w:rsidR="00FC06B4" w:rsidRPr="001C424D">
        <w:rPr>
          <w:rFonts w:ascii="Times New Roman" w:hAnsi="Times New Roman" w:cs="Times New Roman"/>
          <w:sz w:val="24"/>
          <w:szCs w:val="24"/>
        </w:rPr>
        <w:t xml:space="preserve"> za koje je ostvareno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E76AC1" w:rsidRPr="001C424D">
        <w:rPr>
          <w:rFonts w:ascii="Times New Roman" w:hAnsi="Times New Roman" w:cs="Times New Roman"/>
          <w:sz w:val="24"/>
          <w:szCs w:val="24"/>
        </w:rPr>
        <w:t>36.499,42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F050E7" w:rsidRPr="001C424D">
        <w:rPr>
          <w:rFonts w:ascii="Times New Roman" w:hAnsi="Times New Roman" w:cs="Times New Roman"/>
          <w:sz w:val="24"/>
          <w:szCs w:val="24"/>
        </w:rPr>
        <w:t xml:space="preserve">. U tu skupinu rashoda spadaju namirnice za osiguravanje dnevnih obroka djece, </w:t>
      </w:r>
      <w:r w:rsidR="00813577" w:rsidRPr="001C424D">
        <w:rPr>
          <w:rFonts w:ascii="Times New Roman" w:hAnsi="Times New Roman" w:cs="Times New Roman"/>
          <w:sz w:val="24"/>
          <w:szCs w:val="24"/>
        </w:rPr>
        <w:t xml:space="preserve">materija i sredstva za čišćenje i održavanje, </w:t>
      </w:r>
      <w:r w:rsidR="00300FAA" w:rsidRPr="001C424D">
        <w:rPr>
          <w:rFonts w:ascii="Times New Roman" w:hAnsi="Times New Roman" w:cs="Times New Roman"/>
          <w:sz w:val="24"/>
          <w:szCs w:val="24"/>
        </w:rPr>
        <w:t xml:space="preserve">uredski materijal, usluge opskrbe plina i električne energije, te </w:t>
      </w:r>
      <w:r w:rsidR="00300FAA" w:rsidRPr="001C424D">
        <w:rPr>
          <w:rFonts w:ascii="Times New Roman" w:hAnsi="Times New Roman" w:cs="Times New Roman"/>
          <w:sz w:val="24"/>
          <w:szCs w:val="24"/>
        </w:rPr>
        <w:lastRenderedPageBreak/>
        <w:t xml:space="preserve">službena, radna i zaštitna odjeća. U materijalne rashode ubrajamo i naknade troškova zaposlenima </w:t>
      </w:r>
      <w:r w:rsidR="00FC06B4" w:rsidRPr="001C424D">
        <w:rPr>
          <w:rFonts w:ascii="Times New Roman" w:hAnsi="Times New Roman" w:cs="Times New Roman"/>
          <w:sz w:val="24"/>
          <w:szCs w:val="24"/>
        </w:rPr>
        <w:t xml:space="preserve">koji su ostvareni u iznosu od </w:t>
      </w:r>
      <w:r w:rsidR="00E76AC1" w:rsidRPr="001C424D">
        <w:rPr>
          <w:rFonts w:ascii="Times New Roman" w:hAnsi="Times New Roman" w:cs="Times New Roman"/>
          <w:sz w:val="24"/>
          <w:szCs w:val="24"/>
        </w:rPr>
        <w:t>6.070,37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FC06B4" w:rsidRPr="001C424D">
        <w:rPr>
          <w:rFonts w:ascii="Times New Roman" w:hAnsi="Times New Roman" w:cs="Times New Roman"/>
          <w:sz w:val="24"/>
          <w:szCs w:val="24"/>
        </w:rPr>
        <w:t>,</w:t>
      </w:r>
      <w:r w:rsidR="0022085A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323FDC" w:rsidRPr="001C424D">
        <w:rPr>
          <w:rFonts w:ascii="Times New Roman" w:hAnsi="Times New Roman" w:cs="Times New Roman"/>
          <w:sz w:val="24"/>
          <w:szCs w:val="24"/>
        </w:rPr>
        <w:t>r</w:t>
      </w:r>
      <w:r w:rsidR="00FC06B4" w:rsidRPr="001C424D">
        <w:rPr>
          <w:rFonts w:ascii="Times New Roman" w:hAnsi="Times New Roman" w:cs="Times New Roman"/>
          <w:sz w:val="24"/>
          <w:szCs w:val="24"/>
        </w:rPr>
        <w:t xml:space="preserve">ashode za usluge koji su ostvareni u iznosu od </w:t>
      </w:r>
      <w:r w:rsidR="00E76AC1" w:rsidRPr="001C424D">
        <w:rPr>
          <w:rFonts w:ascii="Times New Roman" w:hAnsi="Times New Roman" w:cs="Times New Roman"/>
          <w:sz w:val="24"/>
          <w:szCs w:val="24"/>
        </w:rPr>
        <w:t>9.404,80</w:t>
      </w:r>
      <w:r w:rsidR="003D5A4F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323FDC" w:rsidRPr="001C424D">
        <w:rPr>
          <w:rFonts w:ascii="Times New Roman" w:hAnsi="Times New Roman" w:cs="Times New Roman"/>
          <w:sz w:val="24"/>
          <w:szCs w:val="24"/>
        </w:rPr>
        <w:t xml:space="preserve"> u tu skupinu spadaju komunalne, računalne, zdravstvene i veterinarske, intelektualne i osobne usluge,</w:t>
      </w:r>
      <w:r w:rsidR="0022085A" w:rsidRPr="001C424D">
        <w:rPr>
          <w:rFonts w:ascii="Times New Roman" w:hAnsi="Times New Roman" w:cs="Times New Roman"/>
          <w:sz w:val="24"/>
          <w:szCs w:val="24"/>
        </w:rPr>
        <w:t xml:space="preserve"> usluge telefona, pošte i prijevoza te usluge tekućeg i investicijskog održavanja. Ostali nespomenuti rashodi poslovanja ostvareni su u iznosu od </w:t>
      </w:r>
      <w:r w:rsidR="00E76AC1" w:rsidRPr="001C424D">
        <w:rPr>
          <w:rFonts w:ascii="Times New Roman" w:hAnsi="Times New Roman" w:cs="Times New Roman"/>
          <w:sz w:val="24"/>
          <w:szCs w:val="24"/>
        </w:rPr>
        <w:t>3.077,52</w:t>
      </w:r>
      <w:r w:rsidR="008F6E14" w:rsidRPr="001C424D">
        <w:rPr>
          <w:rFonts w:ascii="Times New Roman" w:hAnsi="Times New Roman" w:cs="Times New Roman"/>
          <w:sz w:val="24"/>
          <w:szCs w:val="24"/>
        </w:rPr>
        <w:t xml:space="preserve"> €.</w:t>
      </w:r>
      <w:r w:rsidR="0022085A" w:rsidRPr="001C4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622F1" w14:textId="5B3BC6D7" w:rsidR="00D47D38" w:rsidRPr="001C424D" w:rsidRDefault="00D47D38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7F64" w14:textId="4C751C0F" w:rsidR="009C1569" w:rsidRDefault="001B0779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  <w:r w:rsidR="005106DD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Pr="001C424D">
        <w:rPr>
          <w:rFonts w:ascii="Times New Roman" w:hAnsi="Times New Roman" w:cs="Times New Roman"/>
          <w:sz w:val="24"/>
          <w:szCs w:val="24"/>
        </w:rPr>
        <w:t xml:space="preserve">izvršeni su </w:t>
      </w:r>
      <w:r w:rsidR="005106DD" w:rsidRPr="001C424D">
        <w:rPr>
          <w:rFonts w:ascii="Times New Roman" w:hAnsi="Times New Roman" w:cs="Times New Roman"/>
          <w:sz w:val="24"/>
          <w:szCs w:val="24"/>
        </w:rPr>
        <w:t>u iznosu od</w:t>
      </w:r>
      <w:r w:rsidR="00765B65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E76AC1" w:rsidRPr="001C424D">
        <w:rPr>
          <w:rFonts w:ascii="Times New Roman" w:hAnsi="Times New Roman" w:cs="Times New Roman"/>
          <w:sz w:val="24"/>
          <w:szCs w:val="24"/>
        </w:rPr>
        <w:t xml:space="preserve">21,58 </w:t>
      </w:r>
      <w:r w:rsidR="008F6E14" w:rsidRPr="001C424D">
        <w:rPr>
          <w:rFonts w:ascii="Times New Roman" w:hAnsi="Times New Roman" w:cs="Times New Roman"/>
          <w:sz w:val="24"/>
          <w:szCs w:val="24"/>
        </w:rPr>
        <w:t>€</w:t>
      </w:r>
      <w:r w:rsidR="00E76AC1" w:rsidRPr="001C42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5BDD1" w14:textId="77777777" w:rsidR="00D47D38" w:rsidRPr="001C424D" w:rsidRDefault="00D47D38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FF60A" w14:textId="1F17425B" w:rsidR="00EC70F6" w:rsidRPr="001C424D" w:rsidRDefault="001B0779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>Rashodi za nabavu nefinancijske imovine</w:t>
      </w:r>
      <w:r w:rsidR="00EC70F6" w:rsidRPr="001C424D">
        <w:rPr>
          <w:rFonts w:ascii="Times New Roman" w:hAnsi="Times New Roman" w:cs="Times New Roman"/>
          <w:sz w:val="24"/>
          <w:szCs w:val="24"/>
        </w:rPr>
        <w:t xml:space="preserve">, odnosno rashodi za nabavu proizvedene dugotrajne imovine </w:t>
      </w:r>
      <w:r w:rsidR="008F6E14" w:rsidRPr="001C424D">
        <w:rPr>
          <w:rFonts w:ascii="Times New Roman" w:hAnsi="Times New Roman" w:cs="Times New Roman"/>
          <w:sz w:val="24"/>
          <w:szCs w:val="24"/>
        </w:rPr>
        <w:t xml:space="preserve">u ovom razdoblju nisu izvršeni. </w:t>
      </w:r>
    </w:p>
    <w:p w14:paraId="39F5ABE3" w14:textId="77777777" w:rsidR="00EC70F6" w:rsidRPr="001C424D" w:rsidRDefault="00EC70F6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253FF" w14:textId="6932FFCD" w:rsidR="001B0779" w:rsidRPr="001C424D" w:rsidRDefault="001B0779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U Tablici 2. prikazani su </w:t>
      </w:r>
      <w:r w:rsidRPr="001C424D">
        <w:rPr>
          <w:rFonts w:ascii="Times New Roman" w:hAnsi="Times New Roman" w:cs="Times New Roman"/>
          <w:b/>
          <w:bCs/>
          <w:sz w:val="24"/>
          <w:szCs w:val="24"/>
        </w:rPr>
        <w:t>prihodi i rashodi prema izvorima financiranja</w:t>
      </w:r>
      <w:r w:rsidRPr="001C424D">
        <w:rPr>
          <w:rFonts w:ascii="Times New Roman" w:hAnsi="Times New Roman" w:cs="Times New Roman"/>
          <w:sz w:val="24"/>
          <w:szCs w:val="24"/>
        </w:rPr>
        <w:t xml:space="preserve"> izvršeni </w:t>
      </w:r>
      <w:r w:rsidR="008F6E14" w:rsidRPr="001C424D">
        <w:rPr>
          <w:rFonts w:ascii="Times New Roman" w:hAnsi="Times New Roman" w:cs="Times New Roman"/>
          <w:sz w:val="24"/>
          <w:szCs w:val="24"/>
        </w:rPr>
        <w:t>u razdoblju od 01. siječnja 2023. do 3</w:t>
      </w:r>
      <w:r w:rsidR="001C424D" w:rsidRPr="001C424D">
        <w:rPr>
          <w:rFonts w:ascii="Times New Roman" w:hAnsi="Times New Roman" w:cs="Times New Roman"/>
          <w:sz w:val="24"/>
          <w:szCs w:val="24"/>
        </w:rPr>
        <w:t>1</w:t>
      </w:r>
      <w:r w:rsidRPr="001C424D">
        <w:rPr>
          <w:rFonts w:ascii="Times New Roman" w:hAnsi="Times New Roman" w:cs="Times New Roman"/>
          <w:sz w:val="24"/>
          <w:szCs w:val="24"/>
        </w:rPr>
        <w:t>.</w:t>
      </w:r>
      <w:r w:rsidR="008F6E14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1C424D" w:rsidRPr="001C424D">
        <w:rPr>
          <w:rFonts w:ascii="Times New Roman" w:hAnsi="Times New Roman" w:cs="Times New Roman"/>
          <w:sz w:val="24"/>
          <w:szCs w:val="24"/>
        </w:rPr>
        <w:t>prosinca</w:t>
      </w:r>
      <w:r w:rsidR="008F6E14" w:rsidRPr="001C424D">
        <w:rPr>
          <w:rFonts w:ascii="Times New Roman" w:hAnsi="Times New Roman" w:cs="Times New Roman"/>
          <w:sz w:val="24"/>
          <w:szCs w:val="24"/>
        </w:rPr>
        <w:t xml:space="preserve"> 2023.</w:t>
      </w:r>
      <w:r w:rsidRPr="001C424D">
        <w:rPr>
          <w:rFonts w:ascii="Times New Roman" w:hAnsi="Times New Roman" w:cs="Times New Roman"/>
          <w:sz w:val="24"/>
          <w:szCs w:val="24"/>
        </w:rPr>
        <w:t xml:space="preserve"> godin</w:t>
      </w:r>
      <w:r w:rsidR="008F6E14" w:rsidRPr="001C424D">
        <w:rPr>
          <w:rFonts w:ascii="Times New Roman" w:hAnsi="Times New Roman" w:cs="Times New Roman"/>
          <w:sz w:val="24"/>
          <w:szCs w:val="24"/>
        </w:rPr>
        <w:t>e</w:t>
      </w:r>
      <w:r w:rsidRPr="001C424D">
        <w:rPr>
          <w:rFonts w:ascii="Times New Roman" w:hAnsi="Times New Roman" w:cs="Times New Roman"/>
          <w:sz w:val="24"/>
          <w:szCs w:val="24"/>
        </w:rPr>
        <w:t>.</w:t>
      </w:r>
    </w:p>
    <w:p w14:paraId="7B653C8C" w14:textId="5BFD9D51" w:rsidR="00EC70F6" w:rsidRDefault="00EC70F6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Za izvršenje rashoda planirani su izvori financiranja koje čine prihodi iz kojih se podmiruju rashodi određene vrste i namjene. </w:t>
      </w:r>
    </w:p>
    <w:p w14:paraId="29B5254D" w14:textId="77777777" w:rsidR="00D47D38" w:rsidRPr="001C424D" w:rsidRDefault="00D47D38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0D807" w14:textId="64E4D614" w:rsidR="00BC20DD" w:rsidRPr="001C424D" w:rsidRDefault="006430D2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Sveukupni </w:t>
      </w:r>
      <w:r w:rsidRPr="001C424D">
        <w:rPr>
          <w:rFonts w:ascii="Times New Roman" w:hAnsi="Times New Roman" w:cs="Times New Roman"/>
          <w:b/>
          <w:bCs/>
          <w:sz w:val="24"/>
          <w:szCs w:val="24"/>
        </w:rPr>
        <w:t>prihodi</w:t>
      </w:r>
      <w:r w:rsidRPr="001C424D">
        <w:rPr>
          <w:rFonts w:ascii="Times New Roman" w:hAnsi="Times New Roman" w:cs="Times New Roman"/>
          <w:sz w:val="24"/>
          <w:szCs w:val="24"/>
        </w:rPr>
        <w:t xml:space="preserve"> izvršeni su u ukupnom iznosu od </w:t>
      </w:r>
      <w:r w:rsidR="001C424D" w:rsidRPr="001C424D">
        <w:rPr>
          <w:rFonts w:ascii="Times New Roman" w:hAnsi="Times New Roman" w:cs="Times New Roman"/>
          <w:sz w:val="24"/>
          <w:szCs w:val="24"/>
        </w:rPr>
        <w:t>217.137,77</w:t>
      </w:r>
      <w:r w:rsidR="00EC70F6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8F6E14" w:rsidRPr="001C424D">
        <w:rPr>
          <w:rFonts w:ascii="Times New Roman" w:hAnsi="Times New Roman" w:cs="Times New Roman"/>
          <w:sz w:val="24"/>
          <w:szCs w:val="24"/>
        </w:rPr>
        <w:t>€</w:t>
      </w:r>
      <w:r w:rsidRPr="001C424D">
        <w:rPr>
          <w:rFonts w:ascii="Times New Roman" w:hAnsi="Times New Roman" w:cs="Times New Roman"/>
          <w:sz w:val="24"/>
          <w:szCs w:val="24"/>
        </w:rPr>
        <w:t xml:space="preserve"> što je </w:t>
      </w:r>
      <w:r w:rsidR="001C424D" w:rsidRPr="001C424D">
        <w:rPr>
          <w:rFonts w:ascii="Times New Roman" w:hAnsi="Times New Roman" w:cs="Times New Roman"/>
          <w:sz w:val="24"/>
          <w:szCs w:val="24"/>
        </w:rPr>
        <w:t>102,94</w:t>
      </w:r>
      <w:r w:rsidR="008F6E14" w:rsidRPr="001C424D">
        <w:rPr>
          <w:rFonts w:ascii="Times New Roman" w:hAnsi="Times New Roman" w:cs="Times New Roman"/>
          <w:sz w:val="24"/>
          <w:szCs w:val="24"/>
        </w:rPr>
        <w:t>%</w:t>
      </w:r>
      <w:r w:rsidRPr="001C424D">
        <w:rPr>
          <w:rFonts w:ascii="Times New Roman" w:hAnsi="Times New Roman" w:cs="Times New Roman"/>
          <w:sz w:val="24"/>
          <w:szCs w:val="24"/>
        </w:rPr>
        <w:t xml:space="preserve"> u odnosu na plan i to kako slijedi: </w:t>
      </w:r>
    </w:p>
    <w:p w14:paraId="3A978BD9" w14:textId="39F5A198" w:rsidR="006430D2" w:rsidRPr="001C424D" w:rsidRDefault="006430D2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Opći prihodi i primici u iznosu od </w:t>
      </w:r>
      <w:r w:rsidR="001C424D" w:rsidRPr="001C424D">
        <w:rPr>
          <w:rFonts w:ascii="Times New Roman" w:hAnsi="Times New Roman" w:cs="Times New Roman"/>
          <w:sz w:val="24"/>
          <w:szCs w:val="24"/>
        </w:rPr>
        <w:t>146.791,67</w:t>
      </w:r>
      <w:r w:rsidR="008F6E14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Pr="001C424D">
        <w:rPr>
          <w:rFonts w:ascii="Times New Roman" w:hAnsi="Times New Roman" w:cs="Times New Roman"/>
          <w:sz w:val="24"/>
          <w:szCs w:val="24"/>
        </w:rPr>
        <w:t xml:space="preserve"> što je </w:t>
      </w:r>
      <w:r w:rsidR="001C424D" w:rsidRPr="001C424D">
        <w:rPr>
          <w:rFonts w:ascii="Times New Roman" w:hAnsi="Times New Roman" w:cs="Times New Roman"/>
          <w:sz w:val="24"/>
          <w:szCs w:val="24"/>
        </w:rPr>
        <w:t>97,72</w:t>
      </w:r>
      <w:r w:rsidR="001B54B9" w:rsidRPr="001C424D">
        <w:rPr>
          <w:rFonts w:ascii="Times New Roman" w:hAnsi="Times New Roman" w:cs="Times New Roman"/>
          <w:sz w:val="24"/>
          <w:szCs w:val="24"/>
        </w:rPr>
        <w:t xml:space="preserve">% </w:t>
      </w:r>
      <w:r w:rsidR="00EC70F6" w:rsidRPr="001C424D">
        <w:rPr>
          <w:rFonts w:ascii="Times New Roman" w:hAnsi="Times New Roman" w:cs="Times New Roman"/>
          <w:sz w:val="24"/>
          <w:szCs w:val="24"/>
        </w:rPr>
        <w:t>u odnosu na plan,</w:t>
      </w:r>
    </w:p>
    <w:p w14:paraId="736107DD" w14:textId="1F452661" w:rsidR="001B54B9" w:rsidRPr="001C424D" w:rsidRDefault="001B54B9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Prihodi za posebne namjene u iznosu od </w:t>
      </w:r>
      <w:r w:rsidR="001C424D" w:rsidRPr="001C424D">
        <w:rPr>
          <w:rFonts w:ascii="Times New Roman" w:hAnsi="Times New Roman" w:cs="Times New Roman"/>
          <w:sz w:val="24"/>
          <w:szCs w:val="24"/>
        </w:rPr>
        <w:t>69.787,77</w:t>
      </w:r>
      <w:r w:rsidR="008F6E14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Pr="001C424D">
        <w:rPr>
          <w:rFonts w:ascii="Times New Roman" w:hAnsi="Times New Roman" w:cs="Times New Roman"/>
          <w:sz w:val="24"/>
          <w:szCs w:val="24"/>
        </w:rPr>
        <w:t xml:space="preserve"> ili </w:t>
      </w:r>
      <w:r w:rsidR="001C424D" w:rsidRPr="001C424D">
        <w:rPr>
          <w:rFonts w:ascii="Times New Roman" w:hAnsi="Times New Roman" w:cs="Times New Roman"/>
          <w:sz w:val="24"/>
          <w:szCs w:val="24"/>
        </w:rPr>
        <w:t>116,52</w:t>
      </w:r>
      <w:r w:rsidRPr="001C424D">
        <w:rPr>
          <w:rFonts w:ascii="Times New Roman" w:hAnsi="Times New Roman" w:cs="Times New Roman"/>
          <w:sz w:val="24"/>
          <w:szCs w:val="24"/>
        </w:rPr>
        <w:t>% plana</w:t>
      </w:r>
      <w:r w:rsidR="009B2AA6" w:rsidRPr="001C424D">
        <w:rPr>
          <w:rFonts w:ascii="Times New Roman" w:hAnsi="Times New Roman" w:cs="Times New Roman"/>
          <w:sz w:val="24"/>
          <w:szCs w:val="24"/>
        </w:rPr>
        <w:t>,</w:t>
      </w:r>
    </w:p>
    <w:p w14:paraId="7BCA5CA9" w14:textId="3ADE08C4" w:rsidR="00EC70F6" w:rsidRPr="001C424D" w:rsidRDefault="009B2AA6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Pomoći </w:t>
      </w:r>
      <w:r w:rsidR="00EC70F6" w:rsidRPr="001C424D">
        <w:rPr>
          <w:rFonts w:ascii="Times New Roman" w:hAnsi="Times New Roman" w:cs="Times New Roman"/>
          <w:sz w:val="24"/>
          <w:szCs w:val="24"/>
        </w:rPr>
        <w:t xml:space="preserve">u iznosu </w:t>
      </w:r>
      <w:r w:rsidR="001C424D" w:rsidRPr="001C424D">
        <w:rPr>
          <w:rFonts w:ascii="Times New Roman" w:hAnsi="Times New Roman" w:cs="Times New Roman"/>
          <w:sz w:val="24"/>
          <w:szCs w:val="24"/>
        </w:rPr>
        <w:t>547,20</w:t>
      </w:r>
      <w:r w:rsidR="008F6E14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EC70F6" w:rsidRPr="001C424D">
        <w:rPr>
          <w:rFonts w:ascii="Times New Roman" w:hAnsi="Times New Roman" w:cs="Times New Roman"/>
          <w:sz w:val="24"/>
          <w:szCs w:val="24"/>
        </w:rPr>
        <w:t xml:space="preserve"> ili </w:t>
      </w:r>
      <w:r w:rsidR="001C424D" w:rsidRPr="001C424D">
        <w:rPr>
          <w:rFonts w:ascii="Times New Roman" w:hAnsi="Times New Roman" w:cs="Times New Roman"/>
          <w:sz w:val="24"/>
          <w:szCs w:val="24"/>
        </w:rPr>
        <w:t>66,67</w:t>
      </w:r>
      <w:r w:rsidR="00EC70F6" w:rsidRPr="001C424D">
        <w:rPr>
          <w:rFonts w:ascii="Times New Roman" w:hAnsi="Times New Roman" w:cs="Times New Roman"/>
          <w:sz w:val="24"/>
          <w:szCs w:val="24"/>
        </w:rPr>
        <w:t>% plana.</w:t>
      </w:r>
    </w:p>
    <w:p w14:paraId="0F447BE3" w14:textId="73032383" w:rsidR="001C424D" w:rsidRDefault="00EC70F6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>D</w:t>
      </w:r>
      <w:r w:rsidR="009B2AA6" w:rsidRPr="001C424D">
        <w:rPr>
          <w:rFonts w:ascii="Times New Roman" w:hAnsi="Times New Roman" w:cs="Times New Roman"/>
          <w:sz w:val="24"/>
          <w:szCs w:val="24"/>
        </w:rPr>
        <w:t xml:space="preserve">onacije </w:t>
      </w:r>
      <w:r w:rsidR="001C424D" w:rsidRPr="001C424D">
        <w:rPr>
          <w:rFonts w:ascii="Times New Roman" w:hAnsi="Times New Roman" w:cs="Times New Roman"/>
          <w:sz w:val="24"/>
          <w:szCs w:val="24"/>
        </w:rPr>
        <w:t xml:space="preserve">u iznosu od 11,13 € ili 100,00% u odnosu na plan. </w:t>
      </w:r>
    </w:p>
    <w:p w14:paraId="2625B9AE" w14:textId="77777777" w:rsidR="00D47D38" w:rsidRPr="001C424D" w:rsidRDefault="00D47D38" w:rsidP="002219A4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F45C3E4" w14:textId="5A765066" w:rsidR="001B54B9" w:rsidRPr="001C424D" w:rsidRDefault="001B54B9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Sveukupni </w:t>
      </w:r>
      <w:r w:rsidRPr="001C424D">
        <w:rPr>
          <w:rFonts w:ascii="Times New Roman" w:hAnsi="Times New Roman" w:cs="Times New Roman"/>
          <w:b/>
          <w:bCs/>
          <w:sz w:val="24"/>
          <w:szCs w:val="24"/>
        </w:rPr>
        <w:t xml:space="preserve">rashodi </w:t>
      </w:r>
      <w:r w:rsidRPr="001C424D">
        <w:rPr>
          <w:rFonts w:ascii="Times New Roman" w:hAnsi="Times New Roman" w:cs="Times New Roman"/>
          <w:sz w:val="24"/>
          <w:szCs w:val="24"/>
        </w:rPr>
        <w:t xml:space="preserve">izvršeni su u ukupnom iznosu od </w:t>
      </w:r>
      <w:r w:rsidR="001C424D" w:rsidRPr="001C424D">
        <w:rPr>
          <w:rFonts w:ascii="Times New Roman" w:hAnsi="Times New Roman" w:cs="Times New Roman"/>
          <w:sz w:val="24"/>
          <w:szCs w:val="24"/>
        </w:rPr>
        <w:t>207.453,63</w:t>
      </w:r>
      <w:r w:rsidR="008F6E14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Pr="001C424D">
        <w:rPr>
          <w:rFonts w:ascii="Times New Roman" w:hAnsi="Times New Roman" w:cs="Times New Roman"/>
          <w:sz w:val="24"/>
          <w:szCs w:val="24"/>
        </w:rPr>
        <w:t xml:space="preserve"> što je </w:t>
      </w:r>
      <w:r w:rsidR="001C424D" w:rsidRPr="001C424D">
        <w:rPr>
          <w:rFonts w:ascii="Times New Roman" w:hAnsi="Times New Roman" w:cs="Times New Roman"/>
          <w:sz w:val="24"/>
          <w:szCs w:val="24"/>
        </w:rPr>
        <w:t>95,90</w:t>
      </w:r>
      <w:r w:rsidRPr="001C424D">
        <w:rPr>
          <w:rFonts w:ascii="Times New Roman" w:hAnsi="Times New Roman" w:cs="Times New Roman"/>
          <w:sz w:val="24"/>
          <w:szCs w:val="24"/>
        </w:rPr>
        <w:t xml:space="preserve">% u odnosu na plan i to kako slijedi: </w:t>
      </w:r>
    </w:p>
    <w:p w14:paraId="01E14D5C" w14:textId="07F743FB" w:rsidR="001B54B9" w:rsidRPr="001C424D" w:rsidRDefault="001B54B9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Opći prihodi i primici izvršeni su u iznosu od </w:t>
      </w:r>
      <w:r w:rsidR="001C424D" w:rsidRPr="001C424D">
        <w:rPr>
          <w:rFonts w:ascii="Times New Roman" w:hAnsi="Times New Roman" w:cs="Times New Roman"/>
          <w:sz w:val="24"/>
          <w:szCs w:val="24"/>
        </w:rPr>
        <w:t>147.012,64</w:t>
      </w:r>
      <w:r w:rsidR="008F6E14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Pr="001C424D">
        <w:rPr>
          <w:rFonts w:ascii="Times New Roman" w:hAnsi="Times New Roman" w:cs="Times New Roman"/>
          <w:sz w:val="24"/>
          <w:szCs w:val="24"/>
        </w:rPr>
        <w:t xml:space="preserve"> što je </w:t>
      </w:r>
      <w:r w:rsidR="001C424D" w:rsidRPr="001C424D">
        <w:rPr>
          <w:rFonts w:ascii="Times New Roman" w:hAnsi="Times New Roman" w:cs="Times New Roman"/>
          <w:sz w:val="24"/>
          <w:szCs w:val="24"/>
        </w:rPr>
        <w:t>97,87</w:t>
      </w:r>
      <w:r w:rsidRPr="001C424D">
        <w:rPr>
          <w:rFonts w:ascii="Times New Roman" w:hAnsi="Times New Roman" w:cs="Times New Roman"/>
          <w:sz w:val="24"/>
          <w:szCs w:val="24"/>
        </w:rPr>
        <w:t xml:space="preserve">% </w:t>
      </w:r>
      <w:r w:rsidR="002657CE" w:rsidRPr="001C424D">
        <w:rPr>
          <w:rFonts w:ascii="Times New Roman" w:hAnsi="Times New Roman" w:cs="Times New Roman"/>
          <w:sz w:val="24"/>
          <w:szCs w:val="24"/>
        </w:rPr>
        <w:t xml:space="preserve">od </w:t>
      </w:r>
      <w:r w:rsidRPr="001C424D">
        <w:rPr>
          <w:rFonts w:ascii="Times New Roman" w:hAnsi="Times New Roman" w:cs="Times New Roman"/>
          <w:sz w:val="24"/>
          <w:szCs w:val="24"/>
        </w:rPr>
        <w:t>planiranog,</w:t>
      </w:r>
    </w:p>
    <w:p w14:paraId="6307EED8" w14:textId="2A1482D5" w:rsidR="001B54B9" w:rsidRPr="001C424D" w:rsidRDefault="001B54B9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Prihodi za posebne namjene u iznosu </w:t>
      </w:r>
      <w:r w:rsidR="009B2AA6" w:rsidRPr="001C424D">
        <w:rPr>
          <w:rFonts w:ascii="Times New Roman" w:hAnsi="Times New Roman" w:cs="Times New Roman"/>
          <w:sz w:val="24"/>
          <w:szCs w:val="24"/>
        </w:rPr>
        <w:t xml:space="preserve">od </w:t>
      </w:r>
      <w:r w:rsidR="001C424D" w:rsidRPr="001C424D">
        <w:rPr>
          <w:rFonts w:ascii="Times New Roman" w:hAnsi="Times New Roman" w:cs="Times New Roman"/>
          <w:sz w:val="24"/>
          <w:szCs w:val="24"/>
        </w:rPr>
        <w:t xml:space="preserve">59.882,66 </w:t>
      </w:r>
      <w:r w:rsidR="002657CE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9B2AA6" w:rsidRPr="001C424D">
        <w:rPr>
          <w:rFonts w:ascii="Times New Roman" w:hAnsi="Times New Roman" w:cs="Times New Roman"/>
          <w:sz w:val="24"/>
          <w:szCs w:val="24"/>
        </w:rPr>
        <w:t xml:space="preserve"> ili </w:t>
      </w:r>
      <w:r w:rsidR="001C424D" w:rsidRPr="001C424D">
        <w:rPr>
          <w:rFonts w:ascii="Times New Roman" w:hAnsi="Times New Roman" w:cs="Times New Roman"/>
          <w:sz w:val="24"/>
          <w:szCs w:val="24"/>
        </w:rPr>
        <w:t>91,74</w:t>
      </w:r>
      <w:r w:rsidR="009B2AA6" w:rsidRPr="001C424D">
        <w:rPr>
          <w:rFonts w:ascii="Times New Roman" w:hAnsi="Times New Roman" w:cs="Times New Roman"/>
          <w:sz w:val="24"/>
          <w:szCs w:val="24"/>
        </w:rPr>
        <w:t>% plana,</w:t>
      </w:r>
    </w:p>
    <w:p w14:paraId="60257EF4" w14:textId="0A99D48A" w:rsidR="009B2AA6" w:rsidRPr="001C424D" w:rsidRDefault="009B2AA6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>Pomoći</w:t>
      </w:r>
      <w:r w:rsidR="002657CE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1C424D" w:rsidRPr="001C424D">
        <w:rPr>
          <w:rFonts w:ascii="Times New Roman" w:hAnsi="Times New Roman" w:cs="Times New Roman"/>
          <w:sz w:val="24"/>
          <w:szCs w:val="24"/>
        </w:rPr>
        <w:t xml:space="preserve">su izvršene u iznosu od 547,20 € ili 66,67% plana. </w:t>
      </w:r>
    </w:p>
    <w:p w14:paraId="78F91A3B" w14:textId="5B0E8F50" w:rsidR="001C424D" w:rsidRPr="001C424D" w:rsidRDefault="001C424D" w:rsidP="001C424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Donacije su izvršene u iznosu od 11,13 € ili 100,00% u odnosu na plan. </w:t>
      </w:r>
    </w:p>
    <w:p w14:paraId="4B9BBC93" w14:textId="64DA3102" w:rsidR="009B2AA6" w:rsidRPr="001C424D" w:rsidRDefault="009B2AA6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6F37E" w14:textId="41713E84" w:rsidR="009B2AA6" w:rsidRPr="001C424D" w:rsidRDefault="009B2AA6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U Tablici 3. prikazani su </w:t>
      </w:r>
      <w:r w:rsidRPr="001C424D">
        <w:rPr>
          <w:rFonts w:ascii="Times New Roman" w:hAnsi="Times New Roman" w:cs="Times New Roman"/>
          <w:b/>
          <w:bCs/>
          <w:sz w:val="24"/>
          <w:szCs w:val="24"/>
        </w:rPr>
        <w:t>rashodi prema funkcijskoj klasifikaciji</w:t>
      </w:r>
      <w:r w:rsidRPr="001C424D">
        <w:rPr>
          <w:rFonts w:ascii="Times New Roman" w:hAnsi="Times New Roman" w:cs="Times New Roman"/>
          <w:sz w:val="24"/>
          <w:szCs w:val="24"/>
        </w:rPr>
        <w:t xml:space="preserve"> izvršeni u</w:t>
      </w:r>
      <w:r w:rsidR="002657CE" w:rsidRPr="001C424D">
        <w:rPr>
          <w:rFonts w:ascii="Times New Roman" w:hAnsi="Times New Roman" w:cs="Times New Roman"/>
          <w:sz w:val="24"/>
          <w:szCs w:val="24"/>
        </w:rPr>
        <w:t xml:space="preserve"> razdoblju od 01. siječnja 2023. do 3</w:t>
      </w:r>
      <w:r w:rsidR="001C424D" w:rsidRPr="001C424D">
        <w:rPr>
          <w:rFonts w:ascii="Times New Roman" w:hAnsi="Times New Roman" w:cs="Times New Roman"/>
          <w:sz w:val="24"/>
          <w:szCs w:val="24"/>
        </w:rPr>
        <w:t>1</w:t>
      </w:r>
      <w:r w:rsidR="002657CE" w:rsidRPr="001C424D">
        <w:rPr>
          <w:rFonts w:ascii="Times New Roman" w:hAnsi="Times New Roman" w:cs="Times New Roman"/>
          <w:sz w:val="24"/>
          <w:szCs w:val="24"/>
        </w:rPr>
        <w:t xml:space="preserve">. </w:t>
      </w:r>
      <w:r w:rsidR="001C424D" w:rsidRPr="001C424D">
        <w:rPr>
          <w:rFonts w:ascii="Times New Roman" w:hAnsi="Times New Roman" w:cs="Times New Roman"/>
          <w:sz w:val="24"/>
          <w:szCs w:val="24"/>
        </w:rPr>
        <w:t>prosinca</w:t>
      </w:r>
      <w:r w:rsidR="002657CE" w:rsidRPr="001C424D">
        <w:rPr>
          <w:rFonts w:ascii="Times New Roman" w:hAnsi="Times New Roman" w:cs="Times New Roman"/>
          <w:sz w:val="24"/>
          <w:szCs w:val="24"/>
        </w:rPr>
        <w:t xml:space="preserve"> 2023. godine.</w:t>
      </w:r>
      <w:r w:rsidRPr="001C4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D7B41" w14:textId="5F87F23A" w:rsidR="009B2AA6" w:rsidRPr="001C424D" w:rsidRDefault="009B2AA6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>U navedenoj tablici Funkcijska klasifikacija 09</w:t>
      </w:r>
      <w:r w:rsidR="00BE1C14" w:rsidRPr="001C424D">
        <w:rPr>
          <w:rFonts w:ascii="Times New Roman" w:hAnsi="Times New Roman" w:cs="Times New Roman"/>
          <w:sz w:val="24"/>
          <w:szCs w:val="24"/>
        </w:rPr>
        <w:t>1 Predškolsko i osnovno</w:t>
      </w:r>
      <w:r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BE1C14" w:rsidRPr="001C424D">
        <w:rPr>
          <w:rFonts w:ascii="Times New Roman" w:hAnsi="Times New Roman" w:cs="Times New Roman"/>
          <w:sz w:val="24"/>
          <w:szCs w:val="24"/>
        </w:rPr>
        <w:t>o</w:t>
      </w:r>
      <w:r w:rsidRPr="001C424D">
        <w:rPr>
          <w:rFonts w:ascii="Times New Roman" w:hAnsi="Times New Roman" w:cs="Times New Roman"/>
          <w:sz w:val="24"/>
          <w:szCs w:val="24"/>
        </w:rPr>
        <w:t>brazovanje ostvaren</w:t>
      </w:r>
      <w:r w:rsidR="00BE1C14" w:rsidRPr="001C424D">
        <w:rPr>
          <w:rFonts w:ascii="Times New Roman" w:hAnsi="Times New Roman" w:cs="Times New Roman"/>
          <w:sz w:val="24"/>
          <w:szCs w:val="24"/>
        </w:rPr>
        <w:t>o</w:t>
      </w:r>
      <w:r w:rsidRPr="001C424D">
        <w:rPr>
          <w:rFonts w:ascii="Times New Roman" w:hAnsi="Times New Roman" w:cs="Times New Roman"/>
          <w:sz w:val="24"/>
          <w:szCs w:val="24"/>
        </w:rPr>
        <w:t xml:space="preserve"> je u iznosu od </w:t>
      </w:r>
      <w:r w:rsidR="001C424D" w:rsidRPr="001C424D">
        <w:rPr>
          <w:rFonts w:ascii="Times New Roman" w:hAnsi="Times New Roman" w:cs="Times New Roman"/>
          <w:sz w:val="24"/>
          <w:szCs w:val="24"/>
        </w:rPr>
        <w:t>207.453,63</w:t>
      </w:r>
      <w:r w:rsidR="002657CE" w:rsidRPr="001C424D">
        <w:rPr>
          <w:rFonts w:ascii="Times New Roman" w:hAnsi="Times New Roman" w:cs="Times New Roman"/>
          <w:sz w:val="24"/>
          <w:szCs w:val="24"/>
        </w:rPr>
        <w:t xml:space="preserve"> €</w:t>
      </w:r>
      <w:r w:rsidR="00EC70F6" w:rsidRPr="001C424D">
        <w:rPr>
          <w:rFonts w:ascii="Times New Roman" w:hAnsi="Times New Roman" w:cs="Times New Roman"/>
          <w:sz w:val="24"/>
          <w:szCs w:val="24"/>
        </w:rPr>
        <w:t xml:space="preserve">, što je </w:t>
      </w:r>
      <w:r w:rsidR="001C424D" w:rsidRPr="001C424D">
        <w:rPr>
          <w:rFonts w:ascii="Times New Roman" w:hAnsi="Times New Roman" w:cs="Times New Roman"/>
          <w:sz w:val="24"/>
          <w:szCs w:val="24"/>
        </w:rPr>
        <w:t>95,90</w:t>
      </w:r>
      <w:r w:rsidR="002657CE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EC70F6" w:rsidRPr="001C424D">
        <w:rPr>
          <w:rFonts w:ascii="Times New Roman" w:hAnsi="Times New Roman" w:cs="Times New Roman"/>
          <w:sz w:val="24"/>
          <w:szCs w:val="24"/>
        </w:rPr>
        <w:t>% plana</w:t>
      </w:r>
      <w:r w:rsidRPr="001C424D">
        <w:rPr>
          <w:rFonts w:ascii="Times New Roman" w:hAnsi="Times New Roman" w:cs="Times New Roman"/>
          <w:sz w:val="24"/>
          <w:szCs w:val="24"/>
        </w:rPr>
        <w:t>.</w:t>
      </w:r>
    </w:p>
    <w:p w14:paraId="659FEBDB" w14:textId="432824EC" w:rsidR="0021778F" w:rsidRPr="001C424D" w:rsidRDefault="0021778F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6446F" w14:textId="782951F0" w:rsidR="001E42D5" w:rsidRPr="001C424D" w:rsidRDefault="001E42D5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2A0F3" w14:textId="77777777" w:rsidR="002657CE" w:rsidRPr="001C424D" w:rsidRDefault="002657CE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36964" w14:textId="77777777" w:rsidR="002657CE" w:rsidRPr="001C424D" w:rsidRDefault="002657CE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83A33" w14:textId="77777777" w:rsidR="002657CE" w:rsidRPr="001C424D" w:rsidRDefault="002657CE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8AB3" w14:textId="77777777" w:rsidR="002657CE" w:rsidRPr="001C424D" w:rsidRDefault="002657CE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30092" w14:textId="77777777" w:rsidR="001C424D" w:rsidRDefault="001C424D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28F34" w14:textId="77777777" w:rsidR="00E84253" w:rsidRDefault="00E84253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B5763" w14:textId="77777777" w:rsidR="00E84253" w:rsidRDefault="00E84253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D4EF1" w14:textId="26AC8344" w:rsidR="0021778F" w:rsidRPr="00E84253" w:rsidRDefault="0021778F" w:rsidP="00E84253">
      <w:pPr>
        <w:pStyle w:val="Naslov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2" w:name="_Toc160779001"/>
      <w:r w:rsidRPr="00E84253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I</w:t>
      </w:r>
      <w:r w:rsidR="00F102C5">
        <w:rPr>
          <w:rFonts w:ascii="Times New Roman" w:hAnsi="Times New Roman" w:cs="Times New Roman"/>
          <w:b/>
          <w:bCs/>
          <w:color w:val="auto"/>
          <w:sz w:val="26"/>
          <w:szCs w:val="26"/>
        </w:rPr>
        <w:t>I</w:t>
      </w:r>
      <w:r w:rsidRPr="00E84253">
        <w:rPr>
          <w:rFonts w:ascii="Times New Roman" w:hAnsi="Times New Roman" w:cs="Times New Roman"/>
          <w:b/>
          <w:bCs/>
          <w:color w:val="auto"/>
          <w:sz w:val="26"/>
          <w:szCs w:val="26"/>
        </w:rPr>
        <w:t>I. POSEBNI DIO</w:t>
      </w:r>
      <w:bookmarkEnd w:id="2"/>
    </w:p>
    <w:p w14:paraId="2A493FB4" w14:textId="571DB255" w:rsidR="0021778F" w:rsidRPr="001C424D" w:rsidRDefault="0021778F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F4DD5" w14:textId="38BFF28C" w:rsidR="0021778F" w:rsidRPr="001C424D" w:rsidRDefault="0021778F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U posebnom dijelu </w:t>
      </w:r>
      <w:r w:rsidR="002657CE" w:rsidRPr="001C424D">
        <w:rPr>
          <w:rFonts w:ascii="Times New Roman" w:hAnsi="Times New Roman" w:cs="Times New Roman"/>
          <w:sz w:val="24"/>
          <w:szCs w:val="24"/>
        </w:rPr>
        <w:t>Polug</w:t>
      </w:r>
      <w:r w:rsidRPr="001C424D">
        <w:rPr>
          <w:rFonts w:ascii="Times New Roman" w:hAnsi="Times New Roman" w:cs="Times New Roman"/>
          <w:sz w:val="24"/>
          <w:szCs w:val="24"/>
        </w:rPr>
        <w:t>odišnjeg izvješća</w:t>
      </w:r>
      <w:r w:rsidR="0013175E" w:rsidRPr="001C424D">
        <w:rPr>
          <w:rFonts w:ascii="Times New Roman" w:hAnsi="Times New Roman" w:cs="Times New Roman"/>
          <w:sz w:val="24"/>
          <w:szCs w:val="24"/>
        </w:rPr>
        <w:t xml:space="preserve"> o</w:t>
      </w:r>
      <w:r w:rsidRPr="001C424D">
        <w:rPr>
          <w:rFonts w:ascii="Times New Roman" w:hAnsi="Times New Roman" w:cs="Times New Roman"/>
          <w:sz w:val="24"/>
          <w:szCs w:val="24"/>
        </w:rPr>
        <w:t xml:space="preserve"> izvršenj</w:t>
      </w:r>
      <w:r w:rsidR="0013175E" w:rsidRPr="001C424D">
        <w:rPr>
          <w:rFonts w:ascii="Times New Roman" w:hAnsi="Times New Roman" w:cs="Times New Roman"/>
          <w:sz w:val="24"/>
          <w:szCs w:val="24"/>
        </w:rPr>
        <w:t>u</w:t>
      </w:r>
      <w:r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EE2632" w:rsidRPr="001C424D">
        <w:rPr>
          <w:rFonts w:ascii="Times New Roman" w:hAnsi="Times New Roman" w:cs="Times New Roman"/>
          <w:sz w:val="24"/>
          <w:szCs w:val="24"/>
        </w:rPr>
        <w:t>financijskog plan</w:t>
      </w:r>
      <w:r w:rsidRPr="001C424D">
        <w:rPr>
          <w:rFonts w:ascii="Times New Roman" w:hAnsi="Times New Roman" w:cs="Times New Roman"/>
          <w:sz w:val="24"/>
          <w:szCs w:val="24"/>
        </w:rPr>
        <w:t xml:space="preserve">a </w:t>
      </w:r>
      <w:r w:rsidR="002657CE" w:rsidRPr="001C424D">
        <w:rPr>
          <w:rFonts w:ascii="Times New Roman" w:hAnsi="Times New Roman" w:cs="Times New Roman"/>
          <w:sz w:val="24"/>
          <w:szCs w:val="24"/>
        </w:rPr>
        <w:t>razdoblje od 01. siječnja do 3</w:t>
      </w:r>
      <w:r w:rsidR="005D00C6" w:rsidRPr="001C424D">
        <w:rPr>
          <w:rFonts w:ascii="Times New Roman" w:hAnsi="Times New Roman" w:cs="Times New Roman"/>
          <w:sz w:val="24"/>
          <w:szCs w:val="24"/>
        </w:rPr>
        <w:t>1</w:t>
      </w:r>
      <w:r w:rsidR="002657CE" w:rsidRPr="001C424D">
        <w:rPr>
          <w:rFonts w:ascii="Times New Roman" w:hAnsi="Times New Roman" w:cs="Times New Roman"/>
          <w:sz w:val="24"/>
          <w:szCs w:val="24"/>
        </w:rPr>
        <w:t>.</w:t>
      </w:r>
      <w:r w:rsidR="005D00C6" w:rsidRPr="001C424D">
        <w:rPr>
          <w:rFonts w:ascii="Times New Roman" w:hAnsi="Times New Roman" w:cs="Times New Roman"/>
          <w:sz w:val="24"/>
          <w:szCs w:val="24"/>
        </w:rPr>
        <w:t xml:space="preserve"> prosi</w:t>
      </w:r>
      <w:r w:rsidR="00440108" w:rsidRPr="001C424D">
        <w:rPr>
          <w:rFonts w:ascii="Times New Roman" w:hAnsi="Times New Roman" w:cs="Times New Roman"/>
          <w:sz w:val="24"/>
          <w:szCs w:val="24"/>
        </w:rPr>
        <w:t>nca</w:t>
      </w:r>
      <w:r w:rsidR="002657CE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Pr="001C424D">
        <w:rPr>
          <w:rFonts w:ascii="Times New Roman" w:hAnsi="Times New Roman" w:cs="Times New Roman"/>
          <w:sz w:val="24"/>
          <w:szCs w:val="24"/>
        </w:rPr>
        <w:t>202</w:t>
      </w:r>
      <w:r w:rsidR="002657CE" w:rsidRPr="001C424D">
        <w:rPr>
          <w:rFonts w:ascii="Times New Roman" w:hAnsi="Times New Roman" w:cs="Times New Roman"/>
          <w:sz w:val="24"/>
          <w:szCs w:val="24"/>
        </w:rPr>
        <w:t>3</w:t>
      </w:r>
      <w:r w:rsidRPr="001C424D">
        <w:rPr>
          <w:rFonts w:ascii="Times New Roman" w:hAnsi="Times New Roman" w:cs="Times New Roman"/>
          <w:sz w:val="24"/>
          <w:szCs w:val="24"/>
        </w:rPr>
        <w:t>. godin</w:t>
      </w:r>
      <w:r w:rsidR="002657CE" w:rsidRPr="001C424D">
        <w:rPr>
          <w:rFonts w:ascii="Times New Roman" w:hAnsi="Times New Roman" w:cs="Times New Roman"/>
          <w:sz w:val="24"/>
          <w:szCs w:val="24"/>
        </w:rPr>
        <w:t>e</w:t>
      </w:r>
      <w:r w:rsidRPr="001C424D">
        <w:rPr>
          <w:rFonts w:ascii="Times New Roman" w:hAnsi="Times New Roman" w:cs="Times New Roman"/>
          <w:sz w:val="24"/>
          <w:szCs w:val="24"/>
        </w:rPr>
        <w:t xml:space="preserve"> prikazano je izvršenje </w:t>
      </w:r>
      <w:r w:rsidR="005848F1" w:rsidRPr="001C424D">
        <w:rPr>
          <w:rFonts w:ascii="Times New Roman" w:hAnsi="Times New Roman" w:cs="Times New Roman"/>
          <w:sz w:val="24"/>
          <w:szCs w:val="24"/>
        </w:rPr>
        <w:t>rashoda i izdataka</w:t>
      </w:r>
      <w:r w:rsidRPr="001C424D">
        <w:rPr>
          <w:rFonts w:ascii="Times New Roman" w:hAnsi="Times New Roman" w:cs="Times New Roman"/>
          <w:sz w:val="24"/>
          <w:szCs w:val="24"/>
        </w:rPr>
        <w:t xml:space="preserve"> prema </w:t>
      </w:r>
      <w:r w:rsidR="00385E30" w:rsidRPr="001C424D">
        <w:rPr>
          <w:rFonts w:ascii="Times New Roman" w:hAnsi="Times New Roman" w:cs="Times New Roman"/>
          <w:sz w:val="24"/>
          <w:szCs w:val="24"/>
        </w:rPr>
        <w:t>programskoj klasifikaciji.</w:t>
      </w:r>
    </w:p>
    <w:p w14:paraId="0D25D7F5" w14:textId="7FDA82C7" w:rsidR="0021778F" w:rsidRPr="001C424D" w:rsidRDefault="0021778F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2BA7B" w14:textId="4B8818FD" w:rsidR="00B856C3" w:rsidRPr="001C424D" w:rsidRDefault="0021778F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U Tablici </w:t>
      </w:r>
      <w:r w:rsidR="00385E30" w:rsidRPr="001C424D">
        <w:rPr>
          <w:rFonts w:ascii="Times New Roman" w:hAnsi="Times New Roman" w:cs="Times New Roman"/>
          <w:sz w:val="24"/>
          <w:szCs w:val="24"/>
        </w:rPr>
        <w:t>1</w:t>
      </w:r>
      <w:r w:rsidRPr="001C424D">
        <w:rPr>
          <w:rFonts w:ascii="Times New Roman" w:hAnsi="Times New Roman" w:cs="Times New Roman"/>
          <w:sz w:val="24"/>
          <w:szCs w:val="24"/>
        </w:rPr>
        <w:t xml:space="preserve">. </w:t>
      </w:r>
      <w:r w:rsidR="00BE11BC" w:rsidRPr="001C424D">
        <w:rPr>
          <w:rFonts w:ascii="Times New Roman" w:hAnsi="Times New Roman" w:cs="Times New Roman"/>
          <w:sz w:val="24"/>
          <w:szCs w:val="24"/>
        </w:rPr>
        <w:t>R</w:t>
      </w:r>
      <w:r w:rsidR="005848F1" w:rsidRPr="001C424D">
        <w:rPr>
          <w:rFonts w:ascii="Times New Roman" w:hAnsi="Times New Roman" w:cs="Times New Roman"/>
          <w:sz w:val="24"/>
          <w:szCs w:val="24"/>
        </w:rPr>
        <w:t xml:space="preserve">ashodi i izdaci prema programskoj klasifikaciji izvršeni su u ukupnom iznosu od </w:t>
      </w:r>
      <w:r w:rsidR="009664F4">
        <w:rPr>
          <w:rFonts w:ascii="Times New Roman" w:hAnsi="Times New Roman" w:cs="Times New Roman"/>
          <w:sz w:val="24"/>
          <w:szCs w:val="24"/>
        </w:rPr>
        <w:t>207.453,63</w:t>
      </w:r>
      <w:r w:rsidR="002657CE" w:rsidRPr="001C424D">
        <w:rPr>
          <w:rFonts w:ascii="Times New Roman" w:hAnsi="Times New Roman" w:cs="Times New Roman"/>
          <w:sz w:val="24"/>
          <w:szCs w:val="24"/>
        </w:rPr>
        <w:t xml:space="preserve"> </w:t>
      </w:r>
      <w:r w:rsidR="00B856C3" w:rsidRPr="001C424D">
        <w:rPr>
          <w:rFonts w:ascii="Times New Roman" w:hAnsi="Times New Roman" w:cs="Times New Roman"/>
          <w:sz w:val="24"/>
          <w:szCs w:val="24"/>
        </w:rPr>
        <w:t>€</w:t>
      </w:r>
      <w:r w:rsidR="005848F1" w:rsidRPr="001C424D">
        <w:rPr>
          <w:rFonts w:ascii="Times New Roman" w:hAnsi="Times New Roman" w:cs="Times New Roman"/>
          <w:sz w:val="24"/>
          <w:szCs w:val="24"/>
        </w:rPr>
        <w:t>.</w:t>
      </w:r>
    </w:p>
    <w:p w14:paraId="7D9F0CD7" w14:textId="77777777" w:rsidR="00725D6C" w:rsidRPr="001C424D" w:rsidRDefault="00725D6C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4FD30" w14:textId="16B8BE81" w:rsidR="0021778F" w:rsidRPr="001C424D" w:rsidRDefault="005848F1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Slijedi obrazloženje programa s ciljevima koji su ostvareni provedbom programa i pokazatelji uspješnosti realizacije tih ciljeva. </w:t>
      </w:r>
    </w:p>
    <w:p w14:paraId="08767D89" w14:textId="77777777" w:rsidR="00F76975" w:rsidRPr="001C424D" w:rsidRDefault="00F76975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AB661" w14:textId="2617D273" w:rsidR="00F76975" w:rsidRPr="001C424D" w:rsidRDefault="00F76975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>Program: Predškolski odgoj</w:t>
      </w:r>
      <w:r w:rsidR="004169DA" w:rsidRPr="001C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F152E0" w14:textId="77777777" w:rsidR="00482919" w:rsidRPr="001C424D" w:rsidRDefault="00482919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340EC" w14:textId="4287092F" w:rsidR="0054211D" w:rsidRPr="001C424D" w:rsidRDefault="0054211D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Dječji vrtić Žabac Sveti Ivan Žabno ostvaruje programe odgoja i obrazovanja, zdravstvene zaštite, prehrane, socijalne skrbi rane i predškolske dobi prilagođene njihovim razvojnim potrebama, mogućnostima i sposobnostima te </w:t>
      </w:r>
      <w:r w:rsidR="00482919" w:rsidRPr="001C424D">
        <w:rPr>
          <w:rFonts w:ascii="Times New Roman" w:hAnsi="Times New Roman" w:cs="Times New Roman"/>
          <w:sz w:val="24"/>
          <w:szCs w:val="24"/>
        </w:rPr>
        <w:t xml:space="preserve">program stručnog usavršavanja odgojitelja. Programi koji se ostvaruju u vrtiću su: </w:t>
      </w:r>
    </w:p>
    <w:p w14:paraId="3E3C305A" w14:textId="77777777" w:rsidR="00482919" w:rsidRPr="001C424D" w:rsidRDefault="00482919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19FCA" w14:textId="62A3CE68" w:rsidR="001D2692" w:rsidRPr="001C424D" w:rsidRDefault="00482919" w:rsidP="001C424D">
      <w:pPr>
        <w:pStyle w:val="Odlomakpopis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Redovni </w:t>
      </w:r>
      <w:r w:rsidR="001D2692" w:rsidRPr="001C424D">
        <w:rPr>
          <w:rFonts w:ascii="Times New Roman" w:hAnsi="Times New Roman" w:cs="Times New Roman"/>
          <w:sz w:val="24"/>
          <w:szCs w:val="24"/>
        </w:rPr>
        <w:t xml:space="preserve">cjelodnevni 10-satni odgojno-obrazovni program - namijenjen je djeci od navršene tri godine života do polaska u osnovnu školu. </w:t>
      </w:r>
      <w:r w:rsidRPr="001C424D">
        <w:rPr>
          <w:rFonts w:ascii="Times New Roman" w:hAnsi="Times New Roman" w:cs="Times New Roman"/>
          <w:sz w:val="24"/>
          <w:szCs w:val="24"/>
        </w:rPr>
        <w:t xml:space="preserve">Program </w:t>
      </w:r>
      <w:r w:rsidR="001D2692" w:rsidRPr="001C424D">
        <w:rPr>
          <w:rFonts w:ascii="Times New Roman" w:hAnsi="Times New Roman" w:cs="Times New Roman"/>
          <w:sz w:val="24"/>
          <w:szCs w:val="24"/>
        </w:rPr>
        <w:t xml:space="preserve">u bitnom podupire humanistički pristup odgoju i obrazovanju djece, temeljen na prihvaćanju suvremenih spoznaja o zakonitostima razvoja i odgoja djece. </w:t>
      </w:r>
      <w:r w:rsidR="001D2692" w:rsidRPr="001C424D">
        <w:rPr>
          <w:rFonts w:ascii="Times New Roman" w:eastAsia="Calibri" w:hAnsi="Times New Roman" w:cs="Times New Roman"/>
          <w:sz w:val="24"/>
          <w:szCs w:val="24"/>
        </w:rPr>
        <w:t xml:space="preserve">Cilj redovitog vrtićkog programa je osiguravanje cjelovitog razvoja djeteta u skladu s individualnim potrebama i mogućnostima. </w:t>
      </w:r>
      <w:r w:rsidR="001D2692" w:rsidRPr="001C424D">
        <w:rPr>
          <w:rFonts w:ascii="Times New Roman" w:eastAsia="Calibri" w:hAnsi="Times New Roman" w:cs="Times New Roman"/>
          <w:bCs/>
          <w:sz w:val="24"/>
          <w:szCs w:val="24"/>
        </w:rPr>
        <w:t xml:space="preserve">Zadaće programa proizlaze iz suvremenog shvaćanja djeteta te su usmjerene na poticanje i razvoj djetetovih aktualnih i potencijalnih mogućnosti, na njegov cjelovit razvoj, odgoj, učenje i osnaživanje  osam temeljnih kompetencija cjeloživotnog učenja i to: </w:t>
      </w:r>
      <w:r w:rsidR="001D2692" w:rsidRPr="001C424D">
        <w:rPr>
          <w:rFonts w:ascii="Times New Roman" w:eastAsia="Calibri" w:hAnsi="Times New Roman" w:cs="Times New Roman"/>
          <w:sz w:val="24"/>
          <w:szCs w:val="24"/>
        </w:rPr>
        <w:t>komunikacije na materinskom jeziku,</w:t>
      </w:r>
      <w:r w:rsidR="001D2692" w:rsidRPr="001C42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2692" w:rsidRPr="001C424D">
        <w:rPr>
          <w:rFonts w:ascii="Times New Roman" w:eastAsia="Calibri" w:hAnsi="Times New Roman" w:cs="Times New Roman"/>
          <w:sz w:val="24"/>
          <w:szCs w:val="24"/>
        </w:rPr>
        <w:t>komunikacije na stranim jezicima, matematičke kompetencije i osnovne kompetencije u prirodoslovlju, digitalne kompetencije, kompetencije razvoja vlastite strategije učenja, socijalne i građanske kompetencije, kompetencije inici</w:t>
      </w:r>
      <w:r w:rsidR="009664F4">
        <w:rPr>
          <w:rFonts w:ascii="Times New Roman" w:eastAsia="Calibri" w:hAnsi="Times New Roman" w:cs="Times New Roman"/>
          <w:sz w:val="24"/>
          <w:szCs w:val="24"/>
        </w:rPr>
        <w:t>j</w:t>
      </w:r>
      <w:r w:rsidR="001D2692" w:rsidRPr="001C424D">
        <w:rPr>
          <w:rFonts w:ascii="Times New Roman" w:eastAsia="Calibri" w:hAnsi="Times New Roman" w:cs="Times New Roman"/>
          <w:sz w:val="24"/>
          <w:szCs w:val="24"/>
        </w:rPr>
        <w:t xml:space="preserve">ativnosti i poduzetnosti i kompetencije kulturne osviještenosti i izražavanja. </w:t>
      </w:r>
      <w:r w:rsidR="001D2692" w:rsidRPr="001C424D">
        <w:rPr>
          <w:rFonts w:ascii="Times New Roman" w:hAnsi="Times New Roman" w:cs="Times New Roman"/>
          <w:sz w:val="24"/>
          <w:szCs w:val="24"/>
        </w:rPr>
        <w:t xml:space="preserve">Program temeljimo na </w:t>
      </w:r>
      <w:r w:rsidR="00725D6C" w:rsidRPr="001C424D">
        <w:rPr>
          <w:rFonts w:ascii="Times New Roman" w:hAnsi="Times New Roman" w:cs="Times New Roman"/>
          <w:sz w:val="24"/>
          <w:szCs w:val="24"/>
        </w:rPr>
        <w:t>Z</w:t>
      </w:r>
      <w:r w:rsidR="001D2692" w:rsidRPr="001C424D">
        <w:rPr>
          <w:rFonts w:ascii="Times New Roman" w:hAnsi="Times New Roman" w:cs="Times New Roman"/>
          <w:sz w:val="24"/>
          <w:szCs w:val="24"/>
        </w:rPr>
        <w:t xml:space="preserve">akonu o predškolskom odgoju i obrazovanju, </w:t>
      </w:r>
      <w:r w:rsidR="00725D6C" w:rsidRPr="001C424D">
        <w:rPr>
          <w:rFonts w:ascii="Times New Roman" w:hAnsi="Times New Roman" w:cs="Times New Roman"/>
          <w:sz w:val="24"/>
          <w:szCs w:val="24"/>
        </w:rPr>
        <w:t>D</w:t>
      </w:r>
      <w:r w:rsidR="001D2692" w:rsidRPr="001C424D">
        <w:rPr>
          <w:rFonts w:ascii="Times New Roman" w:hAnsi="Times New Roman" w:cs="Times New Roman"/>
          <w:sz w:val="24"/>
          <w:szCs w:val="24"/>
        </w:rPr>
        <w:t xml:space="preserve">ržavnom pedagoškom standardu predškolskog odgoja i naobrazbe te ostalim značajnim dokumentima predškolskog odgoja u </w:t>
      </w:r>
      <w:r w:rsidR="00725D6C" w:rsidRPr="001C424D">
        <w:rPr>
          <w:rFonts w:ascii="Times New Roman" w:hAnsi="Times New Roman" w:cs="Times New Roman"/>
          <w:sz w:val="24"/>
          <w:szCs w:val="24"/>
        </w:rPr>
        <w:t>R</w:t>
      </w:r>
      <w:r w:rsidR="001D2692" w:rsidRPr="001C424D">
        <w:rPr>
          <w:rFonts w:ascii="Times New Roman" w:hAnsi="Times New Roman" w:cs="Times New Roman"/>
          <w:sz w:val="24"/>
          <w:szCs w:val="24"/>
        </w:rPr>
        <w:t xml:space="preserve">epublici </w:t>
      </w:r>
      <w:r w:rsidR="00725D6C" w:rsidRPr="001C424D">
        <w:rPr>
          <w:rFonts w:ascii="Times New Roman" w:hAnsi="Times New Roman" w:cs="Times New Roman"/>
          <w:sz w:val="24"/>
          <w:szCs w:val="24"/>
        </w:rPr>
        <w:t>H</w:t>
      </w:r>
      <w:r w:rsidR="001D2692" w:rsidRPr="001C424D">
        <w:rPr>
          <w:rFonts w:ascii="Times New Roman" w:hAnsi="Times New Roman" w:cs="Times New Roman"/>
          <w:sz w:val="24"/>
          <w:szCs w:val="24"/>
        </w:rPr>
        <w:t>rvatskoj.</w:t>
      </w:r>
    </w:p>
    <w:p w14:paraId="500B4EFE" w14:textId="4CBBF88D" w:rsidR="001D0086" w:rsidRPr="001C424D" w:rsidRDefault="001D0086" w:rsidP="001C424D">
      <w:pPr>
        <w:pStyle w:val="Default"/>
        <w:spacing w:line="276" w:lineRule="auto"/>
        <w:jc w:val="both"/>
      </w:pPr>
    </w:p>
    <w:p w14:paraId="35151D1C" w14:textId="2EDDD972" w:rsidR="00496AC0" w:rsidRPr="001C424D" w:rsidRDefault="00482919" w:rsidP="001C424D">
      <w:pPr>
        <w:pStyle w:val="Default"/>
        <w:numPr>
          <w:ilvl w:val="0"/>
          <w:numId w:val="13"/>
        </w:numPr>
        <w:spacing w:line="276" w:lineRule="auto"/>
        <w:jc w:val="both"/>
      </w:pPr>
      <w:r w:rsidRPr="001C424D">
        <w:t>Program predškole - organiziran je za djecu u godini prije polaska u osnovnu školu</w:t>
      </w:r>
      <w:r w:rsidR="00496AC0" w:rsidRPr="001C424D">
        <w:t xml:space="preserve">. Programom </w:t>
      </w:r>
      <w:r w:rsidR="005B3B88" w:rsidRPr="001C424D">
        <w:t>p</w:t>
      </w:r>
      <w:r w:rsidR="00496AC0" w:rsidRPr="001C424D">
        <w:t>redškole djeci pružamo podršku u razvoju kompetencija za lakši prijelaz u školu.</w:t>
      </w:r>
      <w:r w:rsidR="001D0086" w:rsidRPr="001C424D">
        <w:t xml:space="preserve"> Cilj predškolskog odgoja je zadovoljavanje djetetovih aktualnih razvojnih potreba i poticanje svih aspekata djetetova razvoja, jačanje pozitivne i realne slike o sebi, omogućavanje stjecanja iskustva o međusobnim različitostima, te upućivanje na osnovne moralne vrednote kulture i tradicije naše sredine.</w:t>
      </w:r>
      <w:r w:rsidR="00496AC0" w:rsidRPr="001C424D">
        <w:t xml:space="preserve"> Njihovi će roditelji kroz ostvarenje programa dobiti odgovore na pitanja koja si često postavljaju: koje su vještine potrebne djetetu kako bi imao dobar početak u školi, što očekivati od predškolaca, koje aktivnosti </w:t>
      </w:r>
      <w:r w:rsidR="00496AC0" w:rsidRPr="001C424D">
        <w:lastRenderedPageBreak/>
        <w:t xml:space="preserve">im pomažu u rastu i razvoju, kako poticati entuzijazam prema školi, kako olakšati prilagodbu na školu i kako pružiti sve što je potrebno djetetu. </w:t>
      </w:r>
    </w:p>
    <w:p w14:paraId="04E6A1E5" w14:textId="1F56491F" w:rsidR="00496AC0" w:rsidRPr="001C424D" w:rsidRDefault="00496AC0" w:rsidP="001C424D">
      <w:pPr>
        <w:pStyle w:val="Default"/>
        <w:spacing w:line="276" w:lineRule="auto"/>
        <w:ind w:left="360"/>
        <w:jc w:val="both"/>
      </w:pPr>
    </w:p>
    <w:p w14:paraId="3D54A9FA" w14:textId="0CF79760" w:rsidR="001D0086" w:rsidRPr="001C424D" w:rsidRDefault="00B61F48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>Zadaće u odgojnom i obrazovnom procesu razvoja djece rane i predškolske dobi temelje se na unapređivanju i osuvremenjivanju prakse odgoja i obrazovanja. Stvaranje kvalitetnih uvjeta za život i kontinuirano učenje djece i odraslih (djelatnika vrtića i roditelja), rad na njezi te skrbi za tjelesni rast i razvoj svakog djeteta u okruženju koje je sigurno i poticajno. Prioritet vrtića je kvalitetan odgoj i obrazovanje djece rane i predškolske dobi koji se ostvaruje kroz stalno usavršavanje odgojitelja, poticanje djece na izražavanje kreativnosti, razvijanje socijalne kompetencije djece i suradnički odnos</w:t>
      </w:r>
      <w:r w:rsidR="00DB6C32" w:rsidRPr="001C424D">
        <w:rPr>
          <w:rFonts w:ascii="Times New Roman" w:hAnsi="Times New Roman" w:cs="Times New Roman"/>
          <w:sz w:val="24"/>
          <w:szCs w:val="24"/>
        </w:rPr>
        <w:t xml:space="preserve"> s roditeljima i širom zajednicom.</w:t>
      </w:r>
      <w:r w:rsidR="001D0086" w:rsidRPr="001C4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19320" w14:textId="6C623D45" w:rsidR="00DE32B2" w:rsidRPr="001C424D" w:rsidRDefault="00DB6C32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sz w:val="24"/>
          <w:szCs w:val="24"/>
        </w:rPr>
        <w:t xml:space="preserve">Cilj nam je </w:t>
      </w:r>
      <w:r w:rsidR="00AB31C1" w:rsidRPr="001C424D">
        <w:rPr>
          <w:rFonts w:ascii="Times New Roman" w:hAnsi="Times New Roman" w:cs="Times New Roman"/>
          <w:sz w:val="24"/>
          <w:szCs w:val="24"/>
        </w:rPr>
        <w:t>pružanje kvalitetnog odgoja i obrazovanja djeci rane i predškolske dobi s područja Općine Sveti Ivan Žabno. U svom djelovanju težimo stalnom otkrivanju mogućnosti za napredak i unapređivanje odgojno-obrazovnog rada.</w:t>
      </w:r>
      <w:r w:rsidR="00482919" w:rsidRPr="001C424D">
        <w:rPr>
          <w:rFonts w:ascii="Times New Roman" w:hAnsi="Times New Roman" w:cs="Times New Roman"/>
          <w:sz w:val="24"/>
          <w:szCs w:val="24"/>
        </w:rPr>
        <w:t xml:space="preserve"> Jedan od glavnih pokazatelja uspješnosti je popunjenosti kapaciteta vrtića upisanom djecom, kapacitet nam je popunjen 100%.</w:t>
      </w:r>
      <w:r w:rsidR="00AB369A" w:rsidRPr="001C424D">
        <w:rPr>
          <w:rFonts w:ascii="Times New Roman" w:hAnsi="Times New Roman" w:cs="Times New Roman"/>
          <w:sz w:val="24"/>
          <w:szCs w:val="24"/>
        </w:rPr>
        <w:t xml:space="preserve"> Trenutni broj upisane djece u vrtiću iznosi </w:t>
      </w:r>
      <w:r w:rsidR="005B3B88" w:rsidRPr="001C424D">
        <w:rPr>
          <w:rFonts w:ascii="Times New Roman" w:hAnsi="Times New Roman" w:cs="Times New Roman"/>
          <w:sz w:val="24"/>
          <w:szCs w:val="24"/>
        </w:rPr>
        <w:t>6</w:t>
      </w:r>
      <w:r w:rsidR="008E42BC" w:rsidRPr="001C424D">
        <w:rPr>
          <w:rFonts w:ascii="Times New Roman" w:hAnsi="Times New Roman" w:cs="Times New Roman"/>
          <w:sz w:val="24"/>
          <w:szCs w:val="24"/>
        </w:rPr>
        <w:t>3</w:t>
      </w:r>
      <w:r w:rsidR="007A2F85" w:rsidRPr="001C424D">
        <w:rPr>
          <w:rFonts w:ascii="Times New Roman" w:hAnsi="Times New Roman" w:cs="Times New Roman"/>
          <w:sz w:val="24"/>
          <w:szCs w:val="24"/>
        </w:rPr>
        <w:t>.</w:t>
      </w:r>
    </w:p>
    <w:p w14:paraId="5FBD85C4" w14:textId="77777777" w:rsidR="00B61F48" w:rsidRPr="001C424D" w:rsidRDefault="00B61F48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60B0A" w14:textId="667E3142" w:rsidR="00C9290E" w:rsidRPr="001C424D" w:rsidRDefault="005848F1" w:rsidP="001C424D">
      <w:pPr>
        <w:pStyle w:val="Default"/>
        <w:spacing w:line="276" w:lineRule="auto"/>
        <w:jc w:val="both"/>
      </w:pPr>
      <w:r w:rsidRPr="001C424D">
        <w:rPr>
          <w:b/>
          <w:bCs/>
        </w:rPr>
        <w:t xml:space="preserve">Aktivnost A100001 Odgojno, administrativno i tehničko osoblje </w:t>
      </w:r>
      <w:r w:rsidR="00B5077F" w:rsidRPr="001C424D">
        <w:t xml:space="preserve">ostvareno je u iznosu </w:t>
      </w:r>
      <w:r w:rsidR="00725D6C" w:rsidRPr="001C424D">
        <w:t xml:space="preserve"> </w:t>
      </w:r>
      <w:r w:rsidR="00B5077F" w:rsidRPr="001C424D">
        <w:t xml:space="preserve">od </w:t>
      </w:r>
      <w:r w:rsidR="00FD2F85" w:rsidRPr="001C424D">
        <w:t>164.317,70</w:t>
      </w:r>
      <w:r w:rsidR="003E490A" w:rsidRPr="001C424D">
        <w:t xml:space="preserve"> €</w:t>
      </w:r>
      <w:r w:rsidR="00B5077F" w:rsidRPr="001C424D">
        <w:t xml:space="preserve"> ili </w:t>
      </w:r>
      <w:r w:rsidR="00F03C6B" w:rsidRPr="001C424D">
        <w:t>98,06</w:t>
      </w:r>
      <w:r w:rsidR="003E490A" w:rsidRPr="001C424D">
        <w:t xml:space="preserve"> </w:t>
      </w:r>
      <w:r w:rsidR="00B5077F" w:rsidRPr="001C424D">
        <w:t xml:space="preserve">% </w:t>
      </w:r>
      <w:r w:rsidR="00EE2632" w:rsidRPr="001C424D">
        <w:t>financijskog plan</w:t>
      </w:r>
      <w:r w:rsidR="00B5077F" w:rsidRPr="001C424D">
        <w:t xml:space="preserve">a, od čega je za podmirenje plaće </w:t>
      </w:r>
      <w:r w:rsidR="0094119D" w:rsidRPr="001C424D">
        <w:t xml:space="preserve">zaposlenika Dječjeg vrtića potrošeno </w:t>
      </w:r>
      <w:r w:rsidR="008418F4" w:rsidRPr="001C424D">
        <w:t>118.939,95</w:t>
      </w:r>
      <w:r w:rsidR="003E490A" w:rsidRPr="001C424D">
        <w:t xml:space="preserve"> €,</w:t>
      </w:r>
      <w:r w:rsidR="0094119D" w:rsidRPr="001C424D">
        <w:t xml:space="preserve"> ostali rashodi za zaposlene</w:t>
      </w:r>
      <w:r w:rsidR="000443CC" w:rsidRPr="001C424D">
        <w:t xml:space="preserve"> (</w:t>
      </w:r>
      <w:r w:rsidR="003E490A" w:rsidRPr="001C424D">
        <w:t>uskrsnica</w:t>
      </w:r>
      <w:r w:rsidR="00A31B09" w:rsidRPr="001C424D">
        <w:t xml:space="preserve">, božićnica, </w:t>
      </w:r>
      <w:r w:rsidR="00472E1A" w:rsidRPr="001C424D">
        <w:t>regres</w:t>
      </w:r>
      <w:r w:rsidR="000443CC" w:rsidRPr="001C424D">
        <w:t xml:space="preserve">) u iznosu od </w:t>
      </w:r>
      <w:r w:rsidR="00891514" w:rsidRPr="001C424D">
        <w:t>5.869,34</w:t>
      </w:r>
      <w:r w:rsidR="003E490A" w:rsidRPr="001C424D">
        <w:t xml:space="preserve"> €</w:t>
      </w:r>
      <w:r w:rsidR="000443CC" w:rsidRPr="001C424D">
        <w:t xml:space="preserve">, te isplata nagrada za radne rezultate djelatnicima (dodatak uz mjesečnu plaću) u iznosu od </w:t>
      </w:r>
      <w:r w:rsidR="00891514" w:rsidRPr="001C424D">
        <w:t>7.944,64</w:t>
      </w:r>
      <w:r w:rsidR="003E490A" w:rsidRPr="001C424D">
        <w:t xml:space="preserve"> €</w:t>
      </w:r>
      <w:r w:rsidR="000443CC" w:rsidRPr="001C424D">
        <w:t>, d</w:t>
      </w:r>
      <w:r w:rsidR="0094119D" w:rsidRPr="001C424D">
        <w:t xml:space="preserve">oprinosi na plaće iznose </w:t>
      </w:r>
      <w:r w:rsidR="005D4174" w:rsidRPr="001C424D">
        <w:t>19.626,01</w:t>
      </w:r>
      <w:r w:rsidR="003E490A" w:rsidRPr="001C424D">
        <w:t xml:space="preserve"> €</w:t>
      </w:r>
      <w:r w:rsidR="006C52AE" w:rsidRPr="001C424D">
        <w:t>.</w:t>
      </w:r>
      <w:r w:rsidR="000443CC" w:rsidRPr="001C424D">
        <w:t xml:space="preserve"> Za naknade troškova zaposlenima realizirano </w:t>
      </w:r>
      <w:r w:rsidR="003E490A" w:rsidRPr="001C424D">
        <w:t xml:space="preserve">je </w:t>
      </w:r>
      <w:r w:rsidR="00CB0017" w:rsidRPr="001C424D">
        <w:t xml:space="preserve">6.070,37 </w:t>
      </w:r>
      <w:r w:rsidR="003E490A" w:rsidRPr="001C424D">
        <w:t>€</w:t>
      </w:r>
      <w:r w:rsidR="000443CC" w:rsidRPr="001C424D">
        <w:t xml:space="preserve">, iznos se odnosi na troškove prijevoza na posao i s posla, te stručno usavršavanje zaposlenika koje je izuzetno važno za kvalitetan i profesionalan rast i razvoj odgajatelja i stručnih suradnika u cilju zadržavanja postojećeg broja stručnih zaposlenika u skladu s državnim pedagoškim standardom koji će svojim radom omogućiti provođenja redovnih djelatnosti ustanove. Stručno usavršavanje odgojnih djelatnika čini osnovu razvoja vrtića. </w:t>
      </w:r>
      <w:r w:rsidR="000443CC" w:rsidRPr="001C424D">
        <w:rPr>
          <w:shd w:val="clear" w:color="auto" w:fill="FFFFFF"/>
        </w:rPr>
        <w:t>Stručnim usavršavanjem naših djelatnika nastojimo utjecati na kvalitetu svih segmenata odgojno obrazovnog rada. Svakim danom praksa se mijenja i otkrivaju se nove spoznaje i znanja, zato je važno novo razumijevanje i potreba za novim znanjem i vještinama te da odgojitelji budu spremni za trajni, cjeloživotni proces prilagođavanja, mijenjanja i poboljšanja vlastitog rada</w:t>
      </w:r>
      <w:r w:rsidR="000443CC" w:rsidRPr="001C424D">
        <w:rPr>
          <w:color w:val="310013"/>
          <w:shd w:val="clear" w:color="auto" w:fill="FFFFFF"/>
        </w:rPr>
        <w:t xml:space="preserve">. </w:t>
      </w:r>
      <w:r w:rsidR="000443CC" w:rsidRPr="001C424D">
        <w:rPr>
          <w:color w:val="000000" w:themeColor="text1"/>
          <w:shd w:val="clear" w:color="auto" w:fill="FFFFFF"/>
        </w:rPr>
        <w:t>Stručno usavršavanje u ustanovi ostvaruje se u interakciji sa stručnim timom, a izvan ustanove odvija se u organizaciji Ministarstva znanosti, obrazovanja i sporta, Agencije za odgoj i obrazovanje, raznih udruga koje se bave odgojem i obrazovanjem. Sastoji se od seminara, radionica predavanja stručnjaka, zajednica učenja i sl. Odabir tema vrši se sukladno potrebama prakse i odgojno-obrazovnog rada, vodeći se osobnim interesom pojedinog odgojno-obrazovnog djelatnika. Cilj je omogućiti svim djelatnicima uvid u odgojno-obrazovnu praksu drugih kvalitetnih vrtića te ih poticati na razmjenu primjera dobre prakse te umrežavanje sa stručnjacima. U razdoblju od 01.</w:t>
      </w:r>
      <w:r w:rsidR="00D0433E" w:rsidRPr="001C424D">
        <w:rPr>
          <w:color w:val="000000" w:themeColor="text1"/>
          <w:shd w:val="clear" w:color="auto" w:fill="FFFFFF"/>
        </w:rPr>
        <w:t xml:space="preserve"> siječnja 2023</w:t>
      </w:r>
      <w:r w:rsidR="000443CC" w:rsidRPr="001C424D">
        <w:rPr>
          <w:color w:val="000000" w:themeColor="text1"/>
          <w:shd w:val="clear" w:color="auto" w:fill="FFFFFF"/>
        </w:rPr>
        <w:t>. do 3</w:t>
      </w:r>
      <w:r w:rsidR="005D00C6" w:rsidRPr="001C424D">
        <w:rPr>
          <w:color w:val="000000" w:themeColor="text1"/>
          <w:shd w:val="clear" w:color="auto" w:fill="FFFFFF"/>
        </w:rPr>
        <w:t>1</w:t>
      </w:r>
      <w:r w:rsidR="000443CC" w:rsidRPr="001C424D">
        <w:rPr>
          <w:color w:val="000000" w:themeColor="text1"/>
          <w:shd w:val="clear" w:color="auto" w:fill="FFFFFF"/>
        </w:rPr>
        <w:t>.</w:t>
      </w:r>
      <w:r w:rsidR="00D0433E" w:rsidRPr="001C424D">
        <w:rPr>
          <w:color w:val="000000" w:themeColor="text1"/>
          <w:shd w:val="clear" w:color="auto" w:fill="FFFFFF"/>
        </w:rPr>
        <w:t xml:space="preserve"> </w:t>
      </w:r>
      <w:r w:rsidR="005D00C6" w:rsidRPr="001C424D">
        <w:rPr>
          <w:color w:val="000000" w:themeColor="text1"/>
          <w:shd w:val="clear" w:color="auto" w:fill="FFFFFF"/>
        </w:rPr>
        <w:t>prosinca</w:t>
      </w:r>
      <w:r w:rsidR="00D0433E" w:rsidRPr="001C424D">
        <w:rPr>
          <w:color w:val="000000" w:themeColor="text1"/>
          <w:shd w:val="clear" w:color="auto" w:fill="FFFFFF"/>
        </w:rPr>
        <w:t xml:space="preserve"> 2023 godine</w:t>
      </w:r>
      <w:r w:rsidR="00F77F33" w:rsidRPr="001C424D">
        <w:rPr>
          <w:color w:val="000000" w:themeColor="text1"/>
          <w:shd w:val="clear" w:color="auto" w:fill="FFFFFF"/>
        </w:rPr>
        <w:t xml:space="preserve"> odgajatelji, ravnateljica, te stručni suradnici (</w:t>
      </w:r>
      <w:proofErr w:type="spellStart"/>
      <w:r w:rsidR="00F77F33" w:rsidRPr="001C424D">
        <w:rPr>
          <w:color w:val="000000" w:themeColor="text1"/>
          <w:shd w:val="clear" w:color="auto" w:fill="FFFFFF"/>
        </w:rPr>
        <w:t>pedagogica</w:t>
      </w:r>
      <w:proofErr w:type="spellEnd"/>
      <w:r w:rsidR="00F77F33" w:rsidRPr="001C424D">
        <w:rPr>
          <w:color w:val="000000" w:themeColor="text1"/>
          <w:shd w:val="clear" w:color="auto" w:fill="FFFFFF"/>
        </w:rPr>
        <w:t xml:space="preserve"> i zdravstvena voditeljica) sudjelovali su na radionici Odgoj srcem čiji je cilj pružiti odgojiteljima uvid kako se maknuti od klasičnog modela discipliniranja djece te se kroz razumijevanje razvoja dječjeg mozga, samoregulacije i produbljivanja povezati s djecom, mogu suočiti s različitim izazovima discipline na sa</w:t>
      </w:r>
      <w:r w:rsidR="00704A2F" w:rsidRPr="001C424D">
        <w:rPr>
          <w:color w:val="000000" w:themeColor="text1"/>
          <w:shd w:val="clear" w:color="auto" w:fill="FFFFFF"/>
        </w:rPr>
        <w:t>s</w:t>
      </w:r>
      <w:r w:rsidR="00F77F33" w:rsidRPr="001C424D">
        <w:rPr>
          <w:color w:val="000000" w:themeColor="text1"/>
          <w:shd w:val="clear" w:color="auto" w:fill="FFFFFF"/>
        </w:rPr>
        <w:t>vim novi način.</w:t>
      </w:r>
      <w:r w:rsidR="00523EE9" w:rsidRPr="001C424D">
        <w:rPr>
          <w:color w:val="000000" w:themeColor="text1"/>
          <w:shd w:val="clear" w:color="auto" w:fill="FFFFFF"/>
        </w:rPr>
        <w:t xml:space="preserve"> </w:t>
      </w:r>
      <w:r w:rsidR="00E56AEE" w:rsidRPr="001C424D">
        <w:rPr>
          <w:color w:val="000000" w:themeColor="text1"/>
          <w:shd w:val="clear" w:color="auto" w:fill="FFFFFF"/>
        </w:rPr>
        <w:t xml:space="preserve">Također ravnateljica je sudjelovala na </w:t>
      </w:r>
      <w:r w:rsidR="00C9290E" w:rsidRPr="001C424D">
        <w:rPr>
          <w:color w:val="000000" w:themeColor="text1"/>
          <w:shd w:val="clear" w:color="auto" w:fill="FFFFFF"/>
        </w:rPr>
        <w:t xml:space="preserve">15. međunarodnom </w:t>
      </w:r>
      <w:r w:rsidR="00E56AEE" w:rsidRPr="001C424D">
        <w:rPr>
          <w:color w:val="000000" w:themeColor="text1"/>
          <w:shd w:val="clear" w:color="auto" w:fill="FFFFFF"/>
        </w:rPr>
        <w:t>stručnom skupu</w:t>
      </w:r>
      <w:r w:rsidR="00B36B61" w:rsidRPr="001C424D">
        <w:rPr>
          <w:color w:val="000000" w:themeColor="text1"/>
          <w:shd w:val="clear" w:color="auto" w:fill="FFFFFF"/>
        </w:rPr>
        <w:t xml:space="preserve"> kineziologa, pedagoških i sportskih djelatnika</w:t>
      </w:r>
      <w:r w:rsidR="00E56AEE" w:rsidRPr="001C424D">
        <w:rPr>
          <w:color w:val="000000" w:themeColor="text1"/>
          <w:shd w:val="clear" w:color="auto" w:fill="FFFFFF"/>
        </w:rPr>
        <w:t xml:space="preserve"> u organizaciji Međunarodne mre</w:t>
      </w:r>
      <w:r w:rsidR="00C8138E" w:rsidRPr="001C424D">
        <w:rPr>
          <w:color w:val="000000" w:themeColor="text1"/>
          <w:shd w:val="clear" w:color="auto" w:fill="FFFFFF"/>
        </w:rPr>
        <w:t xml:space="preserve">že Sportmeet i Udruge kineziologa iz Križevaca, na temu Mentalno </w:t>
      </w:r>
      <w:r w:rsidR="00C8138E" w:rsidRPr="001C424D">
        <w:rPr>
          <w:color w:val="000000" w:themeColor="text1"/>
          <w:shd w:val="clear" w:color="auto" w:fill="FFFFFF"/>
        </w:rPr>
        <w:lastRenderedPageBreak/>
        <w:t>zdravlje djece i mladih.</w:t>
      </w:r>
      <w:r w:rsidR="00F77F33" w:rsidRPr="001C424D">
        <w:rPr>
          <w:color w:val="000000" w:themeColor="text1"/>
          <w:shd w:val="clear" w:color="auto" w:fill="FFFFFF"/>
        </w:rPr>
        <w:t xml:space="preserve"> </w:t>
      </w:r>
      <w:r w:rsidR="00623BFE" w:rsidRPr="001C424D">
        <w:t xml:space="preserve">Rashodi za materijal i energiju, odnosno rashodi za opskrbu električnom energijom izvršeni su u iznosu od </w:t>
      </w:r>
      <w:r w:rsidR="00697B93" w:rsidRPr="001C424D">
        <w:t>3.291,80</w:t>
      </w:r>
      <w:r w:rsidR="006F3286" w:rsidRPr="001C424D">
        <w:t xml:space="preserve"> €</w:t>
      </w:r>
      <w:r w:rsidR="00623BFE" w:rsidRPr="001C424D">
        <w:t xml:space="preserve">. </w:t>
      </w:r>
      <w:r w:rsidR="0049311A">
        <w:t>Usluge tekućeg i investicijskog održavanja</w:t>
      </w:r>
      <w:r w:rsidR="000443CC" w:rsidRPr="001C424D">
        <w:t xml:space="preserve"> izvršeni su u iznosu od </w:t>
      </w:r>
      <w:r w:rsidR="007270E1" w:rsidRPr="001C424D">
        <w:t>2.575,59</w:t>
      </w:r>
      <w:r w:rsidR="006F3286" w:rsidRPr="001C424D">
        <w:t xml:space="preserve"> €</w:t>
      </w:r>
      <w:r w:rsidR="001C71CD" w:rsidRPr="001C424D">
        <w:t xml:space="preserve">. </w:t>
      </w:r>
      <w:r w:rsidR="004D1984" w:rsidRPr="001C424D">
        <w:rPr>
          <w:rFonts w:eastAsia="Calibri"/>
        </w:rPr>
        <w:t xml:space="preserve">Iznos je realiziran na redovito polugodišnje i godišnje održavanje sustava vatrodojave, videonadzora i protu provale, ispitivanje zaštite od munje, tipkala, sigurnosne rasvjete. Ove smo godine imali dodatni trošak nabave i montaže </w:t>
      </w:r>
      <w:r w:rsidR="00691114" w:rsidRPr="001C424D">
        <w:rPr>
          <w:rFonts w:eastAsia="Calibri"/>
        </w:rPr>
        <w:t>panik</w:t>
      </w:r>
      <w:r w:rsidR="004D1984" w:rsidRPr="001C424D">
        <w:rPr>
          <w:rFonts w:eastAsia="Calibri"/>
        </w:rPr>
        <w:t xml:space="preserve"> brave za odgojnu skupinu Bubamare, te nabavu novog IP komunikatora VBIP-G sustava vatrodojave.</w:t>
      </w:r>
    </w:p>
    <w:p w14:paraId="4650E77E" w14:textId="77777777" w:rsidR="00B36B61" w:rsidRPr="001C424D" w:rsidRDefault="00B36B61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11EBD8" w14:textId="581ECD6A" w:rsidR="00C65FAD" w:rsidRPr="009664F4" w:rsidRDefault="0049311A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7">
        <w:rPr>
          <w:rFonts w:ascii="Times New Roman" w:hAnsi="Times New Roman" w:cs="Times New Roman"/>
          <w:b/>
          <w:bCs/>
          <w:sz w:val="24"/>
          <w:szCs w:val="24"/>
        </w:rPr>
        <w:t>Aktivnost A100002 Materijalni i financijski rashodi</w:t>
      </w:r>
      <w:r w:rsidRPr="008753D7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D70F69" w:rsidRPr="008753D7">
        <w:rPr>
          <w:rFonts w:ascii="Times New Roman" w:hAnsi="Times New Roman" w:cs="Times New Roman"/>
          <w:sz w:val="24"/>
          <w:szCs w:val="24"/>
        </w:rPr>
        <w:t>43.135,93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 ili </w:t>
      </w:r>
      <w:r w:rsidR="00D70F69" w:rsidRPr="008753D7">
        <w:rPr>
          <w:rFonts w:ascii="Times New Roman" w:hAnsi="Times New Roman" w:cs="Times New Roman"/>
          <w:sz w:val="24"/>
          <w:szCs w:val="24"/>
        </w:rPr>
        <w:t>88,49</w:t>
      </w:r>
      <w:r w:rsidRPr="008753D7">
        <w:rPr>
          <w:rFonts w:ascii="Times New Roman" w:hAnsi="Times New Roman" w:cs="Times New Roman"/>
          <w:sz w:val="24"/>
          <w:szCs w:val="24"/>
        </w:rPr>
        <w:t xml:space="preserve"> % financijskog plana. Rashodi za materijal i energiju ostvareni su iznosom od </w:t>
      </w:r>
      <w:r w:rsidR="001D4094" w:rsidRPr="008753D7">
        <w:rPr>
          <w:rFonts w:ascii="Times New Roman" w:hAnsi="Times New Roman" w:cs="Times New Roman"/>
          <w:sz w:val="24"/>
          <w:szCs w:val="24"/>
        </w:rPr>
        <w:t>33.207,62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a odnose se na uredski materijal u iznosu od </w:t>
      </w:r>
      <w:r w:rsidR="001D4094" w:rsidRPr="008753D7">
        <w:rPr>
          <w:rFonts w:ascii="Times New Roman" w:hAnsi="Times New Roman" w:cs="Times New Roman"/>
          <w:sz w:val="24"/>
          <w:szCs w:val="24"/>
        </w:rPr>
        <w:t>2.152,31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literaturu u iznosu od </w:t>
      </w:r>
      <w:r w:rsidR="001D4094" w:rsidRPr="008753D7">
        <w:rPr>
          <w:rFonts w:ascii="Times New Roman" w:hAnsi="Times New Roman" w:cs="Times New Roman"/>
          <w:sz w:val="24"/>
          <w:szCs w:val="24"/>
        </w:rPr>
        <w:t>263,93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materijal i sredstva za čišćenje i održavanje u iznosu od </w:t>
      </w:r>
      <w:r w:rsidR="001D4094" w:rsidRPr="008753D7">
        <w:rPr>
          <w:rFonts w:ascii="Times New Roman" w:hAnsi="Times New Roman" w:cs="Times New Roman"/>
          <w:sz w:val="24"/>
          <w:szCs w:val="24"/>
        </w:rPr>
        <w:t>4.145,98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namirnice – na koje je najviše sredstava potrošeno zato što se u vrtiću u okviru 10-satnog programa organizira prehrana djece kroz 5 obroka dnevno u iznosu od </w:t>
      </w:r>
      <w:r w:rsidR="001D4094" w:rsidRPr="008753D7">
        <w:rPr>
          <w:rFonts w:ascii="Times New Roman" w:hAnsi="Times New Roman" w:cs="Times New Roman"/>
          <w:sz w:val="24"/>
          <w:szCs w:val="24"/>
        </w:rPr>
        <w:t xml:space="preserve">21.904,77 </w:t>
      </w:r>
      <w:r w:rsidRPr="008753D7">
        <w:rPr>
          <w:rFonts w:ascii="Times New Roman" w:hAnsi="Times New Roman" w:cs="Times New Roman"/>
          <w:sz w:val="24"/>
          <w:szCs w:val="24"/>
        </w:rPr>
        <w:t xml:space="preserve">€, opskrba plinom u iznosu od </w:t>
      </w:r>
      <w:r w:rsidR="001D4094" w:rsidRPr="008753D7">
        <w:rPr>
          <w:rFonts w:ascii="Times New Roman" w:hAnsi="Times New Roman" w:cs="Times New Roman"/>
          <w:sz w:val="24"/>
          <w:szCs w:val="24"/>
        </w:rPr>
        <w:t xml:space="preserve">4,434,24 </w:t>
      </w:r>
      <w:r w:rsidRPr="008753D7">
        <w:rPr>
          <w:rFonts w:ascii="Times New Roman" w:hAnsi="Times New Roman" w:cs="Times New Roman"/>
          <w:sz w:val="24"/>
          <w:szCs w:val="24"/>
        </w:rPr>
        <w:t xml:space="preserve">2€. Rashodi za usluge izvršeni su u iznosu od </w:t>
      </w:r>
      <w:r w:rsidR="00FF07C2" w:rsidRPr="008753D7">
        <w:rPr>
          <w:rFonts w:ascii="Times New Roman" w:hAnsi="Times New Roman" w:cs="Times New Roman"/>
          <w:sz w:val="24"/>
          <w:szCs w:val="24"/>
        </w:rPr>
        <w:t>6.829,21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a odnose se na usluge telefona u iznosu od </w:t>
      </w:r>
      <w:r w:rsidR="00FF07C2" w:rsidRPr="008753D7">
        <w:rPr>
          <w:rFonts w:ascii="Times New Roman" w:hAnsi="Times New Roman" w:cs="Times New Roman"/>
          <w:sz w:val="24"/>
          <w:szCs w:val="24"/>
        </w:rPr>
        <w:t>897,28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poštarina u iznosu od </w:t>
      </w:r>
      <w:r w:rsidR="00FF07C2" w:rsidRPr="008753D7">
        <w:rPr>
          <w:rFonts w:ascii="Times New Roman" w:hAnsi="Times New Roman" w:cs="Times New Roman"/>
          <w:sz w:val="24"/>
          <w:szCs w:val="24"/>
        </w:rPr>
        <w:t>104,70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opskrba vodom u iznosu od </w:t>
      </w:r>
      <w:r w:rsidR="00FF07C2" w:rsidRPr="008753D7">
        <w:rPr>
          <w:rFonts w:ascii="Times New Roman" w:hAnsi="Times New Roman" w:cs="Times New Roman"/>
          <w:sz w:val="24"/>
          <w:szCs w:val="24"/>
        </w:rPr>
        <w:t>760,32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iznošenje i odvoz smeća u iznosu od </w:t>
      </w:r>
      <w:r w:rsidR="00FF07C2" w:rsidRPr="008753D7">
        <w:rPr>
          <w:rFonts w:ascii="Times New Roman" w:hAnsi="Times New Roman" w:cs="Times New Roman"/>
          <w:sz w:val="24"/>
          <w:szCs w:val="24"/>
        </w:rPr>
        <w:t>195,22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deratizacija i dezinsekcija u iznosu od </w:t>
      </w:r>
      <w:r w:rsidR="00FF07C2" w:rsidRPr="008753D7">
        <w:rPr>
          <w:rFonts w:ascii="Times New Roman" w:hAnsi="Times New Roman" w:cs="Times New Roman"/>
          <w:sz w:val="24"/>
          <w:szCs w:val="24"/>
        </w:rPr>
        <w:t>152,15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obvezni i zdravstveni pregled zaposlenika izvršen je u iznosu od </w:t>
      </w:r>
      <w:r w:rsidR="00FF07C2" w:rsidRPr="008753D7">
        <w:rPr>
          <w:rFonts w:ascii="Times New Roman" w:hAnsi="Times New Roman" w:cs="Times New Roman"/>
          <w:sz w:val="24"/>
          <w:szCs w:val="24"/>
        </w:rPr>
        <w:t>309,10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računalne usluge izvršene su s iznosom od </w:t>
      </w:r>
      <w:r w:rsidR="00FF07C2" w:rsidRPr="008753D7">
        <w:rPr>
          <w:rFonts w:ascii="Times New Roman" w:hAnsi="Times New Roman" w:cs="Times New Roman"/>
          <w:sz w:val="24"/>
          <w:szCs w:val="24"/>
        </w:rPr>
        <w:t xml:space="preserve">3440,42 </w:t>
      </w:r>
      <w:r w:rsidRPr="008753D7">
        <w:rPr>
          <w:rFonts w:ascii="Times New Roman" w:hAnsi="Times New Roman" w:cs="Times New Roman"/>
          <w:sz w:val="24"/>
          <w:szCs w:val="24"/>
        </w:rPr>
        <w:t xml:space="preserve">€ a odnose se na održavanje i korištenje poslužitelja čije programe koristimo u poslovanju, te ostale nespomenute usluge u iznosu od </w:t>
      </w:r>
      <w:r w:rsidR="00FF07C2" w:rsidRPr="008753D7">
        <w:rPr>
          <w:rFonts w:ascii="Times New Roman" w:hAnsi="Times New Roman" w:cs="Times New Roman"/>
          <w:sz w:val="24"/>
          <w:szCs w:val="24"/>
        </w:rPr>
        <w:t>970,02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a odnose se na održavanje poslova zaštite na radu. Ostali nespomenuti rashodi poslovanja ostvareni su sa </w:t>
      </w:r>
      <w:r w:rsidR="00FF07C2" w:rsidRPr="008753D7">
        <w:rPr>
          <w:rFonts w:ascii="Times New Roman" w:hAnsi="Times New Roman" w:cs="Times New Roman"/>
          <w:sz w:val="24"/>
          <w:szCs w:val="24"/>
        </w:rPr>
        <w:t>3.077,52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a odnose se na trošak reprezentacije u iznosu od 431,00 € čiji je iznos ostvaren za organizaciju drugog rođendana dječjeg vrtića, te za nabavu </w:t>
      </w:r>
      <w:proofErr w:type="spellStart"/>
      <w:r w:rsidRPr="008753D7">
        <w:rPr>
          <w:rFonts w:ascii="Times New Roman" w:hAnsi="Times New Roman" w:cs="Times New Roman"/>
          <w:sz w:val="24"/>
          <w:szCs w:val="24"/>
        </w:rPr>
        <w:t>forex</w:t>
      </w:r>
      <w:proofErr w:type="spellEnd"/>
      <w:r w:rsidRPr="008753D7">
        <w:rPr>
          <w:rFonts w:ascii="Times New Roman" w:hAnsi="Times New Roman" w:cs="Times New Roman"/>
          <w:sz w:val="24"/>
          <w:szCs w:val="24"/>
        </w:rPr>
        <w:t xml:space="preserve"> ploča i majica s logom vrtića koje su namijenjene za natjecanja u kojima sudjelujemo. Ostali nespomenute rashodi poslovanja ostvareni su sa ukupnim iznosom </w:t>
      </w:r>
      <w:r w:rsidR="00FF07C2" w:rsidRPr="008753D7">
        <w:rPr>
          <w:rFonts w:ascii="Times New Roman" w:hAnsi="Times New Roman" w:cs="Times New Roman"/>
          <w:sz w:val="24"/>
          <w:szCs w:val="24"/>
        </w:rPr>
        <w:t>od 2.646,52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€, a iznos se odnosi na mikrobiološku i kemijsku analizu namirnica i vode, nabavu kripto uređaja i slično. Ostali financijski rashodi ostvareni su s </w:t>
      </w:r>
      <w:r w:rsidR="00FF07C2" w:rsidRPr="008753D7">
        <w:rPr>
          <w:rFonts w:ascii="Times New Roman" w:hAnsi="Times New Roman" w:cs="Times New Roman"/>
          <w:sz w:val="24"/>
          <w:szCs w:val="24"/>
        </w:rPr>
        <w:t>21,58</w:t>
      </w:r>
      <w:r w:rsidRPr="008753D7">
        <w:rPr>
          <w:rFonts w:ascii="Times New Roman" w:hAnsi="Times New Roman" w:cs="Times New Roman"/>
          <w:sz w:val="24"/>
          <w:szCs w:val="24"/>
        </w:rPr>
        <w:t xml:space="preserve"> € i odnose se na bankarske usluge i usluge platnog prometa, odnosno posredovanje bankarskih i FINA institucija u plat</w:t>
      </w:r>
      <w:r w:rsidR="00FF07C2" w:rsidRPr="008753D7">
        <w:rPr>
          <w:rFonts w:ascii="Times New Roman" w:hAnsi="Times New Roman" w:cs="Times New Roman"/>
          <w:sz w:val="24"/>
          <w:szCs w:val="24"/>
        </w:rPr>
        <w:t xml:space="preserve">nom prometu. Za iznos ostvarenih prihoda od Ministarstva znanosti i obrazovanja u iznosu od 547,20 € izvršeni su rashodi u istom iznosu, s obzirom da se dodijeljena sredstva pravdaju putem periodičnih izvještaja. Sredstva su namijenjena nabavi materijala za izvođenje predškole. </w:t>
      </w:r>
      <w:r w:rsidR="00E84253" w:rsidRPr="008753D7">
        <w:rPr>
          <w:rFonts w:ascii="Times New Roman" w:hAnsi="Times New Roman" w:cs="Times New Roman"/>
          <w:sz w:val="24"/>
          <w:szCs w:val="24"/>
        </w:rPr>
        <w:t>F</w:t>
      </w:r>
      <w:r w:rsidR="00E84253" w:rsidRPr="008753D7">
        <w:rPr>
          <w:rFonts w:ascii="Times New Roman" w:hAnsi="Times New Roman"/>
          <w:sz w:val="24"/>
          <w:szCs w:val="24"/>
        </w:rPr>
        <w:t>inancijskim planom za 2023. godinu donacije nisu planirane. No ostvarili smo ih u iznosu od 11,13€ sudjelovanjem u projektu „Skupljajmo zajedno stare baterije“. Projekt je pokrenut od strane križevačke tvrtke FRIŠ d.o.o., a osmišljen je kao</w:t>
      </w:r>
      <w:r w:rsidR="00E84253" w:rsidRPr="008753D7">
        <w:rPr>
          <w:rFonts w:ascii="Times New Roman" w:hAnsi="Times New Roman"/>
          <w:sz w:val="24"/>
          <w:szCs w:val="24"/>
          <w:shd w:val="clear" w:color="auto" w:fill="FFFFFF"/>
        </w:rPr>
        <w:t xml:space="preserve"> suradnja tvrtke FRIŠ d.o.o. i maskote </w:t>
      </w:r>
      <w:proofErr w:type="spellStart"/>
      <w:r w:rsidR="00E84253" w:rsidRPr="008753D7">
        <w:rPr>
          <w:rFonts w:ascii="Times New Roman" w:hAnsi="Times New Roman"/>
          <w:sz w:val="24"/>
          <w:szCs w:val="24"/>
          <w:shd w:val="clear" w:color="auto" w:fill="FFFFFF"/>
        </w:rPr>
        <w:t>FRIško</w:t>
      </w:r>
      <w:proofErr w:type="spellEnd"/>
      <w:r w:rsidR="00E84253" w:rsidRPr="008753D7">
        <w:rPr>
          <w:rFonts w:ascii="Times New Roman" w:hAnsi="Times New Roman"/>
          <w:sz w:val="24"/>
          <w:szCs w:val="24"/>
          <w:shd w:val="clear" w:color="auto" w:fill="FFFFFF"/>
        </w:rPr>
        <w:t xml:space="preserve"> (složenica od FRI - </w:t>
      </w:r>
      <w:proofErr w:type="spellStart"/>
      <w:r w:rsidR="00E84253" w:rsidRPr="008753D7">
        <w:rPr>
          <w:rFonts w:ascii="Times New Roman" w:hAnsi="Times New Roman"/>
          <w:sz w:val="24"/>
          <w:szCs w:val="24"/>
          <w:shd w:val="clear" w:color="auto" w:fill="FFFFFF"/>
        </w:rPr>
        <w:t>Friš</w:t>
      </w:r>
      <w:proofErr w:type="spellEnd"/>
      <w:r w:rsidR="00E84253" w:rsidRPr="008753D7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E84253" w:rsidRPr="008753D7">
        <w:rPr>
          <w:rFonts w:ascii="Times New Roman" w:hAnsi="Times New Roman"/>
          <w:sz w:val="24"/>
          <w:szCs w:val="24"/>
          <w:shd w:val="clear" w:color="auto" w:fill="FFFFFF"/>
        </w:rPr>
        <w:t>ško</w:t>
      </w:r>
      <w:proofErr w:type="spellEnd"/>
      <w:r w:rsidR="00E84253" w:rsidRPr="008753D7">
        <w:rPr>
          <w:rFonts w:ascii="Times New Roman" w:hAnsi="Times New Roman"/>
          <w:sz w:val="24"/>
          <w:szCs w:val="24"/>
          <w:shd w:val="clear" w:color="auto" w:fill="FFFFFF"/>
        </w:rPr>
        <w:t xml:space="preserve"> - škole) sa odgojno-obrazovnim ustanovama (vrtićima, osnovnim i srednjim školama), te smo tim sredstvima nabavili drvene bojice</w:t>
      </w:r>
      <w:r w:rsidR="00E8425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339E23F8" w14:textId="54D6A73A" w:rsidR="00465A2E" w:rsidRPr="001C424D" w:rsidRDefault="00465A2E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8231F" w14:textId="45343A56" w:rsidR="00AB369A" w:rsidRPr="001C424D" w:rsidRDefault="00465A2E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4D">
        <w:rPr>
          <w:rFonts w:ascii="Times New Roman" w:hAnsi="Times New Roman" w:cs="Times New Roman"/>
          <w:b/>
          <w:bCs/>
          <w:sz w:val="24"/>
          <w:szCs w:val="24"/>
        </w:rPr>
        <w:t>Aktivnost A100003 Opremanje predškolske ustanove</w:t>
      </w:r>
      <w:r w:rsidR="0096588E" w:rsidRPr="001C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D55" w:rsidRPr="001C424D">
        <w:rPr>
          <w:rFonts w:ascii="Times New Roman" w:hAnsi="Times New Roman" w:cs="Times New Roman"/>
          <w:sz w:val="24"/>
          <w:szCs w:val="24"/>
        </w:rPr>
        <w:t>u razdoblju od 01. siječnja 2023. do 3</w:t>
      </w:r>
      <w:r w:rsidR="00512356" w:rsidRPr="001C424D">
        <w:rPr>
          <w:rFonts w:ascii="Times New Roman" w:hAnsi="Times New Roman" w:cs="Times New Roman"/>
          <w:sz w:val="24"/>
          <w:szCs w:val="24"/>
        </w:rPr>
        <w:t>1</w:t>
      </w:r>
      <w:r w:rsidR="006D4D55" w:rsidRPr="001C424D">
        <w:rPr>
          <w:rFonts w:ascii="Times New Roman" w:hAnsi="Times New Roman" w:cs="Times New Roman"/>
          <w:sz w:val="24"/>
          <w:szCs w:val="24"/>
        </w:rPr>
        <w:t xml:space="preserve">. </w:t>
      </w:r>
      <w:r w:rsidR="00512356" w:rsidRPr="001C424D">
        <w:rPr>
          <w:rFonts w:ascii="Times New Roman" w:hAnsi="Times New Roman" w:cs="Times New Roman"/>
          <w:sz w:val="24"/>
          <w:szCs w:val="24"/>
        </w:rPr>
        <w:t>prosinca</w:t>
      </w:r>
      <w:r w:rsidR="006D4D55" w:rsidRPr="001C424D">
        <w:rPr>
          <w:rFonts w:ascii="Times New Roman" w:hAnsi="Times New Roman" w:cs="Times New Roman"/>
          <w:sz w:val="24"/>
          <w:szCs w:val="24"/>
        </w:rPr>
        <w:t xml:space="preserve"> 2023. godine nije izvršeno. </w:t>
      </w:r>
    </w:p>
    <w:p w14:paraId="5D27C150" w14:textId="77777777" w:rsidR="00BA0219" w:rsidRDefault="00BA0219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47FFD" w14:textId="77777777" w:rsidR="008753D7" w:rsidRDefault="008753D7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D6BF2" w14:textId="77777777" w:rsidR="008753D7" w:rsidRDefault="008753D7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B6F6D" w14:textId="77777777" w:rsidR="008753D7" w:rsidRDefault="008753D7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A207A" w14:textId="77777777" w:rsidR="008753D7" w:rsidRPr="001C424D" w:rsidRDefault="008753D7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29AE0" w14:textId="7470CB5C" w:rsidR="00DA0DBC" w:rsidRPr="00E84253" w:rsidRDefault="00DA0DBC" w:rsidP="00E84253">
      <w:pPr>
        <w:pStyle w:val="Naslov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" w:name="_Toc160779002"/>
      <w:r w:rsidRPr="00E84253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I</w:t>
      </w:r>
      <w:r w:rsidR="00F102C5">
        <w:rPr>
          <w:rFonts w:ascii="Times New Roman" w:hAnsi="Times New Roman" w:cs="Times New Roman"/>
          <w:b/>
          <w:bCs/>
          <w:color w:val="auto"/>
          <w:sz w:val="26"/>
          <w:szCs w:val="26"/>
        </w:rPr>
        <w:t>V</w:t>
      </w:r>
      <w:r w:rsidRPr="00E84253">
        <w:rPr>
          <w:rFonts w:ascii="Times New Roman" w:hAnsi="Times New Roman" w:cs="Times New Roman"/>
          <w:b/>
          <w:bCs/>
          <w:color w:val="auto"/>
          <w:sz w:val="26"/>
          <w:szCs w:val="26"/>
        </w:rPr>
        <w:t>. POKAZATELJI USPJEŠNOSTI</w:t>
      </w:r>
      <w:bookmarkEnd w:id="3"/>
    </w:p>
    <w:p w14:paraId="07C4B4FB" w14:textId="77777777" w:rsidR="004D3710" w:rsidRPr="001C424D" w:rsidRDefault="004D3710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9F7E5" w14:textId="77777777" w:rsidR="00AB369A" w:rsidRPr="001C424D" w:rsidRDefault="00AB369A" w:rsidP="001C42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009"/>
        <w:gridCol w:w="1371"/>
        <w:gridCol w:w="1332"/>
        <w:gridCol w:w="1264"/>
        <w:gridCol w:w="1763"/>
      </w:tblGrid>
      <w:tr w:rsidR="007E7BE3" w:rsidRPr="001C424D" w14:paraId="66C3CC28" w14:textId="77777777" w:rsidTr="007B407E">
        <w:trPr>
          <w:cantSplit/>
          <w:trHeight w:val="1198"/>
        </w:trPr>
        <w:tc>
          <w:tcPr>
            <w:tcW w:w="1651" w:type="dxa"/>
            <w:shd w:val="clear" w:color="auto" w:fill="D9D9D9"/>
            <w:vAlign w:val="center"/>
          </w:tcPr>
          <w:p w14:paraId="44705C46" w14:textId="0BE3A0C0" w:rsidR="00AB369A" w:rsidRPr="001C424D" w:rsidRDefault="00DA0DBC" w:rsidP="001C424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2259" w:type="dxa"/>
            <w:shd w:val="clear" w:color="auto" w:fill="D9D9D9"/>
            <w:vAlign w:val="center"/>
          </w:tcPr>
          <w:p w14:paraId="2590C31F" w14:textId="77777777" w:rsidR="00DA0DBC" w:rsidRPr="001C424D" w:rsidRDefault="00DA0DBC" w:rsidP="001C424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Definicija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3D9A3FFF" w14:textId="6EA03D8C" w:rsidR="00604D3C" w:rsidRPr="001C424D" w:rsidRDefault="00DA0DBC" w:rsidP="001C424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Jedinica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6195FB44" w14:textId="59B9EC35" w:rsidR="00B025BB" w:rsidRPr="001C424D" w:rsidRDefault="003D3FC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Polazna vrijednost (ostvareno u </w:t>
            </w:r>
            <w:r w:rsidR="00B81B03"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01-</w:t>
            </w:r>
            <w:r w:rsidR="000D6BE5"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  <w:r w:rsidR="00B81B03"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B81B03"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51D5538B" w14:textId="77777777" w:rsidR="00DA0DBC" w:rsidRPr="001C424D" w:rsidRDefault="00DA0DBC" w:rsidP="001C424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Izvor podataka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12594B07" w14:textId="242E5697" w:rsidR="00DA0DBC" w:rsidRPr="001C424D" w:rsidRDefault="003D3FC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OSTVARENA </w:t>
            </w:r>
            <w:r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VRIJEDNOST</w:t>
            </w:r>
          </w:p>
          <w:p w14:paraId="20E0E213" w14:textId="544389FB" w:rsidR="00DA0DBC" w:rsidRPr="001C424D" w:rsidRDefault="003D3FC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B81B03"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01 -</w:t>
            </w:r>
            <w:r w:rsidR="00760A4E"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  <w:r w:rsidR="00B81B03"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2023</w:t>
            </w:r>
            <w:r w:rsidRPr="001C4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53338E" w:rsidRPr="00D90E79" w14:paraId="604874F1" w14:textId="77777777" w:rsidTr="007B407E">
        <w:trPr>
          <w:cantSplit/>
          <w:trHeight w:val="1198"/>
        </w:trPr>
        <w:tc>
          <w:tcPr>
            <w:tcW w:w="1651" w:type="dxa"/>
            <w:shd w:val="clear" w:color="auto" w:fill="auto"/>
            <w:vAlign w:val="center"/>
          </w:tcPr>
          <w:p w14:paraId="3B0ED1F8" w14:textId="190CD8C6" w:rsidR="0053338E" w:rsidRPr="00D90E79" w:rsidRDefault="005400A1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 xml:space="preserve">Broj zaposlenih djelatnika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299ED30" w14:textId="688BC60F" w:rsidR="0053338E" w:rsidRPr="00D90E79" w:rsidRDefault="005400A1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Broj djelatnika koji su zaposleni u dječjem vrtiću.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62D18F7" w14:textId="7F150F99" w:rsidR="0053338E" w:rsidRPr="00D90E79" w:rsidRDefault="0053338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Broj djelatnika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B237CFF" w14:textId="246D3A59" w:rsidR="0053338E" w:rsidRPr="00D90E79" w:rsidRDefault="0053338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1</w:t>
            </w:r>
            <w:r w:rsidR="00B81B03" w:rsidRPr="00D90E7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B7EFE22" w14:textId="495C03EF" w:rsidR="0053338E" w:rsidRPr="00D90E79" w:rsidRDefault="0053338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1E81A5F" w14:textId="6E8B8E44" w:rsidR="0053338E" w:rsidRPr="00D90E79" w:rsidRDefault="0053338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1</w:t>
            </w:r>
            <w:r w:rsidR="00B81B03" w:rsidRPr="00D90E7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62CD3" w:rsidRPr="00D90E79" w14:paraId="26D6361D" w14:textId="77777777" w:rsidTr="007B407E">
        <w:trPr>
          <w:trHeight w:val="1246"/>
        </w:trPr>
        <w:tc>
          <w:tcPr>
            <w:tcW w:w="1651" w:type="dxa"/>
            <w:shd w:val="clear" w:color="auto" w:fill="auto"/>
            <w:vAlign w:val="center"/>
          </w:tcPr>
          <w:p w14:paraId="17CE63A8" w14:textId="64CA594A" w:rsidR="00B025BB" w:rsidRPr="00D90E79" w:rsidRDefault="00B025BB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 xml:space="preserve">Broj djece u redovnom 10-satnom programu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3D1D94E" w14:textId="7CD67AFC" w:rsidR="00B025BB" w:rsidRPr="00D90E79" w:rsidRDefault="00B025BB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Popunjenost kapaciteta vrtića</w:t>
            </w:r>
            <w:r w:rsidR="003D3FCE" w:rsidRPr="00D90E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8A64CC" w14:textId="4A926D1F" w:rsidR="00B025BB" w:rsidRPr="00D90E79" w:rsidRDefault="00B025BB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 xml:space="preserve">Broj djece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C49A952" w14:textId="20B2DD66" w:rsidR="00B025BB" w:rsidRPr="00D90E79" w:rsidRDefault="00760A4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F18602" w14:textId="1134E56D" w:rsidR="00B025BB" w:rsidRPr="00D90E79" w:rsidRDefault="00B025BB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AEBEB1" w14:textId="716CA1F2" w:rsidR="00B025BB" w:rsidRPr="00D90E79" w:rsidRDefault="00C91483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63</w:t>
            </w:r>
          </w:p>
        </w:tc>
      </w:tr>
      <w:tr w:rsidR="005A015E" w:rsidRPr="00D90E79" w14:paraId="58C5051B" w14:textId="77777777" w:rsidTr="007B407E">
        <w:trPr>
          <w:trHeight w:val="1246"/>
        </w:trPr>
        <w:tc>
          <w:tcPr>
            <w:tcW w:w="1651" w:type="dxa"/>
            <w:shd w:val="clear" w:color="auto" w:fill="auto"/>
            <w:vAlign w:val="center"/>
          </w:tcPr>
          <w:p w14:paraId="4481C29F" w14:textId="2EEA58FA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Potpuna usklađenost s Državnim pedagoškim standardom u pogledu odnosa broja odgajatelja i broja djece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11427FA" w14:textId="7302870F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Broj djece u skupini u odnosu na broj odgajatelja mora biti usklađen s Državnim pedagoškim standardom, kako bi se osigurala minimalna kvaliteta provođenja predškolskog odgoja.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D4E6FF9" w14:textId="14499618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Broj djece u skupinama u odnosu na broj odgajatelja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7B5875D" w14:textId="29A99EFA" w:rsidR="005A015E" w:rsidRPr="00D90E79" w:rsidRDefault="00687C7A" w:rsidP="00687C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2</w:t>
            </w:r>
            <w:r w:rsidR="00760A4E" w:rsidRPr="00D90E79">
              <w:rPr>
                <w:rFonts w:ascii="Times New Roman" w:eastAsia="Calibri" w:hAnsi="Times New Roman" w:cs="Times New Roman"/>
              </w:rPr>
              <w:t>0</w:t>
            </w:r>
            <w:r w:rsidR="005A015E" w:rsidRPr="00D90E79">
              <w:rPr>
                <w:rFonts w:ascii="Times New Roman" w:eastAsia="Calibri" w:hAnsi="Times New Roman" w:cs="Times New Roman"/>
              </w:rPr>
              <w:t>/2</w:t>
            </w:r>
          </w:p>
          <w:p w14:paraId="5A16B946" w14:textId="625AE0FE" w:rsidR="005A015E" w:rsidRPr="00D90E79" w:rsidRDefault="00760A4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20</w:t>
            </w:r>
            <w:r w:rsidR="005A015E" w:rsidRPr="00D90E79">
              <w:rPr>
                <w:rFonts w:ascii="Times New Roman" w:eastAsia="Calibri" w:hAnsi="Times New Roman" w:cs="Times New Roman"/>
              </w:rPr>
              <w:t>/2</w:t>
            </w:r>
          </w:p>
          <w:p w14:paraId="052A683F" w14:textId="14A06278" w:rsidR="005A015E" w:rsidRPr="00D90E79" w:rsidRDefault="00760A4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20</w:t>
            </w:r>
            <w:r w:rsidR="005A015E" w:rsidRPr="00D90E79">
              <w:rPr>
                <w:rFonts w:ascii="Times New Roman" w:eastAsia="Calibri" w:hAnsi="Times New Roman" w:cs="Times New Roman"/>
              </w:rPr>
              <w:t>/2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6EDE29F" w14:textId="7ACE08B6" w:rsidR="005A015E" w:rsidRPr="00D90E79" w:rsidRDefault="005A015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9328792" w14:textId="77777777" w:rsidR="00687C7A" w:rsidRDefault="00687C7A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82E8A4" w14:textId="77777777" w:rsidR="00687C7A" w:rsidRDefault="00687C7A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146AB2" w14:textId="77777777" w:rsidR="00687C7A" w:rsidRDefault="00687C7A" w:rsidP="00687C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399C839" w14:textId="15238790" w:rsidR="00C91483" w:rsidRPr="00D90E79" w:rsidRDefault="00C91483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2</w:t>
            </w:r>
            <w:r w:rsidR="00340CFD" w:rsidRPr="00D90E79">
              <w:rPr>
                <w:rFonts w:ascii="Times New Roman" w:eastAsia="Calibri" w:hAnsi="Times New Roman" w:cs="Times New Roman"/>
              </w:rPr>
              <w:t>1/2</w:t>
            </w:r>
          </w:p>
          <w:p w14:paraId="1F8CE0AF" w14:textId="0ACD3608" w:rsidR="00340CFD" w:rsidRPr="00D90E79" w:rsidRDefault="00340CFD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21/2</w:t>
            </w:r>
          </w:p>
          <w:p w14:paraId="48CEBEF4" w14:textId="7D9E8594" w:rsidR="00340CFD" w:rsidRPr="00D90E79" w:rsidRDefault="00340CFD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21/2</w:t>
            </w:r>
          </w:p>
          <w:p w14:paraId="7F0D9594" w14:textId="77777777" w:rsidR="00D90E79" w:rsidRPr="00D90E79" w:rsidRDefault="00D90E79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B40D72" w14:textId="77777777" w:rsidR="00D90E79" w:rsidRPr="00D90E79" w:rsidRDefault="00D90E79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F1BCE45" w14:textId="0F476662" w:rsidR="005A015E" w:rsidRPr="00D90E79" w:rsidRDefault="005A015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015E" w:rsidRPr="00D90E79" w14:paraId="0FC75C75" w14:textId="77777777" w:rsidTr="007B407E">
        <w:trPr>
          <w:trHeight w:val="3395"/>
        </w:trPr>
        <w:tc>
          <w:tcPr>
            <w:tcW w:w="1651" w:type="dxa"/>
            <w:shd w:val="clear" w:color="auto" w:fill="auto"/>
            <w:vAlign w:val="center"/>
          </w:tcPr>
          <w:p w14:paraId="007C02E9" w14:textId="7F976B33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Povećanja broja gostovanja kazališta/ dramskih skupina, i sl. u dječjem vrtiću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0885918" w14:textId="4F556982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Gostovanjem kazališta i dramskih skupina djeci se približava dramska umjetnost od malih nogu te im se u njima poznatom okruženju približava dramska umjetnost kao način izražavanja.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A50C4C" w14:textId="7148B81F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Broj gostovanja godišnje na razini vrtića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FD57B08" w14:textId="39F7BA69" w:rsidR="005A015E" w:rsidRPr="00D90E79" w:rsidRDefault="00760A4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3</w:t>
            </w:r>
            <w:r w:rsidR="005A015E" w:rsidRPr="00D90E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BDD96F6" w14:textId="61AE229F" w:rsidR="005A015E" w:rsidRPr="00D90E79" w:rsidRDefault="005A015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EF4FF8F" w14:textId="704F4F83" w:rsidR="00642362" w:rsidRPr="00D90E79" w:rsidRDefault="00D90E79" w:rsidP="00EA2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015E" w:rsidRPr="00D90E79" w14:paraId="3DD3DC64" w14:textId="77777777" w:rsidTr="007B407E">
        <w:trPr>
          <w:trHeight w:val="3124"/>
        </w:trPr>
        <w:tc>
          <w:tcPr>
            <w:tcW w:w="1651" w:type="dxa"/>
            <w:shd w:val="clear" w:color="auto" w:fill="auto"/>
            <w:vAlign w:val="center"/>
          </w:tcPr>
          <w:p w14:paraId="6E32B5C4" w14:textId="590BB8A6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lastRenderedPageBreak/>
              <w:t>Povećanje broja sudjelovanja u  projektima/ kampanjama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A740210" w14:textId="6B151F9C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 xml:space="preserve">Uključivanjem djece u razne projekte i kampanje bogati se njihovo cjelokupno iskustvo kroz raznolike aktivnosti.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7FDBFB" w14:textId="28B92A29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 xml:space="preserve">Broj sudjelovanja u projektima/, kampanjama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727008E" w14:textId="77F9E9DF" w:rsidR="005A015E" w:rsidRPr="00D90E79" w:rsidRDefault="003F0057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E4D0F4B" w14:textId="1BC69A5A" w:rsidR="005A015E" w:rsidRPr="00D90E79" w:rsidRDefault="005A015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D508392" w14:textId="7F2B3B6C" w:rsidR="005A015E" w:rsidRPr="00D90E79" w:rsidRDefault="00687C7A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A015E" w:rsidRPr="00D90E79" w14:paraId="0064DB4F" w14:textId="77777777" w:rsidTr="007B407E">
        <w:trPr>
          <w:trHeight w:val="2976"/>
        </w:trPr>
        <w:tc>
          <w:tcPr>
            <w:tcW w:w="1651" w:type="dxa"/>
            <w:shd w:val="clear" w:color="auto" w:fill="auto"/>
            <w:vAlign w:val="center"/>
          </w:tcPr>
          <w:p w14:paraId="0C3BA832" w14:textId="574F8419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 xml:space="preserve">Obogaćivanje dodatnim sadržajem.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7B048D9" w14:textId="28D75B4C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 xml:space="preserve">Izlet – po izboru djece, roditelja i odgojitelja.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0E79FFF" w14:textId="0067E7A5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 xml:space="preserve">Broj izleta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0F1DA73" w14:textId="691F6A97" w:rsidR="005A015E" w:rsidRPr="00D90E79" w:rsidRDefault="003F0057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95614F7" w14:textId="6CCEBF54" w:rsidR="005A015E" w:rsidRPr="00D90E79" w:rsidRDefault="005A015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66F217F" w14:textId="0CA1973B" w:rsidR="005A015E" w:rsidRPr="00D90E79" w:rsidRDefault="00D90E79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015E" w:rsidRPr="00D90E79" w14:paraId="5312993B" w14:textId="77777777" w:rsidTr="007B407E">
        <w:trPr>
          <w:trHeight w:val="2976"/>
        </w:trPr>
        <w:tc>
          <w:tcPr>
            <w:tcW w:w="1651" w:type="dxa"/>
            <w:shd w:val="clear" w:color="auto" w:fill="auto"/>
            <w:vAlign w:val="center"/>
          </w:tcPr>
          <w:p w14:paraId="00DE3E04" w14:textId="0754B76A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Odgojitelji, stručni suradnici, ravnatelji pohađali su programe profesionalnog usavršavanja, sukladno planu i programu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8FDD626" w14:textId="09D293E5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Pohađanjem seminara i radionica radi se na profesionalnom rastu i razvoju odgojitelja i stručnih suradnika koji je neophodan za kvalitetno provođenje predškolskog odgoja i obrazovanja.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0D6092" w14:textId="4D596BB1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Broj pohađanja seminara/ radionica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53EB481" w14:textId="2A5494CE" w:rsidR="005A015E" w:rsidRPr="00D90E79" w:rsidRDefault="003826BC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19F8F41" w14:textId="461339EC" w:rsidR="005A015E" w:rsidRPr="00D90E79" w:rsidRDefault="005A015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1479B03" w14:textId="07D8EACA" w:rsidR="005A015E" w:rsidRPr="00D90E79" w:rsidRDefault="00D90E79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A015E" w:rsidRPr="00D90E79" w14:paraId="01831EE5" w14:textId="77777777" w:rsidTr="007B407E">
        <w:trPr>
          <w:trHeight w:val="2625"/>
        </w:trPr>
        <w:tc>
          <w:tcPr>
            <w:tcW w:w="1651" w:type="dxa"/>
            <w:shd w:val="clear" w:color="auto" w:fill="auto"/>
            <w:vAlign w:val="center"/>
          </w:tcPr>
          <w:p w14:paraId="03BAB38F" w14:textId="5AAF2BF2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Povećanje broja održivih kreativnih radionica u koje su uključeni i  roditelji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C873683" w14:textId="620444DE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Održavanjem kreativnih radionica u kojima sudjeluju i roditelji djece koja pohađaju vrtić motiviraju se kako djeca tako i roditelji za kreativan rad i druženje, te učenje uz igru.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4316F4" w14:textId="30179B13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Broj održanih radionica godišnje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AD486E6" w14:textId="694F907E" w:rsidR="005A015E" w:rsidRPr="00D90E79" w:rsidRDefault="005942DF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64813DA" w14:textId="726BE350" w:rsidR="005A015E" w:rsidRPr="00D90E79" w:rsidRDefault="005A015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62E540F" w14:textId="6E56B550" w:rsidR="005A015E" w:rsidRPr="00D90E79" w:rsidRDefault="00D90E79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A015E" w:rsidRPr="00D90E79" w14:paraId="16FD460D" w14:textId="77777777" w:rsidTr="007B407E">
        <w:trPr>
          <w:trHeight w:val="2625"/>
        </w:trPr>
        <w:tc>
          <w:tcPr>
            <w:tcW w:w="1651" w:type="dxa"/>
            <w:shd w:val="clear" w:color="auto" w:fill="auto"/>
            <w:vAlign w:val="center"/>
          </w:tcPr>
          <w:p w14:paraId="1E44EAF8" w14:textId="64D15A31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lastRenderedPageBreak/>
              <w:t xml:space="preserve">Položeni stručni ispiti odgojno – obrazovnih radnika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4F6F347" w14:textId="52FF694B" w:rsidR="005A015E" w:rsidRPr="00D90E79" w:rsidRDefault="005A015E" w:rsidP="001C42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 xml:space="preserve">Radi pružanja kvalitetnije usluge korisnicima programa, te omogućavanje samostalnog rada pripravnika.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DFBF34" w14:textId="7A95FC27" w:rsidR="00EA23EE" w:rsidRPr="00D90E79" w:rsidRDefault="005A015E" w:rsidP="0016694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 xml:space="preserve">Broj </w:t>
            </w:r>
            <w:r w:rsidR="00EA23EE">
              <w:rPr>
                <w:rFonts w:ascii="Times New Roman" w:eastAsia="Calibri" w:hAnsi="Times New Roman" w:cs="Times New Roman"/>
              </w:rPr>
              <w:t xml:space="preserve">položenih ispita </w:t>
            </w:r>
            <w:r w:rsidR="00166944">
              <w:rPr>
                <w:rFonts w:ascii="Times New Roman" w:eastAsia="Calibri" w:hAnsi="Times New Roman" w:cs="Times New Roman"/>
              </w:rPr>
              <w:t>u odnosu na</w:t>
            </w:r>
            <w:r w:rsidR="00EA23EE">
              <w:rPr>
                <w:rFonts w:ascii="Times New Roman" w:eastAsia="Calibri" w:hAnsi="Times New Roman" w:cs="Times New Roman"/>
              </w:rPr>
              <w:t xml:space="preserve"> broj pripravnika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2B6E5F0" w14:textId="42021B71" w:rsidR="005A015E" w:rsidRPr="00D90E79" w:rsidRDefault="00EA23E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</w:t>
            </w:r>
            <w:r w:rsidR="005942D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D9FFCEE" w14:textId="3FA39990" w:rsidR="005A015E" w:rsidRPr="00D90E79" w:rsidRDefault="005A015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E79">
              <w:rPr>
                <w:rFonts w:ascii="Times New Roman" w:eastAsia="Calibri" w:hAnsi="Times New Roman" w:cs="Times New Roman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DB72101" w14:textId="680FB26F" w:rsidR="005A015E" w:rsidRPr="00D90E79" w:rsidRDefault="00EA23EE" w:rsidP="001C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</w:t>
            </w:r>
            <w:r w:rsidR="003826BC" w:rsidRPr="00D90E79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432F0DD5" w14:textId="77777777" w:rsidR="008668BF" w:rsidRPr="00D90E79" w:rsidRDefault="008668BF" w:rsidP="001C424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26BBC2" w14:textId="77777777" w:rsidR="008668BF" w:rsidRPr="00D90E79" w:rsidRDefault="008668BF" w:rsidP="001C424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FCCE62" w14:textId="77777777" w:rsidR="00970C11" w:rsidRDefault="00970C11" w:rsidP="00970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 poslovanja za 2023. godinu je višak prihoda i primitaka u iznosu od 15.066,59 €.</w:t>
      </w:r>
    </w:p>
    <w:p w14:paraId="2750E1D8" w14:textId="2FB8EBC0" w:rsidR="00A23907" w:rsidRDefault="00970C11" w:rsidP="00970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višak poslovanja sastoji se od neutrošenih sredstava prema izvoru financiranja 4.1. Prihodi za posebne namjene, te će se sredstva namjenski rasporediti I. Izmjenama i dopunama Financijskog plana Dječjeg vrtića Žabac Sveti Ivan Žabno za 2024. godinu na pozicije kako slijedi:</w:t>
      </w:r>
    </w:p>
    <w:p w14:paraId="774FB243" w14:textId="77777777" w:rsidR="008753D7" w:rsidRDefault="008753D7" w:rsidP="00970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978D5" w14:textId="2F20B389" w:rsidR="00DF7242" w:rsidRPr="00B87472" w:rsidRDefault="00DF7242" w:rsidP="00DF7242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7472">
        <w:rPr>
          <w:rFonts w:ascii="Times New Roman" w:hAnsi="Times New Roman" w:cs="Times New Roman"/>
          <w:sz w:val="24"/>
          <w:szCs w:val="24"/>
        </w:rPr>
        <w:t xml:space="preserve">Uredski materijal i ostali materijalni rashodi </w:t>
      </w:r>
      <w:r>
        <w:rPr>
          <w:rFonts w:ascii="Times New Roman" w:hAnsi="Times New Roman" w:cs="Times New Roman"/>
          <w:sz w:val="24"/>
          <w:szCs w:val="24"/>
        </w:rPr>
        <w:t xml:space="preserve">– račun </w:t>
      </w:r>
      <w:r w:rsidRPr="00B87472">
        <w:rPr>
          <w:rFonts w:ascii="Times New Roman" w:hAnsi="Times New Roman" w:cs="Times New Roman"/>
          <w:sz w:val="24"/>
          <w:szCs w:val="24"/>
        </w:rPr>
        <w:t xml:space="preserve">3221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753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1.500,00 </w:t>
      </w:r>
      <w:r w:rsidR="008753D7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AD428B" w14:textId="5F6F19EA" w:rsidR="00DF7242" w:rsidRPr="00B87472" w:rsidRDefault="00DF7242" w:rsidP="00DF7242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7472">
        <w:rPr>
          <w:rFonts w:ascii="Times New Roman" w:hAnsi="Times New Roman" w:cs="Times New Roman"/>
          <w:sz w:val="24"/>
          <w:szCs w:val="24"/>
        </w:rPr>
        <w:t xml:space="preserve">Stručno usavršavanje zaposlenika </w:t>
      </w:r>
      <w:r>
        <w:rPr>
          <w:rFonts w:ascii="Times New Roman" w:hAnsi="Times New Roman" w:cs="Times New Roman"/>
          <w:sz w:val="24"/>
          <w:szCs w:val="24"/>
        </w:rPr>
        <w:t xml:space="preserve">– račun </w:t>
      </w:r>
      <w:r w:rsidRPr="00B87472">
        <w:rPr>
          <w:rFonts w:ascii="Times New Roman" w:hAnsi="Times New Roman" w:cs="Times New Roman"/>
          <w:sz w:val="24"/>
          <w:szCs w:val="24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753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400,00</w:t>
      </w:r>
      <w:r w:rsidR="008753D7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FABD8B" w14:textId="759E9440" w:rsidR="008753D7" w:rsidRDefault="00DF7242" w:rsidP="004A6990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753D7">
        <w:rPr>
          <w:rFonts w:ascii="Times New Roman" w:hAnsi="Times New Roman" w:cs="Times New Roman"/>
          <w:sz w:val="24"/>
          <w:szCs w:val="24"/>
        </w:rPr>
        <w:t>Računalne usluge – račun 3238</w:t>
      </w:r>
      <w:r w:rsidR="00857929">
        <w:rPr>
          <w:rFonts w:ascii="Times New Roman" w:hAnsi="Times New Roman" w:cs="Times New Roman"/>
          <w:sz w:val="24"/>
          <w:szCs w:val="24"/>
        </w:rPr>
        <w:tab/>
      </w:r>
      <w:r w:rsidR="00857929">
        <w:rPr>
          <w:rFonts w:ascii="Times New Roman" w:hAnsi="Times New Roman" w:cs="Times New Roman"/>
          <w:sz w:val="24"/>
          <w:szCs w:val="24"/>
        </w:rPr>
        <w:tab/>
      </w:r>
      <w:r w:rsidR="00857929">
        <w:rPr>
          <w:rFonts w:ascii="Times New Roman" w:hAnsi="Times New Roman" w:cs="Times New Roman"/>
          <w:sz w:val="24"/>
          <w:szCs w:val="24"/>
        </w:rPr>
        <w:tab/>
      </w:r>
      <w:r w:rsidR="00857929">
        <w:rPr>
          <w:rFonts w:ascii="Times New Roman" w:hAnsi="Times New Roman" w:cs="Times New Roman"/>
          <w:sz w:val="24"/>
          <w:szCs w:val="24"/>
        </w:rPr>
        <w:tab/>
      </w:r>
      <w:r w:rsidR="00857929">
        <w:rPr>
          <w:rFonts w:ascii="Times New Roman" w:hAnsi="Times New Roman" w:cs="Times New Roman"/>
          <w:sz w:val="24"/>
          <w:szCs w:val="24"/>
        </w:rPr>
        <w:tab/>
      </w:r>
      <w:r w:rsidR="0085792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753D7">
        <w:rPr>
          <w:rFonts w:ascii="Times New Roman" w:hAnsi="Times New Roman" w:cs="Times New Roman"/>
          <w:sz w:val="24"/>
          <w:szCs w:val="24"/>
        </w:rPr>
        <w:t>300,00</w:t>
      </w:r>
      <w:r w:rsidR="00857929">
        <w:rPr>
          <w:rFonts w:ascii="Times New Roman" w:hAnsi="Times New Roman" w:cs="Times New Roman"/>
          <w:sz w:val="24"/>
          <w:szCs w:val="24"/>
        </w:rPr>
        <w:t xml:space="preserve"> </w:t>
      </w:r>
      <w:r w:rsidR="008753D7" w:rsidRPr="008753D7">
        <w:rPr>
          <w:rFonts w:ascii="Times New Roman" w:hAnsi="Times New Roman" w:cs="Times New Roman"/>
          <w:sz w:val="24"/>
          <w:szCs w:val="24"/>
        </w:rPr>
        <w:t>€</w:t>
      </w:r>
      <w:r w:rsidR="008753D7">
        <w:rPr>
          <w:rFonts w:ascii="Times New Roman" w:hAnsi="Times New Roman" w:cs="Times New Roman"/>
          <w:sz w:val="24"/>
          <w:szCs w:val="24"/>
        </w:rPr>
        <w:t>,</w:t>
      </w:r>
    </w:p>
    <w:p w14:paraId="72A1D4EA" w14:textId="2AE90002" w:rsidR="00DF7242" w:rsidRPr="008753D7" w:rsidRDefault="00DF7242" w:rsidP="004A6990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753D7">
        <w:rPr>
          <w:rFonts w:ascii="Times New Roman" w:hAnsi="Times New Roman" w:cs="Times New Roman"/>
          <w:sz w:val="24"/>
          <w:szCs w:val="24"/>
        </w:rPr>
        <w:t>Reprezentacija – račun 3293</w:t>
      </w:r>
      <w:r w:rsidRPr="008753D7">
        <w:rPr>
          <w:rFonts w:ascii="Times New Roman" w:hAnsi="Times New Roman" w:cs="Times New Roman"/>
          <w:sz w:val="24"/>
          <w:szCs w:val="24"/>
        </w:rPr>
        <w:tab/>
      </w:r>
      <w:r w:rsidRPr="008753D7">
        <w:rPr>
          <w:rFonts w:ascii="Times New Roman" w:hAnsi="Times New Roman" w:cs="Times New Roman"/>
          <w:sz w:val="24"/>
          <w:szCs w:val="24"/>
        </w:rPr>
        <w:tab/>
      </w:r>
      <w:r w:rsidRPr="008753D7">
        <w:rPr>
          <w:rFonts w:ascii="Times New Roman" w:hAnsi="Times New Roman" w:cs="Times New Roman"/>
          <w:sz w:val="24"/>
          <w:szCs w:val="24"/>
        </w:rPr>
        <w:tab/>
      </w:r>
      <w:r w:rsidRPr="008753D7">
        <w:rPr>
          <w:rFonts w:ascii="Times New Roman" w:hAnsi="Times New Roman" w:cs="Times New Roman"/>
          <w:sz w:val="24"/>
          <w:szCs w:val="24"/>
        </w:rPr>
        <w:tab/>
      </w:r>
      <w:r w:rsidRPr="008753D7">
        <w:rPr>
          <w:rFonts w:ascii="Times New Roman" w:hAnsi="Times New Roman" w:cs="Times New Roman"/>
          <w:sz w:val="24"/>
          <w:szCs w:val="24"/>
        </w:rPr>
        <w:tab/>
      </w:r>
      <w:r w:rsidRPr="008753D7">
        <w:rPr>
          <w:rFonts w:ascii="Times New Roman" w:hAnsi="Times New Roman" w:cs="Times New Roman"/>
          <w:sz w:val="24"/>
          <w:szCs w:val="24"/>
        </w:rPr>
        <w:tab/>
      </w:r>
      <w:r w:rsidRPr="008753D7">
        <w:rPr>
          <w:rFonts w:ascii="Times New Roman" w:hAnsi="Times New Roman" w:cs="Times New Roman"/>
          <w:sz w:val="24"/>
          <w:szCs w:val="24"/>
        </w:rPr>
        <w:tab/>
      </w:r>
      <w:r w:rsidR="00857929">
        <w:rPr>
          <w:rFonts w:ascii="Times New Roman" w:hAnsi="Times New Roman" w:cs="Times New Roman"/>
          <w:sz w:val="24"/>
          <w:szCs w:val="24"/>
        </w:rPr>
        <w:t xml:space="preserve"> </w:t>
      </w:r>
      <w:r w:rsidRPr="008753D7">
        <w:rPr>
          <w:rFonts w:ascii="Times New Roman" w:hAnsi="Times New Roman" w:cs="Times New Roman"/>
          <w:sz w:val="24"/>
          <w:szCs w:val="24"/>
        </w:rPr>
        <w:t xml:space="preserve">     </w:t>
      </w:r>
      <w:r w:rsidR="00857929">
        <w:rPr>
          <w:rFonts w:ascii="Times New Roman" w:hAnsi="Times New Roman" w:cs="Times New Roman"/>
          <w:sz w:val="24"/>
          <w:szCs w:val="24"/>
        </w:rPr>
        <w:t xml:space="preserve">     </w:t>
      </w:r>
      <w:r w:rsidRPr="008753D7">
        <w:rPr>
          <w:rFonts w:ascii="Times New Roman" w:hAnsi="Times New Roman" w:cs="Times New Roman"/>
          <w:sz w:val="24"/>
          <w:szCs w:val="24"/>
        </w:rPr>
        <w:t xml:space="preserve">350,00 </w:t>
      </w:r>
      <w:r w:rsidR="008753D7" w:rsidRPr="008753D7">
        <w:rPr>
          <w:rFonts w:ascii="Times New Roman" w:hAnsi="Times New Roman" w:cs="Times New Roman"/>
          <w:sz w:val="24"/>
          <w:szCs w:val="24"/>
        </w:rPr>
        <w:t>€</w:t>
      </w:r>
      <w:r w:rsidRPr="008753D7">
        <w:rPr>
          <w:rFonts w:ascii="Times New Roman" w:hAnsi="Times New Roman" w:cs="Times New Roman"/>
          <w:sz w:val="24"/>
          <w:szCs w:val="24"/>
        </w:rPr>
        <w:t>,</w:t>
      </w:r>
    </w:p>
    <w:p w14:paraId="45720540" w14:textId="2E2731CE" w:rsidR="00DF7242" w:rsidRDefault="00DF7242" w:rsidP="00DF7242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7472">
        <w:rPr>
          <w:rFonts w:ascii="Times New Roman" w:hAnsi="Times New Roman" w:cs="Times New Roman"/>
          <w:sz w:val="24"/>
          <w:szCs w:val="24"/>
        </w:rPr>
        <w:t xml:space="preserve">Ostali </w:t>
      </w:r>
      <w:r>
        <w:rPr>
          <w:rFonts w:ascii="Times New Roman" w:hAnsi="Times New Roman" w:cs="Times New Roman"/>
          <w:sz w:val="24"/>
          <w:szCs w:val="24"/>
        </w:rPr>
        <w:t>nespomenuti rashodi poslovanja – račun 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79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7.116,59 </w:t>
      </w:r>
      <w:r w:rsidR="008753D7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4045FC" w14:textId="4C4E8EE6" w:rsidR="00DF7242" w:rsidRDefault="00DF7242" w:rsidP="00DF7242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Službena, radna i zaštitna odjeća i obuća – račun 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579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100,00 </w:t>
      </w:r>
      <w:r w:rsidR="008753D7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C9B74E" w14:textId="4CD6CB69" w:rsidR="00DF7242" w:rsidRDefault="00DF7242" w:rsidP="00DF7242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E61D4">
        <w:rPr>
          <w:rFonts w:ascii="Times New Roman" w:hAnsi="Times New Roman" w:cs="Times New Roman"/>
          <w:sz w:val="24"/>
          <w:szCs w:val="24"/>
        </w:rPr>
        <w:t xml:space="preserve">Usluge tekućeg i investicijskog održavanja </w:t>
      </w:r>
      <w:r>
        <w:rPr>
          <w:rFonts w:ascii="Times New Roman" w:hAnsi="Times New Roman" w:cs="Times New Roman"/>
          <w:sz w:val="24"/>
          <w:szCs w:val="24"/>
        </w:rPr>
        <w:t>– račun 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579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2.000,00 </w:t>
      </w:r>
      <w:r w:rsidR="008753D7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89EE3E" w14:textId="0BE6F7D4" w:rsidR="00DF7242" w:rsidRDefault="00DF7242" w:rsidP="00DF7242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Oprema – račun 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79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3.300,00 </w:t>
      </w:r>
      <w:r w:rsidR="008753D7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8150F7" w14:textId="77777777" w:rsidR="00DF7242" w:rsidRDefault="00DF7242" w:rsidP="00970C11">
      <w:pPr>
        <w:spacing w:after="0" w:line="276" w:lineRule="auto"/>
        <w:jc w:val="both"/>
      </w:pPr>
    </w:p>
    <w:p w14:paraId="5471F91A" w14:textId="77777777" w:rsidR="00C15DB0" w:rsidRPr="00D90E79" w:rsidRDefault="00C15DB0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8008D5D" w14:textId="77777777" w:rsidR="00C15DB0" w:rsidRPr="00D90E79" w:rsidRDefault="00C15DB0" w:rsidP="001C424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E32098B" w14:textId="77777777" w:rsidR="00C15DB0" w:rsidRDefault="00C15DB0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44536F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CD34E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EB2B9C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77C406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FCD9F6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AA4ECE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8B88BD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122A20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270E0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F87570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11A9CB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5691F1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B63AE5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49E8A0" w14:textId="77777777" w:rsidR="00DF7242" w:rsidRDefault="00DF7242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0C2600" w14:textId="14F635F2" w:rsidR="00C15DB0" w:rsidRPr="00E84253" w:rsidRDefault="00C15DB0" w:rsidP="00E84253">
      <w:pPr>
        <w:pStyle w:val="Naslov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4" w:name="_Toc160779003"/>
      <w:r w:rsidRPr="00E84253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V. POSEBNI IZVJEŠTAJI</w:t>
      </w:r>
      <w:bookmarkEnd w:id="4"/>
      <w:r w:rsidRPr="00E8425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14:paraId="34273211" w14:textId="77777777" w:rsidR="0018049D" w:rsidRDefault="0018049D" w:rsidP="00180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CA9177" w14:textId="45EC7367" w:rsidR="00857929" w:rsidRPr="00EA23EE" w:rsidRDefault="00857929" w:rsidP="00180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3EE">
        <w:rPr>
          <w:rFonts w:ascii="Times New Roman" w:hAnsi="Times New Roman" w:cs="Times New Roman"/>
          <w:sz w:val="24"/>
          <w:szCs w:val="24"/>
        </w:rPr>
        <w:t xml:space="preserve">I. IZVJEŠTAJ O </w:t>
      </w:r>
      <w:r w:rsidR="001D5815" w:rsidRPr="00EA23EE">
        <w:rPr>
          <w:rFonts w:ascii="Times New Roman" w:hAnsi="Times New Roman" w:cs="Times New Roman"/>
          <w:sz w:val="24"/>
          <w:szCs w:val="24"/>
        </w:rPr>
        <w:t>ZADUŽIVANJU NA DOMAĆEM I STRANOM TRŽIŠTU NOVCA I KAPITALA</w:t>
      </w:r>
    </w:p>
    <w:p w14:paraId="5266E58B" w14:textId="7F9C8F02" w:rsidR="00F92A45" w:rsidRDefault="00DB7405" w:rsidP="001D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15">
        <w:rPr>
          <w:rFonts w:ascii="Times New Roman" w:hAnsi="Times New Roman" w:cs="Times New Roman"/>
          <w:sz w:val="24"/>
          <w:szCs w:val="24"/>
        </w:rPr>
        <w:t>Dječji vrtić Žabac Sveti Ivan Žabno nema</w:t>
      </w:r>
      <w:r w:rsidR="000E67A5" w:rsidRPr="001D5815">
        <w:rPr>
          <w:rFonts w:ascii="Times New Roman" w:hAnsi="Times New Roman" w:cs="Times New Roman"/>
          <w:sz w:val="24"/>
          <w:szCs w:val="24"/>
        </w:rPr>
        <w:t xml:space="preserve"> </w:t>
      </w:r>
      <w:r w:rsidR="00385E30" w:rsidRPr="001D5815">
        <w:rPr>
          <w:rFonts w:ascii="Times New Roman" w:hAnsi="Times New Roman" w:cs="Times New Roman"/>
          <w:sz w:val="24"/>
          <w:szCs w:val="24"/>
        </w:rPr>
        <w:t xml:space="preserve">zaduživanja na domaćem i stranom tržištu novca i kapitala. </w:t>
      </w:r>
      <w:r w:rsidR="00965E3A" w:rsidRPr="001D5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13F44" w14:textId="77777777" w:rsidR="001D5815" w:rsidRDefault="001D5815" w:rsidP="001D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0FE73" w14:textId="0BCC7F5B" w:rsidR="001D5815" w:rsidRPr="00EA23EE" w:rsidRDefault="001D5815" w:rsidP="001D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3EE">
        <w:rPr>
          <w:rFonts w:ascii="Times New Roman" w:hAnsi="Times New Roman" w:cs="Times New Roman"/>
          <w:sz w:val="24"/>
          <w:szCs w:val="24"/>
        </w:rPr>
        <w:t>II. IZVJEŠTAJ O KORIŠTENJU SREDSTAVA FONDOVA EUROPSKE UNIJE</w:t>
      </w:r>
    </w:p>
    <w:p w14:paraId="7C345961" w14:textId="42550C74" w:rsidR="0018049D" w:rsidRDefault="0018049D" w:rsidP="001D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15">
        <w:rPr>
          <w:rFonts w:ascii="Times New Roman" w:hAnsi="Times New Roman" w:cs="Times New Roman"/>
          <w:sz w:val="24"/>
          <w:szCs w:val="24"/>
        </w:rPr>
        <w:t xml:space="preserve">Dječji vrtić Žabac Sveti Ivan Žabno nema korištena sredstva fondova europske unije. </w:t>
      </w:r>
    </w:p>
    <w:p w14:paraId="7A5B763C" w14:textId="77777777" w:rsidR="001D5815" w:rsidRDefault="001D5815" w:rsidP="001D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F9C86" w14:textId="4696F0B5" w:rsidR="001D5815" w:rsidRPr="001D5815" w:rsidRDefault="001D5815" w:rsidP="001D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IZVJEŠTAJ O DANIM ZAJMOVIMA I POTRAŽIVANJIMA PO DANIM ZAJMOVIMA</w:t>
      </w:r>
    </w:p>
    <w:p w14:paraId="0535C765" w14:textId="0EA3FDB9" w:rsidR="0018049D" w:rsidRDefault="0018049D" w:rsidP="001D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15">
        <w:rPr>
          <w:rFonts w:ascii="Times New Roman" w:hAnsi="Times New Roman" w:cs="Times New Roman"/>
          <w:sz w:val="24"/>
          <w:szCs w:val="24"/>
        </w:rPr>
        <w:t>Dječji vrtić Žabac Sveti Ivan Žabno nema dane zajmove i potraživanja po danim zajmovima.</w:t>
      </w:r>
    </w:p>
    <w:p w14:paraId="1818FE0C" w14:textId="77777777" w:rsidR="001D5815" w:rsidRPr="001D5815" w:rsidRDefault="001D5815" w:rsidP="001D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E5C0C" w14:textId="77777777" w:rsidR="008932C0" w:rsidRDefault="001D5815" w:rsidP="00893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1057895"/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1D5815">
        <w:rPr>
          <w:rFonts w:ascii="Times New Roman" w:hAnsi="Times New Roman" w:cs="Times New Roman"/>
          <w:sz w:val="24"/>
          <w:szCs w:val="24"/>
        </w:rPr>
        <w:t>IZVJEŠTAJ O STANJU POTRAŽIVANJA I DOSPJELIH OBVEZA</w:t>
      </w:r>
      <w:bookmarkEnd w:id="5"/>
      <w:r w:rsidRPr="001D5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 O </w:t>
      </w:r>
      <w:r w:rsidRPr="001D5815">
        <w:rPr>
          <w:rFonts w:ascii="Times New Roman" w:hAnsi="Times New Roman" w:cs="Times New Roman"/>
          <w:sz w:val="24"/>
          <w:szCs w:val="24"/>
        </w:rPr>
        <w:t>STANJ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5815">
        <w:rPr>
          <w:rFonts w:ascii="Times New Roman" w:hAnsi="Times New Roman" w:cs="Times New Roman"/>
          <w:sz w:val="24"/>
          <w:szCs w:val="24"/>
        </w:rPr>
        <w:t xml:space="preserve"> POTENCIJALNIH OBVEZA PO OSNOVI SUDSKIH SPOROVA</w:t>
      </w:r>
    </w:p>
    <w:p w14:paraId="63430526" w14:textId="77777777" w:rsidR="000B53A2" w:rsidRDefault="000B53A2" w:rsidP="00893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ED49B" w14:textId="3D26E743" w:rsidR="008932C0" w:rsidRDefault="008753D7" w:rsidP="00893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2C0">
        <w:rPr>
          <w:rFonts w:ascii="Times New Roman" w:hAnsi="Times New Roman" w:cs="Times New Roman"/>
          <w:sz w:val="24"/>
          <w:szCs w:val="24"/>
        </w:rPr>
        <w:t xml:space="preserve">Stanje potraživanja na dan 31. prosinca 2023. godine iznosi </w:t>
      </w:r>
      <w:r w:rsidR="00C626FC">
        <w:rPr>
          <w:rFonts w:ascii="Times New Roman" w:hAnsi="Times New Roman" w:cs="Times New Roman"/>
          <w:sz w:val="24"/>
          <w:szCs w:val="24"/>
        </w:rPr>
        <w:t>30.895,93 €</w:t>
      </w:r>
      <w:r w:rsidR="008932C0" w:rsidRPr="008932C0">
        <w:rPr>
          <w:rFonts w:ascii="Times New Roman" w:hAnsi="Times New Roman" w:cs="Times New Roman"/>
          <w:sz w:val="24"/>
          <w:szCs w:val="24"/>
        </w:rPr>
        <w:t xml:space="preserve">, </w:t>
      </w:r>
      <w:r w:rsidRPr="008932C0">
        <w:rPr>
          <w:rFonts w:ascii="Times New Roman" w:hAnsi="Times New Roman" w:cs="Times New Roman"/>
          <w:sz w:val="24"/>
          <w:szCs w:val="24"/>
        </w:rPr>
        <w:t>a odnosi se na</w:t>
      </w:r>
      <w:r w:rsidR="00061B02">
        <w:rPr>
          <w:rFonts w:ascii="Times New Roman" w:hAnsi="Times New Roman" w:cs="Times New Roman"/>
          <w:sz w:val="24"/>
          <w:szCs w:val="24"/>
        </w:rPr>
        <w:t>:</w:t>
      </w:r>
    </w:p>
    <w:p w14:paraId="0874A0E8" w14:textId="0A8345F7" w:rsidR="008932C0" w:rsidRDefault="00061B02" w:rsidP="008932C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potraživanja – stanje potraživanja na iznosi 591,77 €, to je potraživanje za povrat isplaćene naknade plaće radniku tijekom privremene nesposobnosti za rad.</w:t>
      </w:r>
    </w:p>
    <w:p w14:paraId="37EE170D" w14:textId="54242A9A" w:rsidR="00061B02" w:rsidRDefault="00061B02" w:rsidP="00061B0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upravne i administrativne pristojbe iznosi 145,99 €, odnosi se na dugovanja roditelja čija su djeca korisnici usluga dječjeg vrtića. </w:t>
      </w:r>
    </w:p>
    <w:p w14:paraId="12AF792C" w14:textId="1363B957" w:rsidR="00C626FC" w:rsidRDefault="00C626FC" w:rsidP="00061B0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proračunskih korisnika za sredstva uplaćena u nadležni proračun iznose 15.838,16</w:t>
      </w:r>
    </w:p>
    <w:p w14:paraId="1BF113B9" w14:textId="0398304F" w:rsidR="00061B02" w:rsidRPr="00061B02" w:rsidRDefault="00061B02" w:rsidP="00061B0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Kontinuirani rashodi budućeg razdoblja – iznose 14.320,01 €</w:t>
      </w:r>
      <w:r w:rsidR="00FB2423">
        <w:rPr>
          <w:rFonts w:ascii="Times New Roman" w:hAnsi="Times New Roman" w:cs="Times New Roman"/>
          <w:sz w:val="24"/>
          <w:szCs w:val="24"/>
        </w:rPr>
        <w:t>, a odnose se na plaće za zaposlenike u iznosu od 11.865,57€, doprinose za osnovno zdravstveno osiguranje u iznosu od 1.957,80 €, te naknade za prijevoz zaposlenika na posao i s posla u iznosu od 496,64 €.</w:t>
      </w:r>
    </w:p>
    <w:p w14:paraId="47639597" w14:textId="77777777" w:rsidR="008932C0" w:rsidRDefault="008932C0" w:rsidP="001D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5436" w14:textId="0357F578" w:rsidR="003B2466" w:rsidRDefault="000B53A2" w:rsidP="001D5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Žabac Sveti Ivan Žabno nema d</w:t>
      </w:r>
      <w:r w:rsidR="003B2466" w:rsidRPr="001D5815">
        <w:rPr>
          <w:rFonts w:ascii="Times New Roman" w:eastAsia="Times New Roman" w:hAnsi="Times New Roman" w:cs="Times New Roman"/>
          <w:sz w:val="24"/>
          <w:szCs w:val="24"/>
          <w:lang w:eastAsia="hr-HR"/>
        </w:rPr>
        <w:t>ospjelih obveza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E7DDE3" w14:textId="77777777" w:rsidR="008932C0" w:rsidRPr="001D5815" w:rsidRDefault="008932C0" w:rsidP="001D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E45A3" w14:textId="66325D0A" w:rsidR="003B2466" w:rsidRPr="00EA23EE" w:rsidRDefault="000B53A2" w:rsidP="001D5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Žabac Sveti Ivan Žabno nema p</w:t>
      </w:r>
      <w:r w:rsidR="003B2466" w:rsidRPr="00EA23EE">
        <w:rPr>
          <w:rFonts w:ascii="Times New Roman" w:hAnsi="Times New Roman" w:cs="Times New Roman"/>
          <w:sz w:val="24"/>
          <w:szCs w:val="24"/>
        </w:rPr>
        <w:t>otencijalnih obveza po osnovi sudskih sporova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01B47F" w14:textId="77777777" w:rsidR="003B2466" w:rsidRPr="0018049D" w:rsidRDefault="003B2466" w:rsidP="003B2466">
      <w:pPr>
        <w:pStyle w:val="Odlomakpopisa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B2466" w:rsidRPr="0018049D" w:rsidSect="009A6C5D">
      <w:footerReference w:type="default" r:id="rId9"/>
      <w:pgSz w:w="11906" w:h="16838"/>
      <w:pgMar w:top="1417" w:right="1274" w:bottom="1418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433E" w14:textId="77777777" w:rsidR="009A6C5D" w:rsidRDefault="009A6C5D" w:rsidP="00E84253">
      <w:pPr>
        <w:spacing w:after="0" w:line="240" w:lineRule="auto"/>
      </w:pPr>
      <w:r>
        <w:separator/>
      </w:r>
    </w:p>
  </w:endnote>
  <w:endnote w:type="continuationSeparator" w:id="0">
    <w:p w14:paraId="69468746" w14:textId="77777777" w:rsidR="009A6C5D" w:rsidRDefault="009A6C5D" w:rsidP="00E8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5082" w14:textId="07EFB69B" w:rsidR="00FE5876" w:rsidRDefault="00FE5876">
    <w:pPr>
      <w:pStyle w:val="Podnoje"/>
      <w:jc w:val="right"/>
    </w:pPr>
  </w:p>
  <w:p w14:paraId="1B7EE1E0" w14:textId="77777777" w:rsidR="00FE5876" w:rsidRDefault="00FE58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651743"/>
      <w:docPartObj>
        <w:docPartGallery w:val="Page Numbers (Bottom of Page)"/>
        <w:docPartUnique/>
      </w:docPartObj>
    </w:sdtPr>
    <w:sdtContent>
      <w:p w14:paraId="5E632AE4" w14:textId="77777777" w:rsidR="00FE5876" w:rsidRDefault="00FE58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714C5D" w14:textId="77777777" w:rsidR="00FE5876" w:rsidRDefault="00FE58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204F" w14:textId="77777777" w:rsidR="009A6C5D" w:rsidRDefault="009A6C5D" w:rsidP="00E84253">
      <w:pPr>
        <w:spacing w:after="0" w:line="240" w:lineRule="auto"/>
      </w:pPr>
      <w:r>
        <w:separator/>
      </w:r>
    </w:p>
  </w:footnote>
  <w:footnote w:type="continuationSeparator" w:id="0">
    <w:p w14:paraId="28E672EA" w14:textId="77777777" w:rsidR="009A6C5D" w:rsidRDefault="009A6C5D" w:rsidP="00E8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singleLevel"/>
    <w:tmpl w:val="00000029"/>
    <w:name w:val="WW8Num4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1" w15:restartNumberingAfterBreak="0">
    <w:nsid w:val="0A325283"/>
    <w:multiLevelType w:val="hybridMultilevel"/>
    <w:tmpl w:val="FC284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5B28"/>
    <w:multiLevelType w:val="hybridMultilevel"/>
    <w:tmpl w:val="259E8F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E1C0C"/>
    <w:multiLevelType w:val="hybridMultilevel"/>
    <w:tmpl w:val="4B207384"/>
    <w:lvl w:ilvl="0" w:tplc="A364BA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5280"/>
    <w:multiLevelType w:val="hybridMultilevel"/>
    <w:tmpl w:val="67D4BB06"/>
    <w:lvl w:ilvl="0" w:tplc="0D2833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9C1C48"/>
    <w:multiLevelType w:val="hybridMultilevel"/>
    <w:tmpl w:val="5B0AF700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2F4CF30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38A1109"/>
    <w:multiLevelType w:val="hybridMultilevel"/>
    <w:tmpl w:val="B4244460"/>
    <w:lvl w:ilvl="0" w:tplc="833C2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76AE"/>
    <w:multiLevelType w:val="hybridMultilevel"/>
    <w:tmpl w:val="5B0AF70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E9160A"/>
    <w:multiLevelType w:val="hybridMultilevel"/>
    <w:tmpl w:val="259E8FCC"/>
    <w:lvl w:ilvl="0" w:tplc="C502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F26E9"/>
    <w:multiLevelType w:val="hybridMultilevel"/>
    <w:tmpl w:val="91AE45CE"/>
    <w:lvl w:ilvl="0" w:tplc="2E4C8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B31"/>
    <w:multiLevelType w:val="hybridMultilevel"/>
    <w:tmpl w:val="7F9AD5F4"/>
    <w:lvl w:ilvl="0" w:tplc="163E8D7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87B92"/>
    <w:multiLevelType w:val="hybridMultilevel"/>
    <w:tmpl w:val="832492F8"/>
    <w:lvl w:ilvl="0" w:tplc="2C4E344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835F1F"/>
    <w:multiLevelType w:val="hybridMultilevel"/>
    <w:tmpl w:val="CF9C0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673E"/>
    <w:multiLevelType w:val="hybridMultilevel"/>
    <w:tmpl w:val="0C405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F5894"/>
    <w:multiLevelType w:val="hybridMultilevel"/>
    <w:tmpl w:val="CE4A93EA"/>
    <w:lvl w:ilvl="0" w:tplc="A364BA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27847"/>
    <w:multiLevelType w:val="hybridMultilevel"/>
    <w:tmpl w:val="2020C46E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115A67"/>
    <w:multiLevelType w:val="hybridMultilevel"/>
    <w:tmpl w:val="D8909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086F"/>
    <w:multiLevelType w:val="hybridMultilevel"/>
    <w:tmpl w:val="C0367292"/>
    <w:lvl w:ilvl="0" w:tplc="9A2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C13F6"/>
    <w:multiLevelType w:val="hybridMultilevel"/>
    <w:tmpl w:val="10142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7C6"/>
    <w:multiLevelType w:val="hybridMultilevel"/>
    <w:tmpl w:val="8FBC8CF8"/>
    <w:lvl w:ilvl="0" w:tplc="A364BA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17DA2"/>
    <w:multiLevelType w:val="hybridMultilevel"/>
    <w:tmpl w:val="29B69D14"/>
    <w:lvl w:ilvl="0" w:tplc="2C4E3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477199">
    <w:abstractNumId w:val="1"/>
  </w:num>
  <w:num w:numId="2" w16cid:durableId="1939211549">
    <w:abstractNumId w:val="4"/>
  </w:num>
  <w:num w:numId="3" w16cid:durableId="1010791589">
    <w:abstractNumId w:val="8"/>
  </w:num>
  <w:num w:numId="4" w16cid:durableId="1438480226">
    <w:abstractNumId w:val="11"/>
  </w:num>
  <w:num w:numId="5" w16cid:durableId="1480001751">
    <w:abstractNumId w:val="10"/>
  </w:num>
  <w:num w:numId="6" w16cid:durableId="1864248245">
    <w:abstractNumId w:val="2"/>
  </w:num>
  <w:num w:numId="7" w16cid:durableId="1130905414">
    <w:abstractNumId w:val="5"/>
  </w:num>
  <w:num w:numId="8" w16cid:durableId="1786845589">
    <w:abstractNumId w:val="6"/>
  </w:num>
  <w:num w:numId="9" w16cid:durableId="2119639084">
    <w:abstractNumId w:val="13"/>
  </w:num>
  <w:num w:numId="10" w16cid:durableId="1155801166">
    <w:abstractNumId w:val="17"/>
  </w:num>
  <w:num w:numId="11" w16cid:durableId="1499152526">
    <w:abstractNumId w:val="18"/>
  </w:num>
  <w:num w:numId="12" w16cid:durableId="2003000984">
    <w:abstractNumId w:val="12"/>
  </w:num>
  <w:num w:numId="13" w16cid:durableId="860319612">
    <w:abstractNumId w:val="9"/>
  </w:num>
  <w:num w:numId="14" w16cid:durableId="77871993">
    <w:abstractNumId w:val="20"/>
  </w:num>
  <w:num w:numId="15" w16cid:durableId="1296639286">
    <w:abstractNumId w:val="0"/>
  </w:num>
  <w:num w:numId="16" w16cid:durableId="891111222">
    <w:abstractNumId w:val="15"/>
  </w:num>
  <w:num w:numId="17" w16cid:durableId="134035574">
    <w:abstractNumId w:val="16"/>
  </w:num>
  <w:num w:numId="18" w16cid:durableId="1018967045">
    <w:abstractNumId w:val="7"/>
  </w:num>
  <w:num w:numId="19" w16cid:durableId="1956787261">
    <w:abstractNumId w:val="19"/>
  </w:num>
  <w:num w:numId="20" w16cid:durableId="909850785">
    <w:abstractNumId w:val="14"/>
  </w:num>
  <w:num w:numId="21" w16cid:durableId="1648514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21"/>
    <w:rsid w:val="00004E20"/>
    <w:rsid w:val="000078F2"/>
    <w:rsid w:val="000129DE"/>
    <w:rsid w:val="00035773"/>
    <w:rsid w:val="000443CC"/>
    <w:rsid w:val="00057A8F"/>
    <w:rsid w:val="00061B02"/>
    <w:rsid w:val="00062CD3"/>
    <w:rsid w:val="00085A4D"/>
    <w:rsid w:val="00093321"/>
    <w:rsid w:val="000A103C"/>
    <w:rsid w:val="000A4AD2"/>
    <w:rsid w:val="000B53A2"/>
    <w:rsid w:val="000C5F0C"/>
    <w:rsid w:val="000D6BE5"/>
    <w:rsid w:val="000E67A5"/>
    <w:rsid w:val="000F2DEA"/>
    <w:rsid w:val="00107B81"/>
    <w:rsid w:val="00114948"/>
    <w:rsid w:val="0013175E"/>
    <w:rsid w:val="0013661D"/>
    <w:rsid w:val="0014682F"/>
    <w:rsid w:val="00166944"/>
    <w:rsid w:val="00170295"/>
    <w:rsid w:val="00176D6F"/>
    <w:rsid w:val="0018049D"/>
    <w:rsid w:val="00185875"/>
    <w:rsid w:val="00185DB3"/>
    <w:rsid w:val="0019235B"/>
    <w:rsid w:val="00192C71"/>
    <w:rsid w:val="001B0779"/>
    <w:rsid w:val="001B54B9"/>
    <w:rsid w:val="001B5734"/>
    <w:rsid w:val="001C2A8C"/>
    <w:rsid w:val="001C424D"/>
    <w:rsid w:val="001C71CD"/>
    <w:rsid w:val="001D0086"/>
    <w:rsid w:val="001D2692"/>
    <w:rsid w:val="001D4094"/>
    <w:rsid w:val="001D5815"/>
    <w:rsid w:val="001E42D5"/>
    <w:rsid w:val="00201656"/>
    <w:rsid w:val="0020675A"/>
    <w:rsid w:val="00211733"/>
    <w:rsid w:val="00216F56"/>
    <w:rsid w:val="002172B9"/>
    <w:rsid w:val="0021778F"/>
    <w:rsid w:val="0022085A"/>
    <w:rsid w:val="002219A4"/>
    <w:rsid w:val="00222B95"/>
    <w:rsid w:val="00225C63"/>
    <w:rsid w:val="00226863"/>
    <w:rsid w:val="00250C23"/>
    <w:rsid w:val="002657CE"/>
    <w:rsid w:val="00290604"/>
    <w:rsid w:val="002D25FE"/>
    <w:rsid w:val="002D4FC1"/>
    <w:rsid w:val="002E104C"/>
    <w:rsid w:val="002F74A6"/>
    <w:rsid w:val="00300FAA"/>
    <w:rsid w:val="0031080A"/>
    <w:rsid w:val="00323FDC"/>
    <w:rsid w:val="00340CFD"/>
    <w:rsid w:val="003417DD"/>
    <w:rsid w:val="00345622"/>
    <w:rsid w:val="00374211"/>
    <w:rsid w:val="003826BC"/>
    <w:rsid w:val="00385E30"/>
    <w:rsid w:val="003A2F30"/>
    <w:rsid w:val="003A6F5F"/>
    <w:rsid w:val="003B2466"/>
    <w:rsid w:val="003B5782"/>
    <w:rsid w:val="003D3FCE"/>
    <w:rsid w:val="003D5A4F"/>
    <w:rsid w:val="003E3153"/>
    <w:rsid w:val="003E490A"/>
    <w:rsid w:val="003F0057"/>
    <w:rsid w:val="003F0567"/>
    <w:rsid w:val="00402E9A"/>
    <w:rsid w:val="004169DA"/>
    <w:rsid w:val="00440108"/>
    <w:rsid w:val="00465A2E"/>
    <w:rsid w:val="00466893"/>
    <w:rsid w:val="00470319"/>
    <w:rsid w:val="00472E1A"/>
    <w:rsid w:val="00482919"/>
    <w:rsid w:val="00485D07"/>
    <w:rsid w:val="00486D5F"/>
    <w:rsid w:val="0049311A"/>
    <w:rsid w:val="00496AC0"/>
    <w:rsid w:val="004B64B9"/>
    <w:rsid w:val="004D1984"/>
    <w:rsid w:val="004D2035"/>
    <w:rsid w:val="004D3710"/>
    <w:rsid w:val="004D3787"/>
    <w:rsid w:val="004D6440"/>
    <w:rsid w:val="00506782"/>
    <w:rsid w:val="005106DD"/>
    <w:rsid w:val="00512356"/>
    <w:rsid w:val="00514B89"/>
    <w:rsid w:val="00523EE9"/>
    <w:rsid w:val="00524D5D"/>
    <w:rsid w:val="0053338E"/>
    <w:rsid w:val="005400A1"/>
    <w:rsid w:val="0054211D"/>
    <w:rsid w:val="00557BC4"/>
    <w:rsid w:val="0056473B"/>
    <w:rsid w:val="005848F1"/>
    <w:rsid w:val="005942DF"/>
    <w:rsid w:val="005A015E"/>
    <w:rsid w:val="005B303E"/>
    <w:rsid w:val="005B3B88"/>
    <w:rsid w:val="005C7A15"/>
    <w:rsid w:val="005D00C6"/>
    <w:rsid w:val="005D4174"/>
    <w:rsid w:val="005D5382"/>
    <w:rsid w:val="005E35EE"/>
    <w:rsid w:val="005E5521"/>
    <w:rsid w:val="005F2FF1"/>
    <w:rsid w:val="005F7528"/>
    <w:rsid w:val="00604D3C"/>
    <w:rsid w:val="00623BFE"/>
    <w:rsid w:val="006275F0"/>
    <w:rsid w:val="00642362"/>
    <w:rsid w:val="006430D2"/>
    <w:rsid w:val="00665B13"/>
    <w:rsid w:val="00686BBC"/>
    <w:rsid w:val="00687C7A"/>
    <w:rsid w:val="00691114"/>
    <w:rsid w:val="00697B93"/>
    <w:rsid w:val="006B7123"/>
    <w:rsid w:val="006C52AE"/>
    <w:rsid w:val="006C7907"/>
    <w:rsid w:val="006D4D55"/>
    <w:rsid w:val="006E129B"/>
    <w:rsid w:val="006F3286"/>
    <w:rsid w:val="006F69D8"/>
    <w:rsid w:val="00704A2F"/>
    <w:rsid w:val="007101ED"/>
    <w:rsid w:val="00712B54"/>
    <w:rsid w:val="00725D6C"/>
    <w:rsid w:val="007270E1"/>
    <w:rsid w:val="00736751"/>
    <w:rsid w:val="00743903"/>
    <w:rsid w:val="00750864"/>
    <w:rsid w:val="00755B24"/>
    <w:rsid w:val="00760A4E"/>
    <w:rsid w:val="00765B65"/>
    <w:rsid w:val="00772C5E"/>
    <w:rsid w:val="00793A0E"/>
    <w:rsid w:val="007A2F85"/>
    <w:rsid w:val="007B407E"/>
    <w:rsid w:val="007B6F35"/>
    <w:rsid w:val="007D2CF9"/>
    <w:rsid w:val="007D5F1B"/>
    <w:rsid w:val="007D7CBB"/>
    <w:rsid w:val="007E3358"/>
    <w:rsid w:val="007E7BE3"/>
    <w:rsid w:val="007F3297"/>
    <w:rsid w:val="008070B2"/>
    <w:rsid w:val="00813577"/>
    <w:rsid w:val="008176E7"/>
    <w:rsid w:val="008307A7"/>
    <w:rsid w:val="0083129E"/>
    <w:rsid w:val="008418F4"/>
    <w:rsid w:val="00857929"/>
    <w:rsid w:val="008668BF"/>
    <w:rsid w:val="008753D7"/>
    <w:rsid w:val="00885319"/>
    <w:rsid w:val="008862D1"/>
    <w:rsid w:val="00891514"/>
    <w:rsid w:val="008932C0"/>
    <w:rsid w:val="008B6A00"/>
    <w:rsid w:val="008D14E4"/>
    <w:rsid w:val="008D29EF"/>
    <w:rsid w:val="008E42BC"/>
    <w:rsid w:val="008F6E14"/>
    <w:rsid w:val="0090383D"/>
    <w:rsid w:val="009058B0"/>
    <w:rsid w:val="00906F1C"/>
    <w:rsid w:val="00912503"/>
    <w:rsid w:val="0094119D"/>
    <w:rsid w:val="0095479F"/>
    <w:rsid w:val="0096588E"/>
    <w:rsid w:val="00965BE8"/>
    <w:rsid w:val="00965E3A"/>
    <w:rsid w:val="009664F4"/>
    <w:rsid w:val="00970C11"/>
    <w:rsid w:val="00982BB2"/>
    <w:rsid w:val="00985111"/>
    <w:rsid w:val="00991FDF"/>
    <w:rsid w:val="009A6262"/>
    <w:rsid w:val="009A6C5D"/>
    <w:rsid w:val="009B2AA6"/>
    <w:rsid w:val="009C1569"/>
    <w:rsid w:val="009C2581"/>
    <w:rsid w:val="009F00FA"/>
    <w:rsid w:val="009F7DF6"/>
    <w:rsid w:val="00A21B5D"/>
    <w:rsid w:val="00A23907"/>
    <w:rsid w:val="00A31B09"/>
    <w:rsid w:val="00A35E32"/>
    <w:rsid w:val="00A428C0"/>
    <w:rsid w:val="00A62075"/>
    <w:rsid w:val="00A64B02"/>
    <w:rsid w:val="00A67CBB"/>
    <w:rsid w:val="00A73D7A"/>
    <w:rsid w:val="00A93CCE"/>
    <w:rsid w:val="00AB2F68"/>
    <w:rsid w:val="00AB31C1"/>
    <w:rsid w:val="00AB369A"/>
    <w:rsid w:val="00AC7FE6"/>
    <w:rsid w:val="00AE6836"/>
    <w:rsid w:val="00AF744B"/>
    <w:rsid w:val="00B025BB"/>
    <w:rsid w:val="00B079A4"/>
    <w:rsid w:val="00B1201D"/>
    <w:rsid w:val="00B1668A"/>
    <w:rsid w:val="00B17601"/>
    <w:rsid w:val="00B36B61"/>
    <w:rsid w:val="00B408E8"/>
    <w:rsid w:val="00B5077F"/>
    <w:rsid w:val="00B53FBB"/>
    <w:rsid w:val="00B61F48"/>
    <w:rsid w:val="00B654F9"/>
    <w:rsid w:val="00B76DC5"/>
    <w:rsid w:val="00B81B03"/>
    <w:rsid w:val="00B84C85"/>
    <w:rsid w:val="00B856C3"/>
    <w:rsid w:val="00B85F81"/>
    <w:rsid w:val="00B87564"/>
    <w:rsid w:val="00B975D3"/>
    <w:rsid w:val="00BA0219"/>
    <w:rsid w:val="00BA5CFD"/>
    <w:rsid w:val="00BA712A"/>
    <w:rsid w:val="00BC14EC"/>
    <w:rsid w:val="00BC20DD"/>
    <w:rsid w:val="00BC4E8E"/>
    <w:rsid w:val="00BE11BC"/>
    <w:rsid w:val="00BE1C14"/>
    <w:rsid w:val="00C15DB0"/>
    <w:rsid w:val="00C55065"/>
    <w:rsid w:val="00C626FC"/>
    <w:rsid w:val="00C65FAD"/>
    <w:rsid w:val="00C8138E"/>
    <w:rsid w:val="00C82CD1"/>
    <w:rsid w:val="00C8786B"/>
    <w:rsid w:val="00C91483"/>
    <w:rsid w:val="00C92588"/>
    <w:rsid w:val="00C9290E"/>
    <w:rsid w:val="00CB0017"/>
    <w:rsid w:val="00CB67F4"/>
    <w:rsid w:val="00CC452F"/>
    <w:rsid w:val="00CF299F"/>
    <w:rsid w:val="00D0433E"/>
    <w:rsid w:val="00D07BD0"/>
    <w:rsid w:val="00D27CE2"/>
    <w:rsid w:val="00D335EE"/>
    <w:rsid w:val="00D34190"/>
    <w:rsid w:val="00D47D38"/>
    <w:rsid w:val="00D50D3B"/>
    <w:rsid w:val="00D60B3A"/>
    <w:rsid w:val="00D70F69"/>
    <w:rsid w:val="00D85B9D"/>
    <w:rsid w:val="00D90E79"/>
    <w:rsid w:val="00D936C4"/>
    <w:rsid w:val="00D963F0"/>
    <w:rsid w:val="00DA0DBC"/>
    <w:rsid w:val="00DA51B0"/>
    <w:rsid w:val="00DA6A40"/>
    <w:rsid w:val="00DB6C32"/>
    <w:rsid w:val="00DB7405"/>
    <w:rsid w:val="00DE1C79"/>
    <w:rsid w:val="00DE32B2"/>
    <w:rsid w:val="00DF7242"/>
    <w:rsid w:val="00E00D3A"/>
    <w:rsid w:val="00E03C26"/>
    <w:rsid w:val="00E04D7E"/>
    <w:rsid w:val="00E31D36"/>
    <w:rsid w:val="00E51C83"/>
    <w:rsid w:val="00E56AEE"/>
    <w:rsid w:val="00E76AC1"/>
    <w:rsid w:val="00E82DF4"/>
    <w:rsid w:val="00E84253"/>
    <w:rsid w:val="00E96C1E"/>
    <w:rsid w:val="00EA11A1"/>
    <w:rsid w:val="00EA23EE"/>
    <w:rsid w:val="00EA6C2A"/>
    <w:rsid w:val="00EA6EE3"/>
    <w:rsid w:val="00EB053F"/>
    <w:rsid w:val="00EC70F6"/>
    <w:rsid w:val="00EE2239"/>
    <w:rsid w:val="00EE2632"/>
    <w:rsid w:val="00EE55B3"/>
    <w:rsid w:val="00F01382"/>
    <w:rsid w:val="00F03C6B"/>
    <w:rsid w:val="00F050E7"/>
    <w:rsid w:val="00F102C5"/>
    <w:rsid w:val="00F171C6"/>
    <w:rsid w:val="00F20F91"/>
    <w:rsid w:val="00F51934"/>
    <w:rsid w:val="00F76975"/>
    <w:rsid w:val="00F77F33"/>
    <w:rsid w:val="00F85AFB"/>
    <w:rsid w:val="00F87A53"/>
    <w:rsid w:val="00F92A45"/>
    <w:rsid w:val="00FA0869"/>
    <w:rsid w:val="00FB2423"/>
    <w:rsid w:val="00FB4723"/>
    <w:rsid w:val="00FC06B4"/>
    <w:rsid w:val="00FD2F85"/>
    <w:rsid w:val="00FE5876"/>
    <w:rsid w:val="00FF07C2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7B0B7"/>
  <w15:docId w15:val="{49B57EC8-E1FC-48DB-9951-E382A5AD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84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656"/>
    <w:pPr>
      <w:spacing w:after="200" w:line="276" w:lineRule="auto"/>
      <w:ind w:left="720"/>
      <w:contextualSpacing/>
    </w:pPr>
  </w:style>
  <w:style w:type="paragraph" w:customStyle="1" w:styleId="Standarduser">
    <w:name w:val="Standard (user)"/>
    <w:rsid w:val="00CC452F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AB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B31C1"/>
    <w:rPr>
      <w:b/>
      <w:bCs/>
    </w:rPr>
  </w:style>
  <w:style w:type="paragraph" w:customStyle="1" w:styleId="Default">
    <w:name w:val="Default"/>
    <w:rsid w:val="00DE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1C2A8C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E84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E84253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E84253"/>
    <w:pPr>
      <w:spacing w:after="100"/>
    </w:pPr>
  </w:style>
  <w:style w:type="character" w:styleId="Hiperveza">
    <w:name w:val="Hyperlink"/>
    <w:basedOn w:val="Zadanifontodlomka"/>
    <w:uiPriority w:val="99"/>
    <w:unhideWhenUsed/>
    <w:rsid w:val="00E8425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8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253"/>
  </w:style>
  <w:style w:type="paragraph" w:styleId="Podnoje">
    <w:name w:val="footer"/>
    <w:basedOn w:val="Normal"/>
    <w:link w:val="PodnojeChar"/>
    <w:uiPriority w:val="99"/>
    <w:unhideWhenUsed/>
    <w:rsid w:val="00E8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253"/>
  </w:style>
  <w:style w:type="paragraph" w:styleId="Tijeloteksta">
    <w:name w:val="Body Text"/>
    <w:basedOn w:val="Normal"/>
    <w:link w:val="TijelotekstaChar"/>
    <w:uiPriority w:val="1"/>
    <w:qFormat/>
    <w:rsid w:val="003B24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B2466"/>
    <w:rPr>
      <w:rFonts w:ascii="Times New Roman" w:eastAsia="Times New Roman" w:hAnsi="Times New Roman" w:cs="Times New Roman"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93F8-298A-4167-8B15-AAD85272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12</Pages>
  <Words>3295</Words>
  <Characters>18782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Bošnjak</dc:creator>
  <cp:lastModifiedBy>Barbara Bošnjak</cp:lastModifiedBy>
  <cp:revision>95</cp:revision>
  <cp:lastPrinted>2024-03-12T10:40:00Z</cp:lastPrinted>
  <dcterms:created xsi:type="dcterms:W3CDTF">2024-02-27T10:07:00Z</dcterms:created>
  <dcterms:modified xsi:type="dcterms:W3CDTF">2024-03-12T10:48:00Z</dcterms:modified>
</cp:coreProperties>
</file>