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AC9" w14:textId="2B87EBC9" w:rsidR="00347D58" w:rsidRPr="00315DCB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DCB">
        <w:rPr>
          <w:rFonts w:ascii="Times New Roman" w:hAnsi="Times New Roman"/>
          <w:sz w:val="24"/>
          <w:szCs w:val="24"/>
        </w:rPr>
        <w:tab/>
      </w:r>
      <w:r w:rsidR="00315DCB" w:rsidRPr="00315DCB">
        <w:rPr>
          <w:rFonts w:ascii="Times New Roman" w:hAnsi="Times New Roman"/>
          <w:sz w:val="24"/>
          <w:szCs w:val="24"/>
        </w:rPr>
        <w:t xml:space="preserve">Na temelju članka </w:t>
      </w:r>
      <w:r w:rsidR="00C14ABA">
        <w:rPr>
          <w:rFonts w:ascii="Times New Roman" w:hAnsi="Times New Roman"/>
          <w:sz w:val="24"/>
          <w:szCs w:val="24"/>
        </w:rPr>
        <w:t>10</w:t>
      </w:r>
      <w:r w:rsidR="00315DCB" w:rsidRPr="00315DCB">
        <w:rPr>
          <w:rFonts w:ascii="Times New Roman" w:hAnsi="Times New Roman"/>
          <w:sz w:val="24"/>
          <w:szCs w:val="24"/>
        </w:rPr>
        <w:t xml:space="preserve">. </w:t>
      </w:r>
      <w:r w:rsidR="00C14ABA">
        <w:rPr>
          <w:rFonts w:ascii="Times New Roman" w:hAnsi="Times New Roman"/>
          <w:sz w:val="24"/>
          <w:szCs w:val="24"/>
        </w:rPr>
        <w:t xml:space="preserve">stavka 3. </w:t>
      </w:r>
      <w:r w:rsidR="00315DCB" w:rsidRPr="00315DCB">
        <w:rPr>
          <w:rFonts w:ascii="Times New Roman" w:hAnsi="Times New Roman"/>
          <w:sz w:val="24"/>
          <w:szCs w:val="24"/>
        </w:rPr>
        <w:t>Zakona o financiranju političkih aktivnosti, izborne promidžbe</w:t>
      </w:r>
      <w:r w:rsidR="00C14ABA">
        <w:rPr>
          <w:rFonts w:ascii="Times New Roman" w:hAnsi="Times New Roman"/>
          <w:sz w:val="24"/>
          <w:szCs w:val="24"/>
        </w:rPr>
        <w:t xml:space="preserve"> i referenduma</w:t>
      </w:r>
      <w:r w:rsidR="00315DCB" w:rsidRPr="00315DCB">
        <w:rPr>
          <w:rFonts w:ascii="Times New Roman" w:hAnsi="Times New Roman"/>
          <w:sz w:val="24"/>
          <w:szCs w:val="24"/>
        </w:rPr>
        <w:t xml:space="preserve"> („Narodne novine“ broj 29/19</w:t>
      </w:r>
      <w:r w:rsidR="00C14ABA">
        <w:rPr>
          <w:rFonts w:ascii="Times New Roman" w:hAnsi="Times New Roman"/>
          <w:sz w:val="24"/>
          <w:szCs w:val="24"/>
        </w:rPr>
        <w:t>. i 98/19</w:t>
      </w:r>
      <w:r w:rsidR="00315DCB" w:rsidRPr="00315DCB">
        <w:rPr>
          <w:rFonts w:ascii="Times New Roman" w:hAnsi="Times New Roman"/>
          <w:sz w:val="24"/>
          <w:szCs w:val="24"/>
        </w:rPr>
        <w:t>) i članka 3</w:t>
      </w:r>
      <w:r w:rsidR="00141C27">
        <w:rPr>
          <w:rFonts w:ascii="Times New Roman" w:hAnsi="Times New Roman"/>
          <w:sz w:val="24"/>
          <w:szCs w:val="24"/>
        </w:rPr>
        <w:t>6</w:t>
      </w:r>
      <w:r w:rsidR="00315DCB" w:rsidRPr="00315DCB">
        <w:rPr>
          <w:rFonts w:ascii="Times New Roman" w:hAnsi="Times New Roman"/>
          <w:sz w:val="24"/>
          <w:szCs w:val="24"/>
        </w:rPr>
        <w:t xml:space="preserve">. Statuta Općine Sveti Ivan Žabno („Službeni glasnik Koprivničko-križevačke županije“ broj </w:t>
      </w:r>
      <w:r w:rsidR="00141C27">
        <w:rPr>
          <w:rFonts w:ascii="Times New Roman" w:hAnsi="Times New Roman"/>
          <w:sz w:val="24"/>
          <w:szCs w:val="24"/>
        </w:rPr>
        <w:t>4/21</w:t>
      </w:r>
      <w:r w:rsidR="00315DCB" w:rsidRPr="00315DCB">
        <w:rPr>
          <w:rFonts w:ascii="Times New Roman" w:hAnsi="Times New Roman"/>
          <w:sz w:val="24"/>
          <w:szCs w:val="24"/>
        </w:rPr>
        <w:t xml:space="preserve">), </w:t>
      </w:r>
      <w:r w:rsidRPr="00315DCB">
        <w:rPr>
          <w:rFonts w:ascii="Times New Roman" w:hAnsi="Times New Roman"/>
          <w:sz w:val="24"/>
          <w:szCs w:val="24"/>
        </w:rPr>
        <w:t>Općinsko vijeće Općine Sveti Ivan Žabno na</w:t>
      </w:r>
      <w:r w:rsidR="0029496E">
        <w:rPr>
          <w:rFonts w:ascii="Times New Roman" w:hAnsi="Times New Roman"/>
          <w:sz w:val="24"/>
          <w:szCs w:val="24"/>
        </w:rPr>
        <w:t xml:space="preserve"> 17.</w:t>
      </w:r>
      <w:r w:rsidR="005E1182" w:rsidRPr="00315DCB">
        <w:rPr>
          <w:rFonts w:ascii="Times New Roman" w:hAnsi="Times New Roman"/>
          <w:sz w:val="24"/>
          <w:szCs w:val="24"/>
        </w:rPr>
        <w:t xml:space="preserve"> </w:t>
      </w:r>
      <w:r w:rsidR="00AC0697">
        <w:rPr>
          <w:rFonts w:ascii="Times New Roman" w:hAnsi="Times New Roman"/>
          <w:sz w:val="24"/>
          <w:szCs w:val="24"/>
        </w:rPr>
        <w:t xml:space="preserve"> </w:t>
      </w:r>
      <w:r w:rsidRPr="00315DCB">
        <w:rPr>
          <w:rFonts w:ascii="Times New Roman" w:hAnsi="Times New Roman"/>
          <w:sz w:val="24"/>
          <w:szCs w:val="24"/>
        </w:rPr>
        <w:t>sjednici održanoj</w:t>
      </w:r>
      <w:r w:rsidR="0029496E">
        <w:rPr>
          <w:rFonts w:ascii="Times New Roman" w:hAnsi="Times New Roman"/>
          <w:sz w:val="24"/>
          <w:szCs w:val="24"/>
        </w:rPr>
        <w:t xml:space="preserve"> 23. studenoga</w:t>
      </w:r>
      <w:r w:rsidR="007917E0">
        <w:rPr>
          <w:rFonts w:ascii="Times New Roman" w:hAnsi="Times New Roman"/>
          <w:sz w:val="24"/>
          <w:szCs w:val="24"/>
        </w:rPr>
        <w:t xml:space="preserve"> </w:t>
      </w:r>
      <w:r w:rsidRPr="00315DCB">
        <w:rPr>
          <w:rFonts w:ascii="Times New Roman" w:hAnsi="Times New Roman"/>
          <w:sz w:val="24"/>
          <w:szCs w:val="24"/>
        </w:rPr>
        <w:t>20</w:t>
      </w:r>
      <w:r w:rsidR="00B771E7">
        <w:rPr>
          <w:rFonts w:ascii="Times New Roman" w:hAnsi="Times New Roman"/>
          <w:sz w:val="24"/>
          <w:szCs w:val="24"/>
        </w:rPr>
        <w:t>2</w:t>
      </w:r>
      <w:r w:rsidR="00AC0697">
        <w:rPr>
          <w:rFonts w:ascii="Times New Roman" w:hAnsi="Times New Roman"/>
          <w:sz w:val="24"/>
          <w:szCs w:val="24"/>
        </w:rPr>
        <w:t>3</w:t>
      </w:r>
      <w:r w:rsidRPr="00315DCB">
        <w:rPr>
          <w:rFonts w:ascii="Times New Roman" w:hAnsi="Times New Roman"/>
          <w:sz w:val="24"/>
          <w:szCs w:val="24"/>
        </w:rPr>
        <w:t>. donijelo je</w:t>
      </w:r>
    </w:p>
    <w:p w14:paraId="3EA90C9F" w14:textId="77777777" w:rsidR="00347D58" w:rsidRPr="0027428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Pr="00274288">
        <w:rPr>
          <w:rFonts w:ascii="Times New Roman" w:hAnsi="Times New Roman"/>
          <w:b/>
          <w:sz w:val="24"/>
          <w:szCs w:val="24"/>
        </w:rPr>
        <w:t>U</w:t>
      </w:r>
    </w:p>
    <w:p w14:paraId="7656142A" w14:textId="77777777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 xml:space="preserve">o raspoređivanju redovitih godišnjih sredstava za </w:t>
      </w:r>
      <w:r>
        <w:rPr>
          <w:rFonts w:ascii="Times New Roman" w:hAnsi="Times New Roman"/>
          <w:b/>
          <w:sz w:val="24"/>
          <w:szCs w:val="24"/>
        </w:rPr>
        <w:t>rad</w:t>
      </w:r>
      <w:r w:rsidRPr="008409AD">
        <w:rPr>
          <w:rFonts w:ascii="Times New Roman" w:hAnsi="Times New Roman"/>
          <w:b/>
          <w:sz w:val="24"/>
          <w:szCs w:val="24"/>
        </w:rPr>
        <w:t xml:space="preserve"> političkih stranaka</w:t>
      </w:r>
      <w:r>
        <w:rPr>
          <w:rFonts w:ascii="Times New Roman" w:hAnsi="Times New Roman"/>
          <w:b/>
          <w:sz w:val="24"/>
          <w:szCs w:val="24"/>
        </w:rPr>
        <w:t xml:space="preserve"> i članova Općinskog vijeća izabranih s Liste grupe birača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</w:p>
    <w:p w14:paraId="5F507861" w14:textId="2C45545D" w:rsidR="00347D58" w:rsidRDefault="00347D58" w:rsidP="0034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9AD">
        <w:rPr>
          <w:rFonts w:ascii="Times New Roman" w:hAnsi="Times New Roman"/>
          <w:b/>
          <w:sz w:val="24"/>
          <w:szCs w:val="24"/>
        </w:rPr>
        <w:t>zastupljenih u Općinsko</w:t>
      </w:r>
      <w:r w:rsidR="008C1F4B">
        <w:rPr>
          <w:rFonts w:ascii="Times New Roman" w:hAnsi="Times New Roman"/>
          <w:b/>
          <w:sz w:val="24"/>
          <w:szCs w:val="24"/>
        </w:rPr>
        <w:t xml:space="preserve">m </w:t>
      </w:r>
      <w:r w:rsidRPr="008409AD">
        <w:rPr>
          <w:rFonts w:ascii="Times New Roman" w:hAnsi="Times New Roman"/>
          <w:b/>
          <w:sz w:val="24"/>
          <w:szCs w:val="24"/>
        </w:rPr>
        <w:t xml:space="preserve">vijeću Općine </w:t>
      </w:r>
      <w:r>
        <w:rPr>
          <w:rFonts w:ascii="Times New Roman" w:hAnsi="Times New Roman"/>
          <w:b/>
          <w:sz w:val="24"/>
          <w:szCs w:val="24"/>
        </w:rPr>
        <w:t>Sveti Ivan Žabno</w:t>
      </w:r>
      <w:r w:rsidRPr="008409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20</w:t>
      </w:r>
      <w:r w:rsidR="006B4770">
        <w:rPr>
          <w:rFonts w:ascii="Times New Roman" w:hAnsi="Times New Roman"/>
          <w:b/>
          <w:sz w:val="24"/>
          <w:szCs w:val="24"/>
        </w:rPr>
        <w:t>2</w:t>
      </w:r>
      <w:r w:rsidR="00AC069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2D271B73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4C811" w14:textId="77777777" w:rsidR="00347D58" w:rsidRPr="005242DD" w:rsidRDefault="00347D58" w:rsidP="00347D5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1.</w:t>
      </w:r>
    </w:p>
    <w:p w14:paraId="5F8C2458" w14:textId="72184F6F" w:rsidR="00347D58" w:rsidRPr="005242DD" w:rsidRDefault="00347D58" w:rsidP="00347D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Odlukom o raspoređivanju redovitih godišnjih sredstava za rad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2D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3469">
        <w:rPr>
          <w:rFonts w:ascii="Times New Roman" w:hAnsi="Times New Roman"/>
          <w:sz w:val="24"/>
          <w:szCs w:val="24"/>
        </w:rPr>
        <w:t>2</w:t>
      </w:r>
      <w:r w:rsidR="00AC06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42DD">
        <w:rPr>
          <w:rFonts w:ascii="Times New Roman" w:hAnsi="Times New Roman"/>
          <w:sz w:val="24"/>
          <w:szCs w:val="24"/>
        </w:rPr>
        <w:t xml:space="preserve">godinu (u daljnjem tekstu: Odluka) određuje se način raspoređivanja sredstava iz Proračuna Općine </w:t>
      </w:r>
      <w:r>
        <w:rPr>
          <w:rFonts w:ascii="Times New Roman" w:hAnsi="Times New Roman"/>
          <w:sz w:val="24"/>
          <w:szCs w:val="24"/>
        </w:rPr>
        <w:t>Sveti Ivan Ž</w:t>
      </w:r>
      <w:r w:rsidRPr="005242DD">
        <w:rPr>
          <w:rFonts w:ascii="Times New Roman" w:hAnsi="Times New Roman"/>
          <w:sz w:val="24"/>
          <w:szCs w:val="24"/>
        </w:rPr>
        <w:t xml:space="preserve">abno </w:t>
      </w:r>
      <w:r>
        <w:rPr>
          <w:rFonts w:ascii="Times New Roman" w:hAnsi="Times New Roman"/>
          <w:sz w:val="24"/>
          <w:szCs w:val="24"/>
        </w:rPr>
        <w:t>za 20</w:t>
      </w:r>
      <w:r w:rsidR="00E23469">
        <w:rPr>
          <w:rFonts w:ascii="Times New Roman" w:hAnsi="Times New Roman"/>
          <w:sz w:val="24"/>
          <w:szCs w:val="24"/>
        </w:rPr>
        <w:t>2</w:t>
      </w:r>
      <w:r w:rsidR="00AC06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Pr="005242DD">
        <w:rPr>
          <w:rFonts w:ascii="Times New Roman" w:hAnsi="Times New Roman"/>
          <w:sz w:val="24"/>
          <w:szCs w:val="24"/>
        </w:rPr>
        <w:t>(u daljnjem tekstu: Proračun), za financiranje rada političkih stranaka</w:t>
      </w:r>
      <w:r>
        <w:rPr>
          <w:rFonts w:ascii="Times New Roman" w:hAnsi="Times New Roman"/>
          <w:sz w:val="24"/>
          <w:szCs w:val="24"/>
        </w:rPr>
        <w:t xml:space="preserve"> i članova Općinskog vijeća izabranih s Liste grupe birača</w:t>
      </w:r>
      <w:r w:rsidRPr="005242DD">
        <w:rPr>
          <w:rFonts w:ascii="Times New Roman" w:hAnsi="Times New Roman"/>
          <w:sz w:val="24"/>
          <w:szCs w:val="24"/>
        </w:rPr>
        <w:t xml:space="preserve"> zastupljenih u Općinskom vijeću Općine Sveti Ivan Žabno (u daljnjem tekstu: Općinsko vijeće)</w:t>
      </w:r>
      <w:r>
        <w:rPr>
          <w:rFonts w:ascii="Times New Roman" w:hAnsi="Times New Roman"/>
          <w:sz w:val="24"/>
          <w:szCs w:val="24"/>
        </w:rPr>
        <w:t>.</w:t>
      </w:r>
    </w:p>
    <w:p w14:paraId="2817C56F" w14:textId="7A4E3CD4" w:rsidR="00347D58" w:rsidRPr="005242DD" w:rsidRDefault="00347D58" w:rsidP="00834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U Proračunu osigurana su sredstva za redovito godišnje financiranje političkih stranaka </w:t>
      </w:r>
      <w:r w:rsidR="004E7539">
        <w:rPr>
          <w:rFonts w:ascii="Times New Roman" w:hAnsi="Times New Roman"/>
          <w:sz w:val="24"/>
          <w:szCs w:val="24"/>
        </w:rPr>
        <w:t xml:space="preserve">i članova </w:t>
      </w:r>
      <w:r w:rsidRPr="005242DD">
        <w:rPr>
          <w:rFonts w:ascii="Times New Roman" w:hAnsi="Times New Roman"/>
          <w:sz w:val="24"/>
          <w:szCs w:val="24"/>
        </w:rPr>
        <w:t>zastupljenih u Opći</w:t>
      </w:r>
      <w:r>
        <w:rPr>
          <w:rFonts w:ascii="Times New Roman" w:hAnsi="Times New Roman"/>
          <w:sz w:val="24"/>
          <w:szCs w:val="24"/>
        </w:rPr>
        <w:t xml:space="preserve">nskom  vijeću </w:t>
      </w:r>
      <w:r w:rsidR="004E7539">
        <w:rPr>
          <w:rFonts w:ascii="Times New Roman" w:hAnsi="Times New Roman"/>
          <w:sz w:val="24"/>
          <w:szCs w:val="24"/>
        </w:rPr>
        <w:t xml:space="preserve">izabranih s Liste grupe birača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812325">
        <w:rPr>
          <w:rFonts w:ascii="Times New Roman" w:hAnsi="Times New Roman"/>
          <w:sz w:val="24"/>
          <w:szCs w:val="24"/>
        </w:rPr>
        <w:t>1.395,00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812325">
        <w:rPr>
          <w:rFonts w:ascii="Times New Roman" w:hAnsi="Times New Roman"/>
          <w:sz w:val="24"/>
          <w:szCs w:val="24"/>
        </w:rPr>
        <w:t>EUR-a</w:t>
      </w:r>
      <w:r w:rsidRPr="005242DD">
        <w:rPr>
          <w:rFonts w:ascii="Times New Roman" w:hAnsi="Times New Roman"/>
          <w:sz w:val="24"/>
          <w:szCs w:val="24"/>
        </w:rPr>
        <w:t xml:space="preserve"> za razdoblje iz stavka 1. ovoga članka.</w:t>
      </w:r>
    </w:p>
    <w:p w14:paraId="32FDFE1B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2.</w:t>
      </w:r>
    </w:p>
    <w:p w14:paraId="550A0FEC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1C0D3" w14:textId="54E7C4C9" w:rsidR="00347D58" w:rsidRPr="005242DD" w:rsidRDefault="00347D58" w:rsidP="00347D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  <w:t xml:space="preserve">Iznos sredstava za svakog člana Općinskog vijeća utvrđuju se u mjesečnoj svoti od </w:t>
      </w:r>
      <w:r w:rsidR="0019663B">
        <w:rPr>
          <w:rFonts w:ascii="Times New Roman" w:hAnsi="Times New Roman"/>
          <w:sz w:val="24"/>
          <w:szCs w:val="24"/>
        </w:rPr>
        <w:t>22,56 EUR-a</w:t>
      </w:r>
      <w:r w:rsidRPr="005242DD">
        <w:rPr>
          <w:rFonts w:ascii="Times New Roman" w:hAnsi="Times New Roman"/>
          <w:sz w:val="24"/>
          <w:szCs w:val="24"/>
        </w:rPr>
        <w:t>, tako da se pojedinoj političkoj stranci</w:t>
      </w:r>
      <w:r>
        <w:rPr>
          <w:rFonts w:ascii="Times New Roman" w:hAnsi="Times New Roman"/>
          <w:sz w:val="24"/>
          <w:szCs w:val="24"/>
        </w:rPr>
        <w:t xml:space="preserve"> razmjerno broju njenih članova </w:t>
      </w:r>
      <w:r w:rsidRPr="005242DD">
        <w:rPr>
          <w:rFonts w:ascii="Times New Roman" w:hAnsi="Times New Roman"/>
          <w:sz w:val="24"/>
          <w:szCs w:val="24"/>
        </w:rPr>
        <w:t>u trenutku konstituiranj</w:t>
      </w:r>
      <w:r>
        <w:rPr>
          <w:rFonts w:ascii="Times New Roman" w:hAnsi="Times New Roman"/>
          <w:sz w:val="24"/>
          <w:szCs w:val="24"/>
        </w:rPr>
        <w:t>a Općinskog vijeća</w:t>
      </w:r>
      <w:r w:rsidRPr="00524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i članovima Općinskog vijeća izabranih s Liste grupe birača </w:t>
      </w:r>
      <w:r w:rsidRPr="005242DD">
        <w:rPr>
          <w:rFonts w:ascii="Times New Roman" w:hAnsi="Times New Roman"/>
          <w:sz w:val="24"/>
          <w:szCs w:val="24"/>
        </w:rPr>
        <w:t xml:space="preserve">mjesečno raspoređuju </w:t>
      </w:r>
      <w:r>
        <w:rPr>
          <w:rFonts w:ascii="Times New Roman" w:hAnsi="Times New Roman"/>
          <w:sz w:val="24"/>
          <w:szCs w:val="24"/>
        </w:rPr>
        <w:t xml:space="preserve">sredstva, </w:t>
      </w:r>
      <w:r w:rsidRPr="005242DD">
        <w:rPr>
          <w:rFonts w:ascii="Times New Roman" w:hAnsi="Times New Roman"/>
          <w:sz w:val="24"/>
          <w:szCs w:val="24"/>
        </w:rPr>
        <w:t xml:space="preserve">kako slijedi: </w:t>
      </w:r>
    </w:p>
    <w:p w14:paraId="17958483" w14:textId="73817A83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HRVATSKA DEMOKRATSKA ZAJEDNICA - HDZ                                       3 člana          </w:t>
      </w:r>
      <w:r w:rsidR="00CA67CB">
        <w:rPr>
          <w:rFonts w:ascii="Times New Roman" w:hAnsi="Times New Roman"/>
          <w:sz w:val="24"/>
          <w:szCs w:val="24"/>
        </w:rPr>
        <w:t xml:space="preserve"> 67</w:t>
      </w:r>
      <w:r w:rsidR="00DE74F6">
        <w:rPr>
          <w:rFonts w:ascii="Times New Roman" w:hAnsi="Times New Roman"/>
          <w:sz w:val="24"/>
          <w:szCs w:val="24"/>
        </w:rPr>
        <w:t>,</w:t>
      </w:r>
      <w:r w:rsidR="00CA67CB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</w:t>
      </w:r>
      <w:r w:rsidR="008512AC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5E094338" w14:textId="35E09600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SOCIJALDEMOKRATSKA PARTIJA HRVATSKE – SDP                              2 člana          </w:t>
      </w:r>
      <w:r w:rsidR="003D110B">
        <w:rPr>
          <w:rFonts w:ascii="Times New Roman" w:hAnsi="Times New Roman"/>
          <w:sz w:val="24"/>
          <w:szCs w:val="24"/>
        </w:rPr>
        <w:t>45,12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>EUR-a</w:t>
      </w:r>
    </w:p>
    <w:p w14:paraId="2464ACF0" w14:textId="7D0256FA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DAMIR BAREŠIĆ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član      </w:t>
      </w:r>
      <w:r w:rsidR="007218FF">
        <w:rPr>
          <w:rFonts w:ascii="Times New Roman" w:hAnsi="Times New Roman"/>
          <w:sz w:val="24"/>
          <w:szCs w:val="24"/>
        </w:rPr>
        <w:t xml:space="preserve">      </w:t>
      </w:r>
      <w:r w:rsidR="000C4610">
        <w:rPr>
          <w:rFonts w:ascii="Times New Roman" w:hAnsi="Times New Roman"/>
          <w:sz w:val="24"/>
          <w:szCs w:val="24"/>
        </w:rPr>
        <w:t xml:space="preserve">  0</w:t>
      </w:r>
      <w:r w:rsidR="00DE74F6">
        <w:rPr>
          <w:rFonts w:ascii="Times New Roman" w:hAnsi="Times New Roman"/>
          <w:sz w:val="24"/>
          <w:szCs w:val="24"/>
        </w:rPr>
        <w:t>,</w:t>
      </w:r>
      <w:r w:rsidR="000C4610">
        <w:rPr>
          <w:rFonts w:ascii="Times New Roman" w:hAnsi="Times New Roman"/>
          <w:sz w:val="24"/>
          <w:szCs w:val="24"/>
        </w:rPr>
        <w:t>00</w:t>
      </w:r>
      <w:r w:rsidR="007218FF" w:rsidRPr="007218FF">
        <w:rPr>
          <w:rFonts w:ascii="Times New Roman" w:hAnsi="Times New Roman"/>
          <w:sz w:val="24"/>
          <w:szCs w:val="24"/>
        </w:rPr>
        <w:t xml:space="preserve"> </w:t>
      </w:r>
      <w:r w:rsidR="007218FF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454B34C0" w14:textId="5DCF9F84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članica       </w:t>
      </w:r>
      <w:r w:rsidR="000C4610">
        <w:rPr>
          <w:rFonts w:ascii="Times New Roman" w:hAnsi="Times New Roman"/>
          <w:sz w:val="24"/>
          <w:szCs w:val="24"/>
        </w:rPr>
        <w:t xml:space="preserve">  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567908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,</w:t>
      </w:r>
    </w:p>
    <w:p w14:paraId="7133811D" w14:textId="01277DF9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ANDRIJANA HARTMAN- LISTA GRUPE BIRAČA                                        1 članica      </w:t>
      </w:r>
      <w:r w:rsidR="000C4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4610">
        <w:rPr>
          <w:rFonts w:ascii="Times New Roman" w:hAnsi="Times New Roman"/>
          <w:sz w:val="24"/>
          <w:szCs w:val="24"/>
        </w:rPr>
        <w:t>0,00</w:t>
      </w:r>
      <w:r w:rsidR="00567908">
        <w:rPr>
          <w:rFonts w:ascii="Times New Roman" w:hAnsi="Times New Roman"/>
          <w:sz w:val="24"/>
          <w:szCs w:val="24"/>
        </w:rPr>
        <w:t xml:space="preserve"> EUR-a,</w:t>
      </w:r>
    </w:p>
    <w:p w14:paraId="5FED2DCB" w14:textId="6E0CC828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RENATO HUDINEC- LISTA GRUPE BIRAČA                                                 1 član   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2902B31E" w14:textId="55F6F66B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MARIO KOPJAR - LISTA GRUPE BIRAČA                                                      1 član            </w:t>
      </w:r>
      <w:r w:rsidR="000C4610">
        <w:rPr>
          <w:rFonts w:ascii="Times New Roman" w:hAnsi="Times New Roman"/>
          <w:sz w:val="24"/>
          <w:szCs w:val="24"/>
        </w:rPr>
        <w:t xml:space="preserve"> 0</w:t>
      </w:r>
      <w:r w:rsidR="003D110B">
        <w:rPr>
          <w:rFonts w:ascii="Times New Roman" w:hAnsi="Times New Roman"/>
          <w:sz w:val="24"/>
          <w:szCs w:val="24"/>
        </w:rPr>
        <w:t>,</w:t>
      </w:r>
      <w:r w:rsidR="000C4610">
        <w:rPr>
          <w:rFonts w:ascii="Times New Roman" w:hAnsi="Times New Roman"/>
          <w:sz w:val="24"/>
          <w:szCs w:val="24"/>
        </w:rPr>
        <w:t>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679E4EBA" w14:textId="01424B76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DEJAN PIŠKORIĆ- LISTA GRUPE BIRAČA                                                    1 član    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3F3F24B0" w14:textId="7D7496E3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VALERIJA PIŠKORIĆ - LISTA GRUPE BIRAČA                                            1 članica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746F5C16" w14:textId="7E959EFF" w:rsidR="006F33AD" w:rsidRDefault="006F33AD" w:rsidP="006F3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TOMISLAVA NJEGOVAC- LISTA GRUPE BIRAČA                                      1 članica         </w:t>
      </w:r>
      <w:r w:rsidR="000C4610">
        <w:rPr>
          <w:rFonts w:ascii="Times New Roman" w:hAnsi="Times New Roman"/>
          <w:sz w:val="24"/>
          <w:szCs w:val="24"/>
        </w:rPr>
        <w:t xml:space="preserve"> 0,00</w:t>
      </w:r>
      <w:r w:rsidR="003D110B">
        <w:rPr>
          <w:rFonts w:ascii="Times New Roman" w:hAnsi="Times New Roman"/>
          <w:sz w:val="24"/>
          <w:szCs w:val="24"/>
        </w:rPr>
        <w:t xml:space="preserve"> EUR-a,</w:t>
      </w:r>
    </w:p>
    <w:p w14:paraId="3C2C7310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 xml:space="preserve">     </w:t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  <w:r w:rsidRPr="005242DD">
        <w:rPr>
          <w:rFonts w:ascii="Times New Roman" w:hAnsi="Times New Roman"/>
          <w:sz w:val="24"/>
          <w:szCs w:val="24"/>
        </w:rPr>
        <w:tab/>
      </w:r>
    </w:p>
    <w:p w14:paraId="1046F126" w14:textId="77777777" w:rsidR="00347D58" w:rsidRPr="005242DD" w:rsidRDefault="00347D58" w:rsidP="00347D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>Članak 3.</w:t>
      </w:r>
    </w:p>
    <w:p w14:paraId="0C9E0B76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2DD">
        <w:rPr>
          <w:rFonts w:ascii="Times New Roman" w:hAnsi="Times New Roman"/>
          <w:sz w:val="24"/>
          <w:szCs w:val="24"/>
        </w:rPr>
        <w:tab/>
      </w:r>
    </w:p>
    <w:p w14:paraId="262A5A60" w14:textId="13103E2F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svakog člana Općinskog vijeća podzastupljenog spola političkim strankama također pripada i pravo na naknadu u visini od 10% iznosa predviđenog po svakom članu Općinskog vijeća, što predstavlja svotu od </w:t>
      </w:r>
      <w:r w:rsidR="00085404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F329C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85404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0E09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52B3C">
        <w:rPr>
          <w:rFonts w:ascii="Times New Roman" w:hAnsi="Times New Roman"/>
          <w:sz w:val="24"/>
          <w:szCs w:val="24"/>
        </w:rPr>
        <w:t>EUR-a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mjesečno, tako da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političkoj stranci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i članovima Općinskog vijeća izabranim  s Liste grupa birača </w:t>
      </w:r>
      <w:r w:rsidRPr="005242D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mjesečno pripada pravo na naknadu i to: </w:t>
      </w:r>
    </w:p>
    <w:p w14:paraId="41D9EAAB" w14:textId="77777777" w:rsidR="00347D58" w:rsidRDefault="00347D58" w:rsidP="00347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5702115A" w14:textId="4C7AE4E4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DANIJELA BUNČIĆ -LISTA GRUPE BIRAČA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 članica          </w:t>
      </w:r>
      <w:r w:rsidR="00DE74F6"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 xml:space="preserve"> </w:t>
      </w:r>
      <w:r w:rsidR="00C300EE">
        <w:rPr>
          <w:rFonts w:ascii="Times New Roman" w:hAnsi="Times New Roman"/>
          <w:sz w:val="24"/>
          <w:szCs w:val="24"/>
        </w:rPr>
        <w:t>0</w:t>
      </w:r>
      <w:r w:rsidR="003D110B">
        <w:rPr>
          <w:rFonts w:ascii="Times New Roman" w:hAnsi="Times New Roman"/>
          <w:sz w:val="24"/>
          <w:szCs w:val="24"/>
        </w:rPr>
        <w:t>,</w:t>
      </w:r>
      <w:r w:rsidR="00C300E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3D110B">
        <w:rPr>
          <w:rFonts w:ascii="Times New Roman" w:hAnsi="Times New Roman"/>
          <w:sz w:val="24"/>
          <w:szCs w:val="24"/>
        </w:rPr>
        <w:t>EUR-a,</w:t>
      </w:r>
    </w:p>
    <w:p w14:paraId="056083FD" w14:textId="6C6DC91E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ANDRIJANA HARTMAN- LISTA GRUPE BIRAČA                                      1 članica         </w:t>
      </w:r>
      <w:r w:rsidR="00A9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300EE">
        <w:rPr>
          <w:rFonts w:ascii="Times New Roman" w:hAnsi="Times New Roman"/>
          <w:sz w:val="24"/>
          <w:szCs w:val="24"/>
        </w:rPr>
        <w:t>0</w:t>
      </w:r>
      <w:r w:rsidR="00A95679">
        <w:rPr>
          <w:rFonts w:ascii="Times New Roman" w:hAnsi="Times New Roman"/>
          <w:sz w:val="24"/>
          <w:szCs w:val="24"/>
        </w:rPr>
        <w:t>,</w:t>
      </w:r>
      <w:r w:rsidR="00C300EE">
        <w:rPr>
          <w:rFonts w:ascii="Times New Roman" w:hAnsi="Times New Roman"/>
          <w:sz w:val="24"/>
          <w:szCs w:val="24"/>
        </w:rPr>
        <w:t>00</w:t>
      </w:r>
      <w:r w:rsidR="00A95679">
        <w:rPr>
          <w:rFonts w:ascii="Times New Roman" w:hAnsi="Times New Roman"/>
          <w:sz w:val="24"/>
          <w:szCs w:val="24"/>
        </w:rPr>
        <w:t xml:space="preserve"> EUR-a,</w:t>
      </w:r>
    </w:p>
    <w:p w14:paraId="62B42FAA" w14:textId="54D1977F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TOMISLAVA NJEGOVAC- LISTA GRUPE BIRAČA                                     1 članica          </w:t>
      </w:r>
      <w:r w:rsidR="00947E8D">
        <w:rPr>
          <w:rFonts w:ascii="Times New Roman" w:hAnsi="Times New Roman"/>
          <w:sz w:val="24"/>
          <w:szCs w:val="24"/>
        </w:rPr>
        <w:t>0</w:t>
      </w:r>
      <w:r w:rsidR="008E171A">
        <w:rPr>
          <w:rFonts w:ascii="Times New Roman" w:hAnsi="Times New Roman"/>
          <w:sz w:val="24"/>
          <w:szCs w:val="24"/>
        </w:rPr>
        <w:t>,</w:t>
      </w:r>
      <w:r w:rsidR="00947E8D">
        <w:rPr>
          <w:rFonts w:ascii="Times New Roman" w:hAnsi="Times New Roman"/>
          <w:sz w:val="24"/>
          <w:szCs w:val="24"/>
        </w:rPr>
        <w:t>00</w:t>
      </w:r>
      <w:r w:rsidR="008E171A">
        <w:rPr>
          <w:rFonts w:ascii="Times New Roman" w:hAnsi="Times New Roman"/>
          <w:sz w:val="24"/>
          <w:szCs w:val="24"/>
        </w:rPr>
        <w:t xml:space="preserve"> EUR-a,</w:t>
      </w:r>
    </w:p>
    <w:p w14:paraId="359573C9" w14:textId="5376260F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-VALERIJA PIŠKORIĆ - LISTA GRUPE BIRAČA                                            1 članica          </w:t>
      </w:r>
      <w:r w:rsidR="00947E8D">
        <w:rPr>
          <w:rFonts w:ascii="Times New Roman" w:hAnsi="Times New Roman"/>
          <w:sz w:val="24"/>
          <w:szCs w:val="24"/>
        </w:rPr>
        <w:t>0</w:t>
      </w:r>
      <w:r w:rsidR="008E171A">
        <w:rPr>
          <w:rFonts w:ascii="Times New Roman" w:hAnsi="Times New Roman"/>
          <w:sz w:val="24"/>
          <w:szCs w:val="24"/>
        </w:rPr>
        <w:t>,</w:t>
      </w:r>
      <w:r w:rsidR="00947E8D">
        <w:rPr>
          <w:rFonts w:ascii="Times New Roman" w:hAnsi="Times New Roman"/>
          <w:sz w:val="24"/>
          <w:szCs w:val="24"/>
        </w:rPr>
        <w:t>00</w:t>
      </w:r>
      <w:r w:rsidR="008E171A">
        <w:rPr>
          <w:rFonts w:ascii="Times New Roman" w:hAnsi="Times New Roman"/>
          <w:sz w:val="24"/>
          <w:szCs w:val="24"/>
        </w:rPr>
        <w:t xml:space="preserve"> EUR-a,</w:t>
      </w:r>
    </w:p>
    <w:p w14:paraId="4187B67E" w14:textId="67752F4B" w:rsidR="00141C27" w:rsidRDefault="00141C27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SOCIJALDEMOKRATSKA PARTIJA HRVATSKE – SDP                             1 članica          </w:t>
      </w:r>
      <w:r w:rsidR="008E171A">
        <w:rPr>
          <w:rFonts w:ascii="Times New Roman" w:hAnsi="Times New Roman"/>
          <w:sz w:val="24"/>
          <w:szCs w:val="24"/>
        </w:rPr>
        <w:t>2,26 EUR-a,</w:t>
      </w:r>
    </w:p>
    <w:p w14:paraId="5D6E53AA" w14:textId="6C8C85FC" w:rsidR="008118A6" w:rsidRDefault="008118A6" w:rsidP="0014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C1BC2" w14:textId="5398280C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5497A" w14:textId="70207D1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6D0A1F" w14:textId="572A047A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AA586" w14:textId="07ACBA0F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A83A8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1A3B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4.</w:t>
      </w:r>
    </w:p>
    <w:p w14:paraId="0E426CD7" w14:textId="77777777" w:rsidR="008118A6" w:rsidRDefault="008118A6" w:rsidP="008118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620EA" w14:textId="4188149C" w:rsidR="008118A6" w:rsidRDefault="008118A6" w:rsidP="008118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</w:t>
      </w:r>
      <w:r w:rsidR="00485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85197">
        <w:rPr>
          <w:rFonts w:ascii="Times New Roman" w:hAnsi="Times New Roman"/>
          <w:sz w:val="24"/>
          <w:szCs w:val="24"/>
        </w:rPr>
        <w:t xml:space="preserve">kod članova Općinskog vijeća izabranih s Liste grupe birača  zastupljenih u Općinskom vijeću Općine Sveti Ivan Žabno nisu </w:t>
      </w:r>
      <w:r>
        <w:rPr>
          <w:rFonts w:ascii="Times New Roman" w:hAnsi="Times New Roman"/>
          <w:sz w:val="24"/>
          <w:szCs w:val="24"/>
        </w:rPr>
        <w:t>utvrđena u članku 2. i 3. ove Odluke</w:t>
      </w:r>
      <w:r w:rsidR="008A1AE9">
        <w:rPr>
          <w:rFonts w:ascii="Times New Roman" w:hAnsi="Times New Roman"/>
          <w:sz w:val="24"/>
          <w:szCs w:val="24"/>
        </w:rPr>
        <w:t xml:space="preserve"> jer su ih se oni</w:t>
      </w:r>
      <w:r>
        <w:rPr>
          <w:rFonts w:ascii="Times New Roman" w:hAnsi="Times New Roman"/>
          <w:sz w:val="24"/>
          <w:szCs w:val="24"/>
        </w:rPr>
        <w:t xml:space="preserve"> odrekli za cijelo razdoblje trajanja mandata</w:t>
      </w:r>
      <w:r w:rsidR="006C790B">
        <w:rPr>
          <w:rFonts w:ascii="Times New Roman" w:hAnsi="Times New Roman"/>
          <w:sz w:val="24"/>
          <w:szCs w:val="24"/>
        </w:rPr>
        <w:t>.</w:t>
      </w:r>
    </w:p>
    <w:p w14:paraId="5C62D197" w14:textId="77777777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0F8777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2CCCB281" w14:textId="77777777" w:rsidR="008118A6" w:rsidRDefault="008118A6" w:rsidP="00811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8C346" w14:textId="37042C5A" w:rsidR="008118A6" w:rsidRDefault="008118A6" w:rsidP="00811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Sredstva utvrđena u članku 2. i 3. ove Odluke, doznačuju se na žiro-račun političke stranke</w:t>
      </w:r>
      <w:r w:rsidR="008A1AE9">
        <w:rPr>
          <w:rFonts w:ascii="Times New Roman" w:hAnsi="Times New Roman"/>
          <w:sz w:val="24"/>
          <w:szCs w:val="24"/>
        </w:rPr>
        <w:t>.</w:t>
      </w:r>
    </w:p>
    <w:p w14:paraId="05712291" w14:textId="77777777" w:rsidR="00347D58" w:rsidRPr="005242DD" w:rsidRDefault="00347D58" w:rsidP="00347D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7D1AA" w14:textId="77777777" w:rsidR="00347D58" w:rsidRPr="005242DD" w:rsidRDefault="00347D58" w:rsidP="00347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3616A" w14:textId="1431F821" w:rsidR="0013505C" w:rsidRPr="0013505C" w:rsidRDefault="0013505C" w:rsidP="000E2823">
      <w:pPr>
        <w:jc w:val="center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 xml:space="preserve">Članak </w:t>
      </w:r>
      <w:r w:rsidR="008118A6">
        <w:rPr>
          <w:rFonts w:ascii="Times New Roman" w:hAnsi="Times New Roman"/>
          <w:sz w:val="24"/>
          <w:szCs w:val="24"/>
        </w:rPr>
        <w:t>6</w:t>
      </w:r>
      <w:r w:rsidRPr="0013505C">
        <w:rPr>
          <w:rFonts w:ascii="Times New Roman" w:hAnsi="Times New Roman"/>
          <w:sz w:val="24"/>
          <w:szCs w:val="24"/>
        </w:rPr>
        <w:t>.</w:t>
      </w:r>
    </w:p>
    <w:p w14:paraId="39FD069C" w14:textId="530F3127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  <w:t xml:space="preserve">Ova Odluka </w:t>
      </w:r>
      <w:r w:rsidR="000310E6">
        <w:rPr>
          <w:rFonts w:ascii="Times New Roman" w:hAnsi="Times New Roman"/>
          <w:sz w:val="24"/>
          <w:szCs w:val="24"/>
        </w:rPr>
        <w:t xml:space="preserve">objavit će se </w:t>
      </w:r>
      <w:r w:rsidRPr="0013505C">
        <w:rPr>
          <w:rFonts w:ascii="Times New Roman" w:hAnsi="Times New Roman"/>
          <w:sz w:val="24"/>
          <w:szCs w:val="24"/>
        </w:rPr>
        <w:t xml:space="preserve"> u „Službenom glasniku Koprivničko-križevačke županije“</w:t>
      </w:r>
      <w:r w:rsidR="000310E6">
        <w:rPr>
          <w:rFonts w:ascii="Times New Roman" w:hAnsi="Times New Roman"/>
          <w:sz w:val="24"/>
          <w:szCs w:val="24"/>
        </w:rPr>
        <w:t>, a stupa na snagu 1. siječnja 202</w:t>
      </w:r>
      <w:r w:rsidR="00AC0697">
        <w:rPr>
          <w:rFonts w:ascii="Times New Roman" w:hAnsi="Times New Roman"/>
          <w:sz w:val="24"/>
          <w:szCs w:val="24"/>
        </w:rPr>
        <w:t>4</w:t>
      </w:r>
      <w:r w:rsidRPr="0013505C">
        <w:rPr>
          <w:rFonts w:ascii="Times New Roman" w:hAnsi="Times New Roman"/>
          <w:sz w:val="24"/>
          <w:szCs w:val="24"/>
        </w:rPr>
        <w:t>.</w:t>
      </w:r>
      <w:r w:rsidR="000310E6">
        <w:rPr>
          <w:rFonts w:ascii="Times New Roman" w:hAnsi="Times New Roman"/>
          <w:sz w:val="24"/>
          <w:szCs w:val="24"/>
        </w:rPr>
        <w:t xml:space="preserve"> godine.</w:t>
      </w:r>
    </w:p>
    <w:p w14:paraId="3AF3661D" w14:textId="77777777" w:rsidR="0013505C" w:rsidRPr="008D57B8" w:rsidRDefault="0013505C" w:rsidP="0013505C">
      <w:pPr>
        <w:jc w:val="center"/>
        <w:rPr>
          <w:rFonts w:ascii="Times New Roman" w:hAnsi="Times New Roman"/>
          <w:bCs/>
          <w:sz w:val="24"/>
          <w:szCs w:val="24"/>
        </w:rPr>
      </w:pPr>
      <w:r w:rsidRPr="008D57B8">
        <w:rPr>
          <w:rFonts w:ascii="Times New Roman" w:hAnsi="Times New Roman"/>
          <w:bCs/>
          <w:sz w:val="24"/>
          <w:szCs w:val="24"/>
        </w:rPr>
        <w:t>OPĆINSKO VIJEĆE OPĆINE SVETI IVAN ŽABNO</w:t>
      </w:r>
    </w:p>
    <w:p w14:paraId="26A13F67" w14:textId="34BE8EB3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KLASA: 402-01/</w:t>
      </w:r>
      <w:r w:rsidR="00B771E7">
        <w:rPr>
          <w:rFonts w:ascii="Times New Roman" w:hAnsi="Times New Roman"/>
          <w:sz w:val="24"/>
          <w:szCs w:val="24"/>
        </w:rPr>
        <w:t>2</w:t>
      </w:r>
      <w:r w:rsidR="00C515B6">
        <w:rPr>
          <w:rFonts w:ascii="Times New Roman" w:hAnsi="Times New Roman"/>
          <w:sz w:val="24"/>
          <w:szCs w:val="24"/>
        </w:rPr>
        <w:t>3</w:t>
      </w:r>
      <w:r w:rsidRPr="0013505C">
        <w:rPr>
          <w:rFonts w:ascii="Times New Roman" w:hAnsi="Times New Roman"/>
          <w:sz w:val="24"/>
          <w:szCs w:val="24"/>
        </w:rPr>
        <w:t>-02/</w:t>
      </w:r>
      <w:r w:rsidR="00B74FEF">
        <w:rPr>
          <w:rFonts w:ascii="Times New Roman" w:hAnsi="Times New Roman"/>
          <w:sz w:val="24"/>
          <w:szCs w:val="24"/>
        </w:rPr>
        <w:t>01</w:t>
      </w:r>
    </w:p>
    <w:p w14:paraId="130A163B" w14:textId="4EC23E4F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URBROJ: 2137</w:t>
      </w:r>
      <w:r w:rsidR="004C77F2">
        <w:rPr>
          <w:rFonts w:ascii="Times New Roman" w:hAnsi="Times New Roman"/>
          <w:sz w:val="24"/>
          <w:szCs w:val="24"/>
        </w:rPr>
        <w:t>-</w:t>
      </w:r>
      <w:r w:rsidRPr="0013505C">
        <w:rPr>
          <w:rFonts w:ascii="Times New Roman" w:hAnsi="Times New Roman"/>
          <w:sz w:val="24"/>
          <w:szCs w:val="24"/>
        </w:rPr>
        <w:t>19-02/1-</w:t>
      </w:r>
      <w:r w:rsidR="00B771E7">
        <w:rPr>
          <w:rFonts w:ascii="Times New Roman" w:hAnsi="Times New Roman"/>
          <w:sz w:val="24"/>
          <w:szCs w:val="24"/>
        </w:rPr>
        <w:t>2</w:t>
      </w:r>
      <w:r w:rsidR="00C515B6">
        <w:rPr>
          <w:rFonts w:ascii="Times New Roman" w:hAnsi="Times New Roman"/>
          <w:sz w:val="24"/>
          <w:szCs w:val="24"/>
        </w:rPr>
        <w:t>3</w:t>
      </w:r>
      <w:r w:rsidRPr="0013505C">
        <w:rPr>
          <w:rFonts w:ascii="Times New Roman" w:hAnsi="Times New Roman"/>
          <w:sz w:val="24"/>
          <w:szCs w:val="24"/>
        </w:rPr>
        <w:t>-1</w:t>
      </w:r>
    </w:p>
    <w:p w14:paraId="050397AD" w14:textId="34EADF79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>Sveti Ivan Žabno</w:t>
      </w:r>
      <w:r w:rsidR="00D55F30">
        <w:rPr>
          <w:rFonts w:ascii="Times New Roman" w:hAnsi="Times New Roman"/>
          <w:sz w:val="24"/>
          <w:szCs w:val="24"/>
        </w:rPr>
        <w:t xml:space="preserve">, </w:t>
      </w:r>
      <w:r w:rsidR="0029496E">
        <w:rPr>
          <w:rFonts w:ascii="Times New Roman" w:hAnsi="Times New Roman"/>
          <w:sz w:val="24"/>
          <w:szCs w:val="24"/>
        </w:rPr>
        <w:t xml:space="preserve">23. studenoga </w:t>
      </w:r>
      <w:r w:rsidRPr="0013505C">
        <w:rPr>
          <w:rFonts w:ascii="Times New Roman" w:hAnsi="Times New Roman"/>
          <w:sz w:val="24"/>
          <w:szCs w:val="24"/>
        </w:rPr>
        <w:t>20</w:t>
      </w:r>
      <w:r w:rsidR="00B771E7">
        <w:rPr>
          <w:rFonts w:ascii="Times New Roman" w:hAnsi="Times New Roman"/>
          <w:sz w:val="24"/>
          <w:szCs w:val="24"/>
        </w:rPr>
        <w:t>2</w:t>
      </w:r>
      <w:r w:rsidR="00C515B6">
        <w:rPr>
          <w:rFonts w:ascii="Times New Roman" w:hAnsi="Times New Roman"/>
          <w:sz w:val="24"/>
          <w:szCs w:val="24"/>
        </w:rPr>
        <w:t>3</w:t>
      </w:r>
      <w:r w:rsidRPr="0013505C">
        <w:rPr>
          <w:rFonts w:ascii="Times New Roman" w:hAnsi="Times New Roman"/>
          <w:sz w:val="24"/>
          <w:szCs w:val="24"/>
        </w:rPr>
        <w:t xml:space="preserve">. </w:t>
      </w:r>
    </w:p>
    <w:p w14:paraId="75DE6AD6" w14:textId="77777777" w:rsidR="0013505C" w:rsidRPr="0013505C" w:rsidRDefault="0013505C" w:rsidP="0013505C">
      <w:pPr>
        <w:jc w:val="both"/>
        <w:rPr>
          <w:rFonts w:ascii="Times New Roman" w:hAnsi="Times New Roman"/>
          <w:sz w:val="24"/>
          <w:szCs w:val="24"/>
        </w:rPr>
      </w:pPr>
    </w:p>
    <w:p w14:paraId="70B58D46" w14:textId="1C96AF26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   </w:t>
      </w:r>
      <w:r w:rsidR="008542AE">
        <w:rPr>
          <w:rFonts w:ascii="Times New Roman" w:hAnsi="Times New Roman"/>
          <w:sz w:val="24"/>
          <w:szCs w:val="24"/>
        </w:rPr>
        <w:tab/>
      </w:r>
      <w:r w:rsidR="008542AE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>PREDSJEDNIK:</w:t>
      </w:r>
    </w:p>
    <w:p w14:paraId="7FF9A83E" w14:textId="71375B50" w:rsidR="0013505C" w:rsidRPr="0013505C" w:rsidRDefault="0013505C" w:rsidP="0013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</w:r>
      <w:r w:rsidRPr="0013505C">
        <w:rPr>
          <w:rFonts w:ascii="Times New Roman" w:hAnsi="Times New Roman"/>
          <w:sz w:val="24"/>
          <w:szCs w:val="24"/>
        </w:rPr>
        <w:tab/>
        <w:t xml:space="preserve">   </w:t>
      </w:r>
      <w:r w:rsidR="008542AE">
        <w:rPr>
          <w:rFonts w:ascii="Times New Roman" w:hAnsi="Times New Roman"/>
          <w:sz w:val="24"/>
          <w:szCs w:val="24"/>
        </w:rPr>
        <w:t xml:space="preserve">                 </w:t>
      </w:r>
      <w:r w:rsidRPr="0013505C">
        <w:rPr>
          <w:rFonts w:ascii="Times New Roman" w:hAnsi="Times New Roman"/>
          <w:sz w:val="24"/>
          <w:szCs w:val="24"/>
        </w:rPr>
        <w:t xml:space="preserve"> Krešimir Habijanec</w:t>
      </w:r>
    </w:p>
    <w:p w14:paraId="27B84F6E" w14:textId="77777777" w:rsidR="00971418" w:rsidRDefault="00971418"/>
    <w:sectPr w:rsidR="00971418" w:rsidSect="00347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58"/>
    <w:rsid w:val="000310E6"/>
    <w:rsid w:val="00085404"/>
    <w:rsid w:val="000902A2"/>
    <w:rsid w:val="00091008"/>
    <w:rsid w:val="00097BC4"/>
    <w:rsid w:val="000B64F5"/>
    <w:rsid w:val="000C4610"/>
    <w:rsid w:val="000E095C"/>
    <w:rsid w:val="000E2823"/>
    <w:rsid w:val="0013505C"/>
    <w:rsid w:val="00141C27"/>
    <w:rsid w:val="0019663B"/>
    <w:rsid w:val="00243629"/>
    <w:rsid w:val="0029496E"/>
    <w:rsid w:val="002D4997"/>
    <w:rsid w:val="00315DCB"/>
    <w:rsid w:val="0034134B"/>
    <w:rsid w:val="00345788"/>
    <w:rsid w:val="00347D58"/>
    <w:rsid w:val="003674CE"/>
    <w:rsid w:val="003A6055"/>
    <w:rsid w:val="003D110B"/>
    <w:rsid w:val="00485197"/>
    <w:rsid w:val="004C77F2"/>
    <w:rsid w:val="004E7539"/>
    <w:rsid w:val="00532A91"/>
    <w:rsid w:val="00552B3C"/>
    <w:rsid w:val="00567908"/>
    <w:rsid w:val="005E1182"/>
    <w:rsid w:val="006B4770"/>
    <w:rsid w:val="006C3925"/>
    <w:rsid w:val="006C790B"/>
    <w:rsid w:val="006F33AD"/>
    <w:rsid w:val="007017FC"/>
    <w:rsid w:val="007218FF"/>
    <w:rsid w:val="007917E0"/>
    <w:rsid w:val="007D1170"/>
    <w:rsid w:val="007F0A5D"/>
    <w:rsid w:val="008118A6"/>
    <w:rsid w:val="00812325"/>
    <w:rsid w:val="00824F9E"/>
    <w:rsid w:val="00834E11"/>
    <w:rsid w:val="00845D36"/>
    <w:rsid w:val="008512AC"/>
    <w:rsid w:val="008542AE"/>
    <w:rsid w:val="00893CAA"/>
    <w:rsid w:val="008A1AE9"/>
    <w:rsid w:val="008C1F4B"/>
    <w:rsid w:val="008D57B8"/>
    <w:rsid w:val="008D701B"/>
    <w:rsid w:val="008E171A"/>
    <w:rsid w:val="0092517B"/>
    <w:rsid w:val="00947E8D"/>
    <w:rsid w:val="00971418"/>
    <w:rsid w:val="00A7311C"/>
    <w:rsid w:val="00A95679"/>
    <w:rsid w:val="00AC0697"/>
    <w:rsid w:val="00B17D77"/>
    <w:rsid w:val="00B74FEF"/>
    <w:rsid w:val="00B771E7"/>
    <w:rsid w:val="00BE2259"/>
    <w:rsid w:val="00C00933"/>
    <w:rsid w:val="00C14ABA"/>
    <w:rsid w:val="00C300EE"/>
    <w:rsid w:val="00C515B6"/>
    <w:rsid w:val="00C95872"/>
    <w:rsid w:val="00CA67CB"/>
    <w:rsid w:val="00D503E1"/>
    <w:rsid w:val="00D55F30"/>
    <w:rsid w:val="00DE74F6"/>
    <w:rsid w:val="00E23469"/>
    <w:rsid w:val="00F329CD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7F99"/>
  <w15:docId w15:val="{0326E515-3C0C-4373-98A6-3447890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979-FF6C-4D8F-B57C-5B4E8B12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75</cp:revision>
  <cp:lastPrinted>2021-11-23T09:46:00Z</cp:lastPrinted>
  <dcterms:created xsi:type="dcterms:W3CDTF">2019-11-18T08:35:00Z</dcterms:created>
  <dcterms:modified xsi:type="dcterms:W3CDTF">2023-11-24T12:45:00Z</dcterms:modified>
</cp:coreProperties>
</file>