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3377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4A45CE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264C70D" w14:textId="60419031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 temelju članka 5. Zakona o kulturnim vijećima i financiranju javnih potreba u kulturi („Narodne novine“ broj 83/22) i članka 36. Statuta Općine Sveti Ivan Žabno („Službeni glasnik Koprivničko-križevačke županije“ broj 4/21), Općinsko vijeće Općine Sveti Ivan Žabno na 18. sjednici održano</w:t>
      </w:r>
      <w:r w:rsidR="005A27E4">
        <w:rPr>
          <w:rFonts w:ascii="Times New Roman" w:eastAsia="Times New Roman" w:hAnsi="Times New Roman" w:cs="Times New Roman"/>
          <w:sz w:val="24"/>
        </w:rPr>
        <w:t xml:space="preserve">j 18. </w:t>
      </w:r>
      <w:r>
        <w:rPr>
          <w:rFonts w:ascii="Times New Roman" w:eastAsia="Times New Roman" w:hAnsi="Times New Roman" w:cs="Times New Roman"/>
          <w:sz w:val="24"/>
        </w:rPr>
        <w:t xml:space="preserve">prosinca 2023. donijelo je </w:t>
      </w:r>
    </w:p>
    <w:p w14:paraId="2F35280C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4E2489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</w:t>
      </w:r>
    </w:p>
    <w:p w14:paraId="41DC5CE2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izmjenama Programa javnih potreba u kulturi </w:t>
      </w:r>
    </w:p>
    <w:p w14:paraId="3DE41E06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Sveti Ivan Žabno u 2023. godini</w:t>
      </w:r>
    </w:p>
    <w:p w14:paraId="73609070" w14:textId="77777777" w:rsidR="00F6128C" w:rsidRDefault="00F61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9204BC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2ECC7771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0EE70A" w14:textId="77777777" w:rsidR="00F6128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Programu javnih potreba u kulturi na području Općine Sveti Ivan Žabno u 2023. godini („Službeni glasnik Koprivničko-križevačke županije“ broj 40/22. i 14/23) (u daljnjem tekstu: Program) u  točki III.  brojka „6.000,00“ zamjenjuje se brojkom „ 4.000,00“.</w:t>
      </w:r>
    </w:p>
    <w:p w14:paraId="57C2654A" w14:textId="77777777" w:rsidR="00F6128C" w:rsidRDefault="00F6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7B4AF0F" w14:textId="16C7070F" w:rsidR="00F6128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II.</w:t>
      </w:r>
    </w:p>
    <w:p w14:paraId="49ACB0DC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09BCAC" w14:textId="54D0E2AF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Točka </w:t>
      </w:r>
      <w:r w:rsidR="007E73C6"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>. mijenja se i glasi:</w:t>
      </w:r>
    </w:p>
    <w:p w14:paraId="6D97B04E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53856A" w14:textId="6087B2B0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"Za javne potrebe u kulturi iz točke II. ovog Programa u Proračunu su planirana sredstva u ukupnoj svoti </w:t>
      </w:r>
      <w:r w:rsidR="00553B7A">
        <w:rPr>
          <w:rFonts w:ascii="Times New Roman" w:eastAsia="Times New Roman" w:hAnsi="Times New Roman" w:cs="Times New Roman"/>
          <w:sz w:val="24"/>
        </w:rPr>
        <w:t>45</w:t>
      </w:r>
      <w:r>
        <w:rPr>
          <w:rFonts w:ascii="Times New Roman" w:eastAsia="Times New Roman" w:hAnsi="Times New Roman" w:cs="Times New Roman"/>
          <w:sz w:val="24"/>
        </w:rPr>
        <w:t>.</w:t>
      </w:r>
      <w:r w:rsidR="00553B7A">
        <w:rPr>
          <w:rFonts w:ascii="Times New Roman" w:eastAsia="Times New Roman" w:hAnsi="Times New Roman" w:cs="Times New Roman"/>
          <w:sz w:val="24"/>
        </w:rPr>
        <w:t>964</w:t>
      </w:r>
      <w:r>
        <w:rPr>
          <w:rFonts w:ascii="Times New Roman" w:eastAsia="Times New Roman" w:hAnsi="Times New Roman" w:cs="Times New Roman"/>
          <w:sz w:val="24"/>
        </w:rPr>
        <w:t>,</w:t>
      </w:r>
      <w:r w:rsidR="00553B7A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EUR-a, a rasporedit će se korisnicima kako slijedi:</w:t>
      </w:r>
    </w:p>
    <w:p w14:paraId="6C8918DA" w14:textId="77777777" w:rsidR="00F94B82" w:rsidRDefault="00F94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72321A3B" w14:textId="4E9EF982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 Gradska knjižnica «Franjo Marković» (troškovi bibliobusa)</w:t>
      </w:r>
      <w:r w:rsidR="00F94B82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2.389,00 EUR-a,</w:t>
      </w:r>
    </w:p>
    <w:p w14:paraId="07254AD7" w14:textId="359BC4EE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2. Adaptacija i održavanje sakralnih objekata </w:t>
      </w:r>
      <w:r w:rsidR="00F94B82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10.000,00 EUR-a</w:t>
      </w:r>
      <w:r w:rsidR="00F94B82">
        <w:rPr>
          <w:rFonts w:ascii="Times New Roman" w:eastAsia="Times New Roman" w:hAnsi="Times New Roman" w:cs="Times New Roman"/>
          <w:sz w:val="24"/>
        </w:rPr>
        <w:t>,</w:t>
      </w:r>
    </w:p>
    <w:p w14:paraId="3CB4C1E5" w14:textId="7F93D332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3. Održavanje </w:t>
      </w:r>
      <w:proofErr w:type="spellStart"/>
      <w:r>
        <w:rPr>
          <w:rFonts w:ascii="Times New Roman" w:eastAsia="Times New Roman" w:hAnsi="Times New Roman" w:cs="Times New Roman"/>
          <w:sz w:val="24"/>
        </w:rPr>
        <w:t>Svetoivanjskih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dana </w:t>
      </w:r>
      <w:r w:rsidR="00F94B82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33.575,16 EUR-a."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D7F32F9" w14:textId="77777777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3D370EC" w14:textId="0DC4F525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7E73C6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III.</w:t>
      </w:r>
    </w:p>
    <w:p w14:paraId="319FC7F4" w14:textId="77777777" w:rsidR="00F6128C" w:rsidRDefault="00F6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C6BAA6" w14:textId="77777777" w:rsidR="00F6128C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37F3586F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9463E8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10C97CFF" w14:textId="77777777" w:rsidR="00F6128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1CCD0194" w14:textId="77777777" w:rsidR="00F6128C" w:rsidRDefault="00F61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C2546B" w14:textId="76374949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612-01/23-01/0</w:t>
      </w:r>
      <w:r w:rsidR="000901D7">
        <w:rPr>
          <w:rFonts w:ascii="Times New Roman" w:eastAsia="Times New Roman" w:hAnsi="Times New Roman" w:cs="Times New Roman"/>
          <w:sz w:val="24"/>
        </w:rPr>
        <w:t>4</w:t>
      </w:r>
    </w:p>
    <w:p w14:paraId="5D2D7BEA" w14:textId="5FEC4FD0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</w:t>
      </w:r>
      <w:r w:rsidR="005A27E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19-02/1-23-1</w:t>
      </w:r>
    </w:p>
    <w:p w14:paraId="34F7A157" w14:textId="2886DBF2" w:rsidR="00F6128C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</w:t>
      </w:r>
      <w:r w:rsidR="005A27E4">
        <w:rPr>
          <w:rFonts w:ascii="Times New Roman" w:eastAsia="Times New Roman" w:hAnsi="Times New Roman" w:cs="Times New Roman"/>
          <w:sz w:val="24"/>
        </w:rPr>
        <w:t>, 18.</w:t>
      </w:r>
      <w:r>
        <w:rPr>
          <w:rFonts w:ascii="Times New Roman" w:eastAsia="Times New Roman" w:hAnsi="Times New Roman" w:cs="Times New Roman"/>
          <w:sz w:val="24"/>
        </w:rPr>
        <w:t xml:space="preserve"> prosinca 2023.</w:t>
      </w:r>
    </w:p>
    <w:p w14:paraId="1AF55E93" w14:textId="77777777" w:rsidR="00F6128C" w:rsidRDefault="00F612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39EA51" w14:textId="65C41A89" w:rsidR="00F6128C" w:rsidRPr="007C584D" w:rsidRDefault="0000000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7C584D">
        <w:rPr>
          <w:rFonts w:ascii="Times New Roman" w:eastAsia="Times New Roman" w:hAnsi="Times New Roman" w:cs="Times New Roman"/>
          <w:sz w:val="24"/>
          <w:szCs w:val="24"/>
        </w:rPr>
        <w:tab/>
      </w:r>
      <w:r w:rsidRPr="007C584D">
        <w:rPr>
          <w:rFonts w:ascii="Times New Roman" w:eastAsia="Times New Roman" w:hAnsi="Times New Roman" w:cs="Times New Roman"/>
          <w:sz w:val="24"/>
          <w:szCs w:val="24"/>
        </w:rPr>
        <w:tab/>
      </w:r>
      <w:r w:rsidRPr="007C584D">
        <w:rPr>
          <w:rFonts w:ascii="Times New Roman" w:eastAsia="Times New Roman" w:hAnsi="Times New Roman" w:cs="Times New Roman"/>
          <w:sz w:val="24"/>
          <w:szCs w:val="24"/>
        </w:rPr>
        <w:tab/>
      </w:r>
      <w:r w:rsidRPr="007C584D">
        <w:rPr>
          <w:rFonts w:ascii="Times New Roman" w:eastAsia="Times New Roman" w:hAnsi="Times New Roman" w:cs="Times New Roman"/>
          <w:sz w:val="24"/>
          <w:szCs w:val="24"/>
        </w:rPr>
        <w:tab/>
      </w:r>
      <w:r w:rsidRPr="007C584D">
        <w:rPr>
          <w:rFonts w:ascii="Times New Roman" w:eastAsia="Times New Roman" w:hAnsi="Times New Roman" w:cs="Times New Roman"/>
          <w:sz w:val="24"/>
          <w:szCs w:val="24"/>
        </w:rPr>
        <w:tab/>
      </w:r>
      <w:r w:rsidRPr="007C58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="007C584D" w:rsidRPr="007C584D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7C584D">
        <w:rPr>
          <w:rFonts w:ascii="Times New Roman" w:eastAsia="Times New Roman" w:hAnsi="Times New Roman" w:cs="Times New Roman"/>
          <w:sz w:val="24"/>
          <w:szCs w:val="24"/>
        </w:rPr>
        <w:t>PREDSJEDNIK:</w:t>
      </w:r>
    </w:p>
    <w:p w14:paraId="12DF191E" w14:textId="38FEA75A" w:rsidR="00F6128C" w:rsidRPr="007C584D" w:rsidRDefault="00000000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C58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7E73C6" w:rsidRPr="007C584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C5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8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C5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84D" w:rsidRPr="007C584D">
        <w:rPr>
          <w:rFonts w:ascii="Times New Roman" w:hAnsi="Times New Roman" w:cs="Times New Roman"/>
          <w:sz w:val="24"/>
          <w:szCs w:val="24"/>
        </w:rPr>
        <w:t>Mario Kopjar</w:t>
      </w:r>
    </w:p>
    <w:p w14:paraId="13D358C3" w14:textId="77777777" w:rsidR="00F6128C" w:rsidRDefault="00F6128C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p w14:paraId="2E00E18B" w14:textId="77777777" w:rsidR="00F6128C" w:rsidRDefault="00F6128C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F6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28C"/>
    <w:rsid w:val="000901D7"/>
    <w:rsid w:val="00553B7A"/>
    <w:rsid w:val="005A27E4"/>
    <w:rsid w:val="007C584D"/>
    <w:rsid w:val="007E73C6"/>
    <w:rsid w:val="00F6128C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1AD"/>
  <w15:docId w15:val="{C532AF49-772B-4ED0-9291-69BD1CC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cp:lastPrinted>2023-12-12T10:29:00Z</cp:lastPrinted>
  <dcterms:created xsi:type="dcterms:W3CDTF">2023-12-01T10:35:00Z</dcterms:created>
  <dcterms:modified xsi:type="dcterms:W3CDTF">2023-12-18T08:49:00Z</dcterms:modified>
</cp:coreProperties>
</file>