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751" w14:textId="3653CFE9" w:rsidR="00994042" w:rsidRDefault="00994042" w:rsidP="00994042">
      <w:pPr>
        <w:rPr>
          <w:b/>
          <w:bCs/>
          <w:u w:val="single"/>
        </w:rPr>
      </w:pPr>
      <w:r w:rsidRPr="00994042">
        <w:rPr>
          <w:b/>
          <w:bCs/>
          <w:u w:val="single"/>
        </w:rPr>
        <w:t>NACRT ODLUKE</w:t>
      </w:r>
    </w:p>
    <w:p w14:paraId="72AD845B" w14:textId="77777777" w:rsidR="00BF20D3" w:rsidRPr="00994042" w:rsidRDefault="00BF20D3" w:rsidP="00994042">
      <w:pPr>
        <w:rPr>
          <w:b/>
          <w:bCs/>
          <w:u w:val="single"/>
        </w:rPr>
      </w:pPr>
    </w:p>
    <w:p w14:paraId="634DDB41" w14:textId="510AE376" w:rsidR="002C1F74" w:rsidRPr="00260DB6" w:rsidRDefault="00660311" w:rsidP="002F7145">
      <w:pPr>
        <w:ind w:firstLine="708"/>
      </w:pPr>
      <w:r w:rsidRPr="00260DB6">
        <w:t xml:space="preserve">Na temelju članka </w:t>
      </w:r>
      <w:r w:rsidR="00524CA8">
        <w:t>10</w:t>
      </w:r>
      <w:r w:rsidR="002C1F74" w:rsidRPr="00260DB6">
        <w:t xml:space="preserve">. </w:t>
      </w:r>
      <w:r w:rsidR="00524CA8">
        <w:t xml:space="preserve">stavka 1. </w:t>
      </w:r>
      <w:r w:rsidR="002C1F74" w:rsidRPr="00260DB6">
        <w:t>Zakona o plaćama u lokalnoj i područnoj (regionalnoj) samoupravi („Narodne novine“ broj 28/10</w:t>
      </w:r>
      <w:r w:rsidRPr="00260DB6">
        <w:t>. i 10/23</w:t>
      </w:r>
      <w:r w:rsidR="002F7145">
        <w:t>.</w:t>
      </w:r>
      <w:r w:rsidRPr="00260DB6">
        <w:t xml:space="preserve">) i </w:t>
      </w:r>
      <w:r w:rsidR="00BC5639" w:rsidRPr="00260DB6">
        <w:t>članka 36. Statuta Općine Sveti Ivan Žabno („Službeni glasnik Koprivničko – križevačke županije“ broj 4/21</w:t>
      </w:r>
      <w:r w:rsidR="00AB1124">
        <w:t>.</w:t>
      </w:r>
      <w:r w:rsidR="00BC5639" w:rsidRPr="00260DB6">
        <w:t>)</w:t>
      </w:r>
      <w:r w:rsidR="00D524F0">
        <w:t xml:space="preserve"> na prijedlog općinskog načelnika Općine Sveti Ivan Žabno,</w:t>
      </w:r>
      <w:r w:rsidR="00BC5639" w:rsidRPr="00260DB6">
        <w:t xml:space="preserve"> </w:t>
      </w:r>
      <w:r w:rsidR="00EB66F2" w:rsidRPr="00260DB6">
        <w:t>Općinsko vijeće Općine Sveti Ivan Žabno</w:t>
      </w:r>
      <w:r w:rsidR="005E3B60">
        <w:t xml:space="preserve">, </w:t>
      </w:r>
      <w:r w:rsidR="00BC5639" w:rsidRPr="00260DB6">
        <w:t xml:space="preserve">na  </w:t>
      </w:r>
      <w:r w:rsidR="002F7145">
        <w:t>__</w:t>
      </w:r>
      <w:r w:rsidR="00BC5639" w:rsidRPr="00260DB6">
        <w:t xml:space="preserve">. sjednici održanoj </w:t>
      </w:r>
      <w:r w:rsidR="002F7145">
        <w:t>__</w:t>
      </w:r>
      <w:r w:rsidR="00C44514">
        <w:t>.</w:t>
      </w:r>
      <w:r w:rsidR="00BC5639" w:rsidRPr="00260DB6">
        <w:t xml:space="preserve"> </w:t>
      </w:r>
      <w:r w:rsidR="002F7145">
        <w:t>_______</w:t>
      </w:r>
      <w:r w:rsidR="00BC5639" w:rsidRPr="00260DB6">
        <w:t xml:space="preserve"> 2023. donijelo je</w:t>
      </w:r>
    </w:p>
    <w:p w14:paraId="529B6A74" w14:textId="77777777" w:rsidR="002A6249" w:rsidRDefault="002A6249" w:rsidP="002F7145"/>
    <w:p w14:paraId="27F6DA80" w14:textId="76F23C66" w:rsidR="002C1F74" w:rsidRDefault="002C1F74" w:rsidP="002F7145">
      <w:pPr>
        <w:jc w:val="center"/>
        <w:rPr>
          <w:b/>
          <w:bCs/>
        </w:rPr>
      </w:pPr>
      <w:r w:rsidRPr="0095681A">
        <w:rPr>
          <w:b/>
          <w:bCs/>
        </w:rPr>
        <w:t>ODLUKU</w:t>
      </w:r>
    </w:p>
    <w:p w14:paraId="63A84421" w14:textId="0187322F" w:rsidR="00EB66F2" w:rsidRDefault="00EB66F2" w:rsidP="002F7145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524CA8">
        <w:rPr>
          <w:b/>
          <w:bCs/>
        </w:rPr>
        <w:t>koeficijentima za obračun plaće službenika i namještenika</w:t>
      </w:r>
    </w:p>
    <w:p w14:paraId="442920B7" w14:textId="7CA80737" w:rsidR="002C1F74" w:rsidRPr="0095681A" w:rsidRDefault="00524CA8" w:rsidP="00AB1124">
      <w:pPr>
        <w:jc w:val="center"/>
        <w:rPr>
          <w:b/>
          <w:bCs/>
        </w:rPr>
      </w:pPr>
      <w:r>
        <w:rPr>
          <w:b/>
          <w:bCs/>
        </w:rPr>
        <w:t>u Jedinstvenom upravnom odjelu</w:t>
      </w:r>
      <w:r w:rsidR="00EB66F2" w:rsidRPr="0095681A">
        <w:rPr>
          <w:b/>
          <w:bCs/>
        </w:rPr>
        <w:t xml:space="preserve"> </w:t>
      </w:r>
      <w:r w:rsidR="00EB66F2">
        <w:rPr>
          <w:b/>
          <w:bCs/>
        </w:rPr>
        <w:t>O</w:t>
      </w:r>
      <w:r w:rsidR="00EB66F2" w:rsidRPr="0095681A">
        <w:rPr>
          <w:b/>
          <w:bCs/>
        </w:rPr>
        <w:t xml:space="preserve">pćine </w:t>
      </w:r>
      <w:r w:rsidR="00EB66F2">
        <w:rPr>
          <w:b/>
          <w:bCs/>
        </w:rPr>
        <w:t>S</w:t>
      </w:r>
      <w:r w:rsidR="00EB66F2" w:rsidRPr="0095681A">
        <w:rPr>
          <w:b/>
          <w:bCs/>
        </w:rPr>
        <w:t xml:space="preserve">veti </w:t>
      </w:r>
      <w:r w:rsidR="00EB66F2">
        <w:rPr>
          <w:b/>
          <w:bCs/>
        </w:rPr>
        <w:t>I</w:t>
      </w:r>
      <w:r w:rsidR="00EB66F2" w:rsidRPr="0095681A">
        <w:rPr>
          <w:b/>
          <w:bCs/>
        </w:rPr>
        <w:t xml:space="preserve">van </w:t>
      </w:r>
      <w:r w:rsidR="00EB66F2">
        <w:rPr>
          <w:b/>
          <w:bCs/>
        </w:rPr>
        <w:t>Ž</w:t>
      </w:r>
      <w:r w:rsidR="00EB66F2" w:rsidRPr="0095681A">
        <w:rPr>
          <w:b/>
          <w:bCs/>
        </w:rPr>
        <w:t>abno</w:t>
      </w:r>
    </w:p>
    <w:p w14:paraId="6F212C54" w14:textId="77777777" w:rsidR="002A6249" w:rsidRPr="00260DB6" w:rsidRDefault="002A6249" w:rsidP="00524CA8"/>
    <w:p w14:paraId="321D1F94" w14:textId="77777777" w:rsidR="00D12095" w:rsidRPr="00260DB6" w:rsidRDefault="00D12095" w:rsidP="00C92ECB">
      <w:pPr>
        <w:jc w:val="center"/>
      </w:pPr>
      <w:r w:rsidRPr="00260DB6">
        <w:t>Članak 1.</w:t>
      </w:r>
    </w:p>
    <w:p w14:paraId="7A53F399" w14:textId="77777777" w:rsidR="00FA1842" w:rsidRDefault="00D12095" w:rsidP="00C14540">
      <w:pPr>
        <w:jc w:val="both"/>
      </w:pPr>
      <w:r w:rsidRPr="00260DB6">
        <w:tab/>
      </w:r>
    </w:p>
    <w:p w14:paraId="426130A2" w14:textId="2F25348F" w:rsidR="00BC30CD" w:rsidRDefault="00524CA8" w:rsidP="004C2628">
      <w:pPr>
        <w:ind w:firstLine="708"/>
      </w:pPr>
      <w:r>
        <w:t xml:space="preserve">Odlukom o koeficijentima za obračun </w:t>
      </w:r>
      <w:r w:rsidR="00BC30CD">
        <w:t>plaće službenika i namještenika u Jedinstvenom upravnom odjelu Općine Sveti Ivan Žabno (u daljnjem tekstu: Odluka)</w:t>
      </w:r>
      <w:r w:rsidR="004402F8">
        <w:t xml:space="preserve"> određuju se koeficijenti za obračun plaće službenika i namještenika u Jedinstvenom upravnom odjelu Općine Sveti Ivan Žabno (u daljnjem tekstu: Jedinstveni upravni odjel).</w:t>
      </w:r>
    </w:p>
    <w:p w14:paraId="5B26488E" w14:textId="77777777" w:rsidR="004402F8" w:rsidRDefault="004402F8" w:rsidP="004402F8">
      <w:pPr>
        <w:jc w:val="both"/>
      </w:pPr>
    </w:p>
    <w:p w14:paraId="136ECE79" w14:textId="3C12B62E" w:rsidR="004402F8" w:rsidRDefault="004402F8" w:rsidP="004402F8">
      <w:pPr>
        <w:jc w:val="center"/>
      </w:pPr>
      <w:r>
        <w:t>Članak 2.</w:t>
      </w:r>
    </w:p>
    <w:p w14:paraId="25C19130" w14:textId="77777777" w:rsidR="004402F8" w:rsidRDefault="004402F8" w:rsidP="004402F8">
      <w:pPr>
        <w:jc w:val="center"/>
      </w:pPr>
    </w:p>
    <w:p w14:paraId="24BEE7D9" w14:textId="0EFB580E" w:rsidR="004402F8" w:rsidRDefault="00EB6E25" w:rsidP="00EB6E25">
      <w:r>
        <w:tab/>
        <w:t>Plaću službenika, odnosno namještenika u Jedinstvenom upravnom odjelu čini umnožak koeficijenta složenosti poslova radnog mjesta na koje je službenik, odnosno namještenik raspoređen i osnovice za obračun plaće, uvećan za 0,5% za svaku navršenu godinu radnog staža.</w:t>
      </w:r>
    </w:p>
    <w:p w14:paraId="1D261978" w14:textId="77777777" w:rsidR="00EB6E25" w:rsidRDefault="00EB6E25" w:rsidP="00EB6E25"/>
    <w:p w14:paraId="30C3D33A" w14:textId="31232207" w:rsidR="00EB6E25" w:rsidRDefault="00EB6E25" w:rsidP="00EB6E25">
      <w:pPr>
        <w:jc w:val="center"/>
      </w:pPr>
      <w:r>
        <w:t>Članak 3.</w:t>
      </w:r>
    </w:p>
    <w:p w14:paraId="5E8948FA" w14:textId="77777777" w:rsidR="00EB6E25" w:rsidRDefault="00EB6E25" w:rsidP="00EB6E25">
      <w:pPr>
        <w:jc w:val="center"/>
      </w:pPr>
    </w:p>
    <w:p w14:paraId="400DDF44" w14:textId="425D1778" w:rsidR="00EB6E25" w:rsidRDefault="00EB6E25" w:rsidP="00EB6E25">
      <w:r>
        <w:tab/>
      </w:r>
      <w:r w:rsidR="00CC2ABC">
        <w:t>Koeficijenti za obračun plaće službenika i namještenika Jedinstvenog upravnog odjela određuju se sukladno klasifikaciji radnih mjesta utvrđenih Uredbom o klasifikaciji radnih mjesta u lokalnoj i područnoj (regionalnoj) samoupravi („Narodne novine“ broj 74/10., 125/14. i 48/23.) i iznose kako slijedi</w:t>
      </w:r>
      <w:r w:rsidR="00330210">
        <w:t>:</w:t>
      </w:r>
    </w:p>
    <w:p w14:paraId="53DC381A" w14:textId="77777777" w:rsidR="00330210" w:rsidRDefault="00330210" w:rsidP="00EB6E25"/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4536"/>
        <w:gridCol w:w="1701"/>
        <w:gridCol w:w="1392"/>
      </w:tblGrid>
      <w:tr w:rsidR="003447CE" w:rsidRPr="004F26C0" w14:paraId="05EE9FF1" w14:textId="77777777" w:rsidTr="00CF6D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48756A44" w14:textId="77777777" w:rsidR="003447CE" w:rsidRPr="004F26C0" w:rsidRDefault="003447CE" w:rsidP="003447CE">
            <w:pPr>
              <w:pStyle w:val="Bezproreda1"/>
              <w:jc w:val="center"/>
              <w:rPr>
                <w:rFonts w:cs="Times New Roman"/>
                <w:szCs w:val="24"/>
              </w:rPr>
            </w:pPr>
            <w:r w:rsidRPr="004F26C0">
              <w:rPr>
                <w:rFonts w:cs="Times New Roman"/>
                <w:szCs w:val="24"/>
              </w:rPr>
              <w:t>Potkategorija</w:t>
            </w:r>
          </w:p>
          <w:p w14:paraId="5B7A8F8A" w14:textId="77777777" w:rsidR="003447CE" w:rsidRPr="004F26C0" w:rsidRDefault="003447CE" w:rsidP="003447CE">
            <w:pPr>
              <w:pStyle w:val="Bezproreda1"/>
              <w:jc w:val="center"/>
              <w:rPr>
                <w:rFonts w:cs="Times New Roman"/>
                <w:szCs w:val="24"/>
              </w:rPr>
            </w:pPr>
            <w:r w:rsidRPr="004F26C0">
              <w:rPr>
                <w:rFonts w:cs="Times New Roman"/>
                <w:szCs w:val="24"/>
              </w:rPr>
              <w:t>radnog mjesta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7E17D00" w14:textId="4547B164" w:rsidR="003447CE" w:rsidRPr="004F26C0" w:rsidRDefault="003447CE" w:rsidP="00AB3CC9">
            <w:pPr>
              <w:pStyle w:val="Bezproreda1"/>
              <w:jc w:val="center"/>
              <w:rPr>
                <w:rFonts w:cs="Times New Roman"/>
                <w:szCs w:val="24"/>
              </w:rPr>
            </w:pPr>
            <w:r w:rsidRPr="004F26C0">
              <w:rPr>
                <w:rFonts w:cs="Times New Roman"/>
                <w:szCs w:val="24"/>
              </w:rPr>
              <w:t>Naziv radnog mjesta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708510A2" w14:textId="77777777" w:rsidR="003447CE" w:rsidRPr="004F26C0" w:rsidRDefault="003447CE" w:rsidP="00CF6D7C">
            <w:pPr>
              <w:pStyle w:val="Bezproreda1"/>
              <w:jc w:val="center"/>
              <w:rPr>
                <w:rFonts w:cs="Times New Roman"/>
                <w:szCs w:val="24"/>
              </w:rPr>
            </w:pPr>
            <w:r w:rsidRPr="004F26C0">
              <w:rPr>
                <w:rFonts w:cs="Times New Roman"/>
                <w:szCs w:val="24"/>
              </w:rPr>
              <w:t>Klasifikacijski rang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DC1A6D" w14:textId="750B1B66" w:rsidR="003447CE" w:rsidRPr="004F26C0" w:rsidRDefault="003447CE" w:rsidP="00AB3CC9">
            <w:pPr>
              <w:pStyle w:val="Bezproreda1"/>
              <w:jc w:val="center"/>
              <w:rPr>
                <w:rFonts w:cs="Times New Roman"/>
                <w:szCs w:val="24"/>
              </w:rPr>
            </w:pPr>
            <w:r w:rsidRPr="004F26C0">
              <w:rPr>
                <w:rFonts w:cs="Times New Roman"/>
                <w:szCs w:val="24"/>
              </w:rPr>
              <w:t>Koeficijent</w:t>
            </w:r>
          </w:p>
        </w:tc>
      </w:tr>
      <w:tr w:rsidR="003447CE" w:rsidRPr="004F26C0" w14:paraId="3070B800" w14:textId="77777777" w:rsidTr="00CF6D7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4389" w14:textId="77777777" w:rsidR="003447CE" w:rsidRDefault="003447CE" w:rsidP="00AB3CC9">
            <w:pPr>
              <w:jc w:val="center"/>
              <w:rPr>
                <w:b/>
                <w:bCs/>
              </w:rPr>
            </w:pPr>
          </w:p>
          <w:p w14:paraId="2E7A99F2" w14:textId="6CA2959B" w:rsidR="003447CE" w:rsidRPr="004F26C0" w:rsidRDefault="003447CE" w:rsidP="00AB3CC9">
            <w:pPr>
              <w:jc w:val="center"/>
            </w:pPr>
            <w:r w:rsidRPr="004F26C0">
              <w:rPr>
                <w:b/>
                <w:bCs/>
              </w:rPr>
              <w:t>RADNA MJESTA I. KATEGORIJE</w:t>
            </w:r>
          </w:p>
        </w:tc>
      </w:tr>
      <w:tr w:rsidR="003447CE" w:rsidRPr="004F26C0" w14:paraId="3361E306" w14:textId="77777777" w:rsidTr="00CF6D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A097" w14:textId="77777777" w:rsidR="003447CE" w:rsidRDefault="003447CE" w:rsidP="00AB3CC9">
            <w:pPr>
              <w:jc w:val="center"/>
              <w:rPr>
                <w:bCs/>
              </w:rPr>
            </w:pPr>
          </w:p>
          <w:p w14:paraId="6F4F9EBB" w14:textId="52F5ABB8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Glavni rukovoditelj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D3C6" w14:textId="77777777" w:rsidR="003447CE" w:rsidRDefault="003447CE" w:rsidP="00AB3CC9">
            <w:pPr>
              <w:jc w:val="center"/>
              <w:rPr>
                <w:bCs/>
              </w:rPr>
            </w:pPr>
          </w:p>
          <w:p w14:paraId="5C8957C1" w14:textId="1322862B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 xml:space="preserve">Pročelnik </w:t>
            </w:r>
            <w:r>
              <w:rPr>
                <w:bCs/>
              </w:rPr>
              <w:t>Jedinstvenog upravnog odjela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7986" w14:textId="77777777" w:rsidR="003447CE" w:rsidRDefault="003447CE" w:rsidP="00AB3CC9">
            <w:pPr>
              <w:jc w:val="center"/>
              <w:rPr>
                <w:bCs/>
              </w:rPr>
            </w:pPr>
          </w:p>
          <w:p w14:paraId="1BF86FA4" w14:textId="76BB678E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1</w:t>
            </w:r>
            <w:r w:rsidR="00357B14">
              <w:rPr>
                <w:bCs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476E" w14:textId="77777777" w:rsidR="003447CE" w:rsidRDefault="003447CE" w:rsidP="00AB3CC9">
            <w:pPr>
              <w:jc w:val="center"/>
              <w:rPr>
                <w:bCs/>
              </w:rPr>
            </w:pPr>
          </w:p>
          <w:p w14:paraId="24DFA8F7" w14:textId="72EBB4E9" w:rsidR="003447CE" w:rsidRPr="004F26C0" w:rsidRDefault="003447CE" w:rsidP="00AB3CC9">
            <w:pPr>
              <w:jc w:val="center"/>
            </w:pPr>
            <w:r>
              <w:rPr>
                <w:bCs/>
              </w:rPr>
              <w:t>3,20</w:t>
            </w:r>
          </w:p>
        </w:tc>
      </w:tr>
      <w:tr w:rsidR="003447CE" w:rsidRPr="004F26C0" w14:paraId="5141922A" w14:textId="77777777" w:rsidTr="00CF6D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ED86" w14:textId="77777777" w:rsidR="003447CE" w:rsidRDefault="003447CE" w:rsidP="00AB3CC9">
            <w:pPr>
              <w:jc w:val="center"/>
              <w:rPr>
                <w:bCs/>
              </w:rPr>
            </w:pPr>
          </w:p>
          <w:p w14:paraId="4D4F281C" w14:textId="375F9AC3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Rukovoditelj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8639" w14:textId="1D628A51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 xml:space="preserve">Voditelj </w:t>
            </w:r>
            <w:r>
              <w:rPr>
                <w:bCs/>
              </w:rPr>
              <w:t>Odsjeka za stručne poslove općinskog načelnika, voditelj Odsjeka za proračun, financije i računovodstvo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2F26" w14:textId="77777777" w:rsidR="003447CE" w:rsidRDefault="003447CE" w:rsidP="00AB3CC9">
            <w:pPr>
              <w:jc w:val="center"/>
              <w:rPr>
                <w:bCs/>
              </w:rPr>
            </w:pPr>
          </w:p>
          <w:p w14:paraId="71A4208E" w14:textId="0E809E69" w:rsidR="003447CE" w:rsidRPr="004F26C0" w:rsidRDefault="003447CE" w:rsidP="00AB3CC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57B14">
              <w:rPr>
                <w:bCs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5E56" w14:textId="77777777" w:rsidR="003447CE" w:rsidRDefault="003447CE" w:rsidP="00AB3CC9">
            <w:pPr>
              <w:jc w:val="center"/>
              <w:rPr>
                <w:bCs/>
              </w:rPr>
            </w:pPr>
          </w:p>
          <w:p w14:paraId="4081DE7F" w14:textId="26662329" w:rsidR="003447CE" w:rsidRPr="004F26C0" w:rsidRDefault="003447CE" w:rsidP="00AB3CC9">
            <w:pPr>
              <w:jc w:val="center"/>
            </w:pPr>
            <w:r>
              <w:rPr>
                <w:bCs/>
              </w:rPr>
              <w:t>2,80</w:t>
            </w:r>
          </w:p>
        </w:tc>
      </w:tr>
      <w:tr w:rsidR="003447CE" w:rsidRPr="004F26C0" w14:paraId="3CF74D4B" w14:textId="77777777" w:rsidTr="00CF6D7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B00D" w14:textId="77777777" w:rsidR="003447CE" w:rsidRDefault="003447CE" w:rsidP="00AB3CC9">
            <w:pPr>
              <w:jc w:val="center"/>
              <w:rPr>
                <w:b/>
                <w:bCs/>
              </w:rPr>
            </w:pPr>
          </w:p>
          <w:p w14:paraId="64CA38F0" w14:textId="2012DCBB" w:rsidR="003447CE" w:rsidRPr="004F26C0" w:rsidRDefault="003447CE" w:rsidP="00AB3CC9">
            <w:pPr>
              <w:jc w:val="center"/>
            </w:pPr>
            <w:r w:rsidRPr="004F26C0">
              <w:rPr>
                <w:b/>
                <w:bCs/>
              </w:rPr>
              <w:t>RADNA MJESTA III. KATEGORIJE</w:t>
            </w:r>
          </w:p>
        </w:tc>
      </w:tr>
      <w:tr w:rsidR="003447CE" w:rsidRPr="004F26C0" w14:paraId="37E23E87" w14:textId="77777777" w:rsidTr="00CF6D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4FAD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0C766347" w14:textId="18973516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Viši referent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BAFA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34CB614D" w14:textId="4DE99303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 xml:space="preserve">Viši referent </w:t>
            </w:r>
            <w:r>
              <w:rPr>
                <w:bCs/>
              </w:rPr>
              <w:t>za financije i računovodstvo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6A77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79609DE3" w14:textId="7749E44E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9</w:t>
            </w:r>
            <w:r w:rsidR="00357B14">
              <w:rPr>
                <w:bCs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0AAF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0A960248" w14:textId="7D8F224E" w:rsidR="003447CE" w:rsidRPr="004F26C0" w:rsidRDefault="003447CE" w:rsidP="00AB3CC9">
            <w:pPr>
              <w:jc w:val="center"/>
            </w:pPr>
            <w:r>
              <w:rPr>
                <w:bCs/>
              </w:rPr>
              <w:t>2,50</w:t>
            </w:r>
          </w:p>
        </w:tc>
      </w:tr>
      <w:tr w:rsidR="003447CE" w:rsidRPr="004F26C0" w14:paraId="1FC6E344" w14:textId="77777777" w:rsidTr="00CF6D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68F3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7D85879F" w14:textId="3CBAE19F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Referent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D831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06B0E304" w14:textId="3D412422" w:rsidR="003447CE" w:rsidRPr="004F26C0" w:rsidRDefault="00AB3CC9" w:rsidP="00AB3CC9">
            <w:pPr>
              <w:jc w:val="center"/>
              <w:rPr>
                <w:bCs/>
              </w:rPr>
            </w:pPr>
            <w:r>
              <w:rPr>
                <w:bCs/>
              </w:rPr>
              <w:t>Referent – poljoprivredno-komunalni redar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AA2D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4B01B47E" w14:textId="68C86D15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11</w:t>
            </w:r>
            <w:r w:rsidR="00357B14">
              <w:rPr>
                <w:bCs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AE4F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1B762DC7" w14:textId="41DB5C82" w:rsidR="00AB3CC9" w:rsidRPr="004F26C0" w:rsidRDefault="00AB3CC9" w:rsidP="00AB3CC9">
            <w:pPr>
              <w:jc w:val="center"/>
            </w:pPr>
            <w:r>
              <w:rPr>
                <w:bCs/>
              </w:rPr>
              <w:t>2,40</w:t>
            </w:r>
          </w:p>
        </w:tc>
      </w:tr>
      <w:tr w:rsidR="003447CE" w:rsidRPr="004F26C0" w14:paraId="199CC263" w14:textId="77777777" w:rsidTr="00CF6D7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139F" w14:textId="77777777" w:rsidR="00AB3CC9" w:rsidRDefault="00AB3CC9" w:rsidP="00AB3CC9">
            <w:pPr>
              <w:jc w:val="center"/>
              <w:rPr>
                <w:b/>
                <w:bCs/>
              </w:rPr>
            </w:pPr>
          </w:p>
          <w:p w14:paraId="6FE75B0C" w14:textId="5E252FE4" w:rsidR="003447CE" w:rsidRPr="004F26C0" w:rsidRDefault="003447CE" w:rsidP="00AB3CC9">
            <w:pPr>
              <w:jc w:val="center"/>
            </w:pPr>
            <w:r w:rsidRPr="004F26C0">
              <w:rPr>
                <w:b/>
                <w:bCs/>
              </w:rPr>
              <w:t>RADNA MJESTA IV. KATEGORIJE</w:t>
            </w:r>
          </w:p>
        </w:tc>
      </w:tr>
      <w:tr w:rsidR="003447CE" w:rsidRPr="004F26C0" w14:paraId="111A0020" w14:textId="77777777" w:rsidTr="00CF6D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2084" w14:textId="0B931704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Namješten</w:t>
            </w:r>
            <w:r w:rsidR="00357B14">
              <w:rPr>
                <w:bCs/>
              </w:rPr>
              <w:t>ici</w:t>
            </w:r>
            <w:r w:rsidR="00AB3CC9">
              <w:rPr>
                <w:bCs/>
              </w:rPr>
              <w:t xml:space="preserve"> II. potkategorije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AA26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241E258C" w14:textId="6F7FD5CA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Spremač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2D00" w14:textId="77777777" w:rsidR="00AB3CC9" w:rsidRDefault="00AB3CC9" w:rsidP="00AB3CC9">
            <w:pPr>
              <w:jc w:val="center"/>
              <w:rPr>
                <w:bCs/>
              </w:rPr>
            </w:pPr>
          </w:p>
          <w:p w14:paraId="33932B2D" w14:textId="24E6B591" w:rsidR="003447CE" w:rsidRPr="004F26C0" w:rsidRDefault="003447CE" w:rsidP="00AB3CC9">
            <w:pPr>
              <w:jc w:val="center"/>
              <w:rPr>
                <w:bCs/>
              </w:rPr>
            </w:pPr>
            <w:r w:rsidRPr="004F26C0">
              <w:rPr>
                <w:bCs/>
              </w:rPr>
              <w:t>1</w:t>
            </w:r>
            <w:r w:rsidR="00AB3CC9">
              <w:rPr>
                <w:bCs/>
              </w:rPr>
              <w:t>3</w:t>
            </w:r>
            <w:r w:rsidR="00357B14">
              <w:rPr>
                <w:bCs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4621" w14:textId="77777777" w:rsidR="003447CE" w:rsidRDefault="003447CE" w:rsidP="00AB3CC9">
            <w:pPr>
              <w:jc w:val="center"/>
              <w:rPr>
                <w:bCs/>
              </w:rPr>
            </w:pPr>
          </w:p>
          <w:p w14:paraId="2FEC237B" w14:textId="7CF65042" w:rsidR="00AB3CC9" w:rsidRPr="004F26C0" w:rsidRDefault="00AB3CC9" w:rsidP="00AB3CC9">
            <w:pPr>
              <w:jc w:val="center"/>
            </w:pPr>
            <w:r>
              <w:rPr>
                <w:bCs/>
              </w:rPr>
              <w:t>1,95</w:t>
            </w:r>
          </w:p>
        </w:tc>
      </w:tr>
    </w:tbl>
    <w:p w14:paraId="05EB4758" w14:textId="77777777" w:rsidR="00AB3CC9" w:rsidRDefault="00AB3CC9" w:rsidP="00BF20D3">
      <w:pPr>
        <w:shd w:val="clear" w:color="auto" w:fill="FFFFFF"/>
        <w:ind w:right="10"/>
        <w:rPr>
          <w:color w:val="000000"/>
        </w:rPr>
      </w:pPr>
    </w:p>
    <w:p w14:paraId="6F8A64D7" w14:textId="45D6B3E9" w:rsidR="00357B14" w:rsidRDefault="00357B14" w:rsidP="00745DC1">
      <w:pPr>
        <w:shd w:val="clear" w:color="auto" w:fill="FFFFFF"/>
        <w:ind w:right="10"/>
        <w:jc w:val="center"/>
        <w:rPr>
          <w:color w:val="000000"/>
        </w:rPr>
      </w:pPr>
      <w:r>
        <w:rPr>
          <w:color w:val="000000"/>
        </w:rPr>
        <w:lastRenderedPageBreak/>
        <w:t>Članak 4.</w:t>
      </w:r>
    </w:p>
    <w:p w14:paraId="76F4E998" w14:textId="77777777" w:rsidR="00357B14" w:rsidRDefault="00357B14" w:rsidP="00745DC1">
      <w:pPr>
        <w:shd w:val="clear" w:color="auto" w:fill="FFFFFF"/>
        <w:ind w:right="10"/>
        <w:jc w:val="center"/>
        <w:rPr>
          <w:color w:val="000000"/>
        </w:rPr>
      </w:pPr>
    </w:p>
    <w:p w14:paraId="552CAF03" w14:textId="7822C7A7" w:rsidR="00357B14" w:rsidRDefault="00357B14" w:rsidP="00357B14">
      <w:pPr>
        <w:shd w:val="clear" w:color="auto" w:fill="FFFFFF"/>
        <w:ind w:right="10"/>
        <w:rPr>
          <w:color w:val="000000"/>
        </w:rPr>
      </w:pPr>
      <w:r>
        <w:rPr>
          <w:color w:val="000000"/>
        </w:rPr>
        <w:tab/>
      </w:r>
      <w:r w:rsidR="00E906B7">
        <w:rPr>
          <w:color w:val="000000"/>
        </w:rPr>
        <w:t>Riječi i pojmovi koji imaju rodno značenje korišteni u ovoj Odluci odnose se jednako na muški i ženski rod, bez obzira jesu li korišteni u muškom ili ženskom rodu</w:t>
      </w:r>
      <w:r w:rsidR="00927660">
        <w:rPr>
          <w:color w:val="000000"/>
        </w:rPr>
        <w:t>.</w:t>
      </w:r>
    </w:p>
    <w:p w14:paraId="156C51BA" w14:textId="77777777" w:rsidR="00E906B7" w:rsidRDefault="00E906B7" w:rsidP="00357B14">
      <w:pPr>
        <w:shd w:val="clear" w:color="auto" w:fill="FFFFFF"/>
        <w:ind w:right="10"/>
        <w:rPr>
          <w:color w:val="000000"/>
        </w:rPr>
      </w:pPr>
    </w:p>
    <w:p w14:paraId="36E9C45E" w14:textId="2E227021" w:rsidR="00E906B7" w:rsidRDefault="00E906B7" w:rsidP="00E906B7">
      <w:pPr>
        <w:shd w:val="clear" w:color="auto" w:fill="FFFFFF"/>
        <w:ind w:right="10"/>
        <w:jc w:val="center"/>
        <w:rPr>
          <w:color w:val="000000"/>
        </w:rPr>
      </w:pPr>
      <w:r>
        <w:rPr>
          <w:color w:val="000000"/>
        </w:rPr>
        <w:t>Članak 5.</w:t>
      </w:r>
    </w:p>
    <w:p w14:paraId="462F7759" w14:textId="77777777" w:rsidR="00E906B7" w:rsidRDefault="00E906B7" w:rsidP="00E906B7">
      <w:pPr>
        <w:shd w:val="clear" w:color="auto" w:fill="FFFFFF"/>
        <w:ind w:right="10"/>
        <w:jc w:val="center"/>
        <w:rPr>
          <w:color w:val="000000"/>
        </w:rPr>
      </w:pPr>
    </w:p>
    <w:p w14:paraId="473AB89F" w14:textId="41E6106B" w:rsidR="00E906B7" w:rsidRDefault="00E906B7" w:rsidP="00E906B7">
      <w:pPr>
        <w:shd w:val="clear" w:color="auto" w:fill="FFFFFF"/>
        <w:ind w:right="10"/>
        <w:rPr>
          <w:color w:val="000000"/>
        </w:rPr>
      </w:pPr>
      <w:r>
        <w:rPr>
          <w:color w:val="000000"/>
        </w:rPr>
        <w:tab/>
        <w:t xml:space="preserve">Stupanjem na </w:t>
      </w:r>
      <w:r w:rsidR="00641017">
        <w:rPr>
          <w:color w:val="000000"/>
        </w:rPr>
        <w:t>s</w:t>
      </w:r>
      <w:r>
        <w:rPr>
          <w:color w:val="000000"/>
        </w:rPr>
        <w:t>nagu ove Odluke prestaje važiti Odluka o koeficijentima za obračun plaća službenika i namještenika u Jedinstvenom upravom odjelu Općine Sveti Ivan Žabno („Službeni glasnik Koprivničko-križevačke županije“ broj 23/18., 26/20., 26/21., 31/21. i 22/23.).</w:t>
      </w:r>
    </w:p>
    <w:p w14:paraId="55415148" w14:textId="77777777" w:rsidR="00881B35" w:rsidRDefault="00881B35" w:rsidP="00E906B7">
      <w:pPr>
        <w:shd w:val="clear" w:color="auto" w:fill="FFFFFF"/>
        <w:ind w:right="10"/>
        <w:rPr>
          <w:color w:val="000000"/>
        </w:rPr>
      </w:pPr>
    </w:p>
    <w:p w14:paraId="0FD6EF5F" w14:textId="4DED66E5" w:rsidR="00881B35" w:rsidRDefault="00881B35" w:rsidP="00881B35">
      <w:pPr>
        <w:shd w:val="clear" w:color="auto" w:fill="FFFFFF"/>
        <w:ind w:right="10"/>
        <w:jc w:val="center"/>
        <w:rPr>
          <w:color w:val="000000"/>
        </w:rPr>
      </w:pPr>
      <w:r>
        <w:rPr>
          <w:color w:val="000000"/>
        </w:rPr>
        <w:t>Članak 6.</w:t>
      </w:r>
    </w:p>
    <w:p w14:paraId="09095C4C" w14:textId="77777777" w:rsidR="00881B35" w:rsidRDefault="00881B35" w:rsidP="00881B35">
      <w:pPr>
        <w:shd w:val="clear" w:color="auto" w:fill="FFFFFF"/>
        <w:ind w:right="10"/>
        <w:jc w:val="center"/>
        <w:rPr>
          <w:color w:val="000000"/>
        </w:rPr>
      </w:pPr>
    </w:p>
    <w:p w14:paraId="2CE70480" w14:textId="7539C788" w:rsidR="00881B35" w:rsidRDefault="00881B35" w:rsidP="00881B35">
      <w:pPr>
        <w:shd w:val="clear" w:color="auto" w:fill="FFFFFF"/>
        <w:ind w:right="10"/>
        <w:rPr>
          <w:color w:val="000000"/>
        </w:rPr>
      </w:pPr>
      <w:r>
        <w:rPr>
          <w:color w:val="000000"/>
        </w:rPr>
        <w:tab/>
        <w:t>Ova Odluka primjenjuje se počevši s plaćom za mjesec prosinac 2023. godine, koja se isplaćuje u mjesecu siječnju 2024. godine.</w:t>
      </w:r>
    </w:p>
    <w:p w14:paraId="2A3517F2" w14:textId="77777777" w:rsidR="00927660" w:rsidRDefault="00927660" w:rsidP="00357B14">
      <w:pPr>
        <w:shd w:val="clear" w:color="auto" w:fill="FFFFFF"/>
        <w:ind w:right="10"/>
        <w:rPr>
          <w:color w:val="000000"/>
        </w:rPr>
      </w:pPr>
    </w:p>
    <w:p w14:paraId="0842A403" w14:textId="531AFCDD" w:rsidR="00260DB6" w:rsidRDefault="00260DB6" w:rsidP="00745DC1">
      <w:pPr>
        <w:shd w:val="clear" w:color="auto" w:fill="FFFFFF"/>
        <w:ind w:right="10"/>
        <w:jc w:val="center"/>
        <w:rPr>
          <w:color w:val="000000"/>
        </w:rPr>
      </w:pPr>
      <w:r w:rsidRPr="00260DB6">
        <w:rPr>
          <w:color w:val="000000"/>
        </w:rPr>
        <w:t xml:space="preserve">Članak </w:t>
      </w:r>
      <w:r w:rsidR="00881B35">
        <w:rPr>
          <w:color w:val="000000"/>
        </w:rPr>
        <w:t>7</w:t>
      </w:r>
      <w:r w:rsidRPr="00260DB6">
        <w:rPr>
          <w:color w:val="000000"/>
        </w:rPr>
        <w:t>.</w:t>
      </w:r>
    </w:p>
    <w:p w14:paraId="40C70954" w14:textId="77777777" w:rsidR="00745DC1" w:rsidRPr="00CA35A3" w:rsidRDefault="00745DC1" w:rsidP="00745DC1">
      <w:pPr>
        <w:shd w:val="clear" w:color="auto" w:fill="FFFFFF"/>
        <w:ind w:right="10"/>
        <w:jc w:val="center"/>
        <w:rPr>
          <w:color w:val="000000"/>
        </w:rPr>
      </w:pPr>
    </w:p>
    <w:p w14:paraId="7F9AA9EE" w14:textId="47A2E2DC" w:rsidR="00260DB6" w:rsidRPr="00260DB6" w:rsidRDefault="00260DB6" w:rsidP="004C2628">
      <w:pPr>
        <w:pStyle w:val="Odlomakpopisa"/>
        <w:ind w:left="0" w:firstLine="708"/>
      </w:pPr>
      <w:r w:rsidRPr="00260DB6">
        <w:t>Ova Odl</w:t>
      </w:r>
      <w:r w:rsidR="004C15C6">
        <w:t>u</w:t>
      </w:r>
      <w:r w:rsidRPr="00260DB6">
        <w:t xml:space="preserve">ka </w:t>
      </w:r>
      <w:r w:rsidR="00D374F8">
        <w:t>objavit će se</w:t>
      </w:r>
      <w:r w:rsidRPr="00260DB6">
        <w:t xml:space="preserve"> u “Službenom glasniku Koprivničko-križevačke županije”</w:t>
      </w:r>
      <w:r w:rsidR="00D374F8">
        <w:t xml:space="preserve">, a stupa na snagu 1. </w:t>
      </w:r>
      <w:r w:rsidR="00E906B7">
        <w:t>prosinca</w:t>
      </w:r>
      <w:r w:rsidR="00D374F8">
        <w:t xml:space="preserve"> 202</w:t>
      </w:r>
      <w:r w:rsidR="00E906B7">
        <w:t>3</w:t>
      </w:r>
      <w:r w:rsidR="00D374F8">
        <w:t>. godine</w:t>
      </w:r>
      <w:r w:rsidRPr="00260DB6">
        <w:t>.</w:t>
      </w:r>
    </w:p>
    <w:p w14:paraId="6B75FB0E" w14:textId="77777777" w:rsidR="00260DB6" w:rsidRDefault="00260DB6" w:rsidP="00260DB6">
      <w:pPr>
        <w:pStyle w:val="Odlomakpopisa"/>
        <w:ind w:left="0"/>
      </w:pPr>
    </w:p>
    <w:p w14:paraId="1FAE4993" w14:textId="77777777" w:rsidR="002A6249" w:rsidRPr="00260DB6" w:rsidRDefault="002A6249" w:rsidP="00260DB6">
      <w:pPr>
        <w:pStyle w:val="Odlomakpopisa"/>
        <w:ind w:left="0"/>
      </w:pPr>
    </w:p>
    <w:p w14:paraId="734495E9" w14:textId="77777777" w:rsidR="00C808CF" w:rsidRDefault="00260DB6" w:rsidP="00260DB6">
      <w:pPr>
        <w:jc w:val="center"/>
      </w:pPr>
      <w:r w:rsidRPr="00260DB6">
        <w:t xml:space="preserve">OPĆINSKO VIJEĆE </w:t>
      </w:r>
    </w:p>
    <w:p w14:paraId="282D41FF" w14:textId="127A275B" w:rsidR="00260DB6" w:rsidRPr="00260DB6" w:rsidRDefault="00260DB6" w:rsidP="00260DB6">
      <w:pPr>
        <w:jc w:val="center"/>
      </w:pPr>
      <w:r w:rsidRPr="00260DB6">
        <w:t>OPĆINE SVETI IVAN ŽABNO</w:t>
      </w:r>
    </w:p>
    <w:p w14:paraId="6B499B7E" w14:textId="77777777" w:rsidR="00260DB6" w:rsidRDefault="00260DB6" w:rsidP="00260DB6"/>
    <w:p w14:paraId="25321DBA" w14:textId="77777777" w:rsidR="002A6249" w:rsidRPr="00260DB6" w:rsidRDefault="002A6249" w:rsidP="00260DB6"/>
    <w:p w14:paraId="01DF1209" w14:textId="286CA455" w:rsidR="00260DB6" w:rsidRPr="00260DB6" w:rsidRDefault="00260DB6" w:rsidP="00260DB6">
      <w:r w:rsidRPr="00260DB6">
        <w:t>KLASA: 120-01/23-01/0</w:t>
      </w:r>
      <w:r w:rsidR="00BC2D9D">
        <w:t>4</w:t>
      </w:r>
    </w:p>
    <w:p w14:paraId="65C38E0D" w14:textId="109D1EE5" w:rsidR="00260DB6" w:rsidRPr="00260DB6" w:rsidRDefault="00260DB6" w:rsidP="00260DB6">
      <w:r w:rsidRPr="00260DB6">
        <w:t>URBROJ:</w:t>
      </w:r>
      <w:r w:rsidR="00745DC1">
        <w:t xml:space="preserve"> </w:t>
      </w:r>
      <w:r w:rsidRPr="00260DB6">
        <w:t>2137</w:t>
      </w:r>
      <w:r w:rsidR="00745DC1">
        <w:t>-</w:t>
      </w:r>
      <w:r w:rsidRPr="00260DB6">
        <w:t>19-02/1-23-1</w:t>
      </w:r>
    </w:p>
    <w:p w14:paraId="1A2D7E11" w14:textId="3C6AE1EC" w:rsidR="00260DB6" w:rsidRPr="00260DB6" w:rsidRDefault="00260DB6" w:rsidP="00260DB6">
      <w:r w:rsidRPr="00260DB6">
        <w:t xml:space="preserve">Sveti Ivan Žabno, </w:t>
      </w:r>
      <w:r w:rsidR="00745DC1">
        <w:t>__</w:t>
      </w:r>
      <w:r w:rsidR="00AF5C95">
        <w:t>.</w:t>
      </w:r>
      <w:r w:rsidRPr="00260DB6">
        <w:t xml:space="preserve"> </w:t>
      </w:r>
      <w:r w:rsidR="00745DC1">
        <w:t>_____</w:t>
      </w:r>
      <w:r w:rsidRPr="00260DB6">
        <w:t xml:space="preserve"> 2023.</w:t>
      </w:r>
    </w:p>
    <w:p w14:paraId="5E4A0786" w14:textId="77777777" w:rsidR="00260DB6" w:rsidRPr="00260DB6" w:rsidRDefault="00260DB6" w:rsidP="00260DB6"/>
    <w:p w14:paraId="590F861B" w14:textId="61FA66E9" w:rsidR="00260DB6" w:rsidRPr="00260DB6" w:rsidRDefault="00260DB6" w:rsidP="00260DB6"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  <w:t xml:space="preserve">  </w:t>
      </w:r>
      <w:r w:rsidR="00906CC5">
        <w:t xml:space="preserve"> </w:t>
      </w:r>
      <w:r w:rsidRPr="00260DB6">
        <w:t>PREDSJEDNIK:</w:t>
      </w:r>
    </w:p>
    <w:p w14:paraId="43989F43" w14:textId="77777777" w:rsidR="00260DB6" w:rsidRPr="00260DB6" w:rsidRDefault="00260DB6" w:rsidP="00260DB6"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  <w:t>Krešimir  Habijanec</w:t>
      </w:r>
    </w:p>
    <w:p w14:paraId="5122A4EE" w14:textId="77777777" w:rsidR="002B6AAE" w:rsidRDefault="002B6AAE" w:rsidP="002B6AAE">
      <w:pPr>
        <w:rPr>
          <w:b/>
          <w:bCs/>
        </w:rPr>
      </w:pPr>
    </w:p>
    <w:p w14:paraId="391E2543" w14:textId="77777777" w:rsidR="002B6AAE" w:rsidRDefault="002B6AAE" w:rsidP="002B6AAE">
      <w:pPr>
        <w:jc w:val="center"/>
        <w:rPr>
          <w:b/>
          <w:bCs/>
        </w:rPr>
      </w:pPr>
    </w:p>
    <w:p w14:paraId="54885D45" w14:textId="77777777" w:rsidR="002B6AAE" w:rsidRDefault="002B6AAE" w:rsidP="002B6AAE">
      <w:pPr>
        <w:rPr>
          <w:b/>
          <w:bCs/>
        </w:rPr>
      </w:pPr>
    </w:p>
    <w:p w14:paraId="0E6F096B" w14:textId="77777777" w:rsidR="002B6AAE" w:rsidRDefault="002B6AAE" w:rsidP="002B6AAE"/>
    <w:p w14:paraId="54C9102F" w14:textId="77777777" w:rsidR="002B6AAE" w:rsidRDefault="002B6AAE" w:rsidP="002B6AAE"/>
    <w:p w14:paraId="407EAB66" w14:textId="77777777" w:rsidR="00D37F16" w:rsidRPr="00D37F16" w:rsidRDefault="00D37F16" w:rsidP="00D37F16">
      <w:r>
        <w:tab/>
      </w:r>
    </w:p>
    <w:sectPr w:rsidR="00D37F16" w:rsidRPr="00D37F16" w:rsidSect="002F7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B1CCD"/>
    <w:multiLevelType w:val="hybridMultilevel"/>
    <w:tmpl w:val="37CCFD2E"/>
    <w:lvl w:ilvl="0" w:tplc="46361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38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74"/>
    <w:rsid w:val="00081D87"/>
    <w:rsid w:val="000A1F57"/>
    <w:rsid w:val="00132AAE"/>
    <w:rsid w:val="00183364"/>
    <w:rsid w:val="00190D81"/>
    <w:rsid w:val="001E612F"/>
    <w:rsid w:val="00216A03"/>
    <w:rsid w:val="00222106"/>
    <w:rsid w:val="00260DB6"/>
    <w:rsid w:val="002A6249"/>
    <w:rsid w:val="002B6AAE"/>
    <w:rsid w:val="002C1F74"/>
    <w:rsid w:val="002F66D3"/>
    <w:rsid w:val="002F7145"/>
    <w:rsid w:val="00307CC5"/>
    <w:rsid w:val="00314039"/>
    <w:rsid w:val="00322C78"/>
    <w:rsid w:val="00330210"/>
    <w:rsid w:val="003447CE"/>
    <w:rsid w:val="00357B14"/>
    <w:rsid w:val="003E5E2A"/>
    <w:rsid w:val="003F11ED"/>
    <w:rsid w:val="003F53BF"/>
    <w:rsid w:val="00411740"/>
    <w:rsid w:val="004402F8"/>
    <w:rsid w:val="00457F10"/>
    <w:rsid w:val="00491E8D"/>
    <w:rsid w:val="004C15C6"/>
    <w:rsid w:val="004C16FD"/>
    <w:rsid w:val="004C1CCB"/>
    <w:rsid w:val="004C2628"/>
    <w:rsid w:val="00524CA8"/>
    <w:rsid w:val="005A48BF"/>
    <w:rsid w:val="005D6A92"/>
    <w:rsid w:val="005E3B60"/>
    <w:rsid w:val="005F05F7"/>
    <w:rsid w:val="00641017"/>
    <w:rsid w:val="0065699B"/>
    <w:rsid w:val="00660311"/>
    <w:rsid w:val="006A1765"/>
    <w:rsid w:val="006C6A9B"/>
    <w:rsid w:val="007340C7"/>
    <w:rsid w:val="00745DC1"/>
    <w:rsid w:val="00761AE3"/>
    <w:rsid w:val="007907CF"/>
    <w:rsid w:val="008157A5"/>
    <w:rsid w:val="00861EC5"/>
    <w:rsid w:val="00881B35"/>
    <w:rsid w:val="008A4B29"/>
    <w:rsid w:val="008E4243"/>
    <w:rsid w:val="00904DBB"/>
    <w:rsid w:val="00906CC5"/>
    <w:rsid w:val="00927660"/>
    <w:rsid w:val="0095681A"/>
    <w:rsid w:val="00977FA1"/>
    <w:rsid w:val="009930B6"/>
    <w:rsid w:val="00994042"/>
    <w:rsid w:val="009D6AFE"/>
    <w:rsid w:val="009E12FE"/>
    <w:rsid w:val="00A02833"/>
    <w:rsid w:val="00AB1124"/>
    <w:rsid w:val="00AB3CC9"/>
    <w:rsid w:val="00AF5C95"/>
    <w:rsid w:val="00B11493"/>
    <w:rsid w:val="00B86F0D"/>
    <w:rsid w:val="00BB4B1F"/>
    <w:rsid w:val="00BC2D9D"/>
    <w:rsid w:val="00BC30CD"/>
    <w:rsid w:val="00BC31D7"/>
    <w:rsid w:val="00BC5639"/>
    <w:rsid w:val="00BF20D3"/>
    <w:rsid w:val="00C14540"/>
    <w:rsid w:val="00C43ED0"/>
    <w:rsid w:val="00C44514"/>
    <w:rsid w:val="00C808CF"/>
    <w:rsid w:val="00C92ECB"/>
    <w:rsid w:val="00CA35A3"/>
    <w:rsid w:val="00CC2ABC"/>
    <w:rsid w:val="00CE3A2A"/>
    <w:rsid w:val="00D00A2B"/>
    <w:rsid w:val="00D12095"/>
    <w:rsid w:val="00D374F8"/>
    <w:rsid w:val="00D37F16"/>
    <w:rsid w:val="00D524F0"/>
    <w:rsid w:val="00D71938"/>
    <w:rsid w:val="00D72D01"/>
    <w:rsid w:val="00D92120"/>
    <w:rsid w:val="00DD091C"/>
    <w:rsid w:val="00DE6667"/>
    <w:rsid w:val="00E10BC0"/>
    <w:rsid w:val="00E72CBA"/>
    <w:rsid w:val="00E906B7"/>
    <w:rsid w:val="00EA0F91"/>
    <w:rsid w:val="00EB59FB"/>
    <w:rsid w:val="00EB66F2"/>
    <w:rsid w:val="00EB6E25"/>
    <w:rsid w:val="00EC2A75"/>
    <w:rsid w:val="00EC4D09"/>
    <w:rsid w:val="00ED20D1"/>
    <w:rsid w:val="00F02069"/>
    <w:rsid w:val="00F7297A"/>
    <w:rsid w:val="00FA1842"/>
    <w:rsid w:val="00FC26A1"/>
    <w:rsid w:val="00FC38A5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D27C"/>
  <w15:chartTrackingRefBased/>
  <w15:docId w15:val="{A2DC2369-01E4-480C-8E38-724CD67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2B6AAE"/>
    <w:pPr>
      <w:ind w:firstLine="708"/>
    </w:pPr>
    <w:rPr>
      <w:rFonts w:ascii="Tahoma" w:hAnsi="Tahoma" w:cs="Tahoma"/>
      <w:sz w:val="20"/>
    </w:rPr>
  </w:style>
  <w:style w:type="paragraph" w:styleId="Odlomakpopisa">
    <w:name w:val="List Paragraph"/>
    <w:basedOn w:val="Normal"/>
    <w:uiPriority w:val="34"/>
    <w:qFormat/>
    <w:rsid w:val="00260DB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02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0210"/>
    <w:pPr>
      <w:widowControl w:val="0"/>
      <w:autoSpaceDE w:val="0"/>
      <w:autoSpaceDN w:val="0"/>
      <w:spacing w:line="241" w:lineRule="exact"/>
      <w:ind w:left="11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Bezproreda1">
    <w:name w:val="Bez proreda1"/>
    <w:rsid w:val="003447C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7F32-F57D-49A3-8B67-219B3E11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Kristina Matuško</cp:lastModifiedBy>
  <cp:revision>3</cp:revision>
  <cp:lastPrinted>2023-10-31T12:06:00Z</cp:lastPrinted>
  <dcterms:created xsi:type="dcterms:W3CDTF">2023-10-31T12:20:00Z</dcterms:created>
  <dcterms:modified xsi:type="dcterms:W3CDTF">2023-10-31T12:20:00Z</dcterms:modified>
</cp:coreProperties>
</file>