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DB6B" w14:textId="77777777" w:rsidR="00D03EB1" w:rsidRPr="00AE01F9" w:rsidRDefault="00D03EB1" w:rsidP="00D03EB1">
      <w:pPr>
        <w:ind w:left="0" w:firstLine="0"/>
        <w:rPr>
          <w:szCs w:val="24"/>
        </w:rPr>
      </w:pPr>
    </w:p>
    <w:p w14:paraId="173B8C63" w14:textId="77777777" w:rsidR="00D03EB1" w:rsidRPr="00AE01F9" w:rsidRDefault="00D03EB1" w:rsidP="00D03EB1">
      <w:pPr>
        <w:ind w:left="0" w:firstLine="0"/>
        <w:rPr>
          <w:szCs w:val="24"/>
        </w:rPr>
      </w:pPr>
    </w:p>
    <w:p w14:paraId="628576BF" w14:textId="1E0493F8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ab/>
        <w:t>Na temelju članka 7</w:t>
      </w:r>
      <w:r w:rsidR="00575A2E">
        <w:rPr>
          <w:szCs w:val="24"/>
        </w:rPr>
        <w:t>5</w:t>
      </w:r>
      <w:r w:rsidRPr="00AE01F9">
        <w:rPr>
          <w:szCs w:val="24"/>
        </w:rPr>
        <w:t xml:space="preserve">. Zakona o sportu („Narodne novine“ broj </w:t>
      </w:r>
      <w:r w:rsidR="005E47C9">
        <w:rPr>
          <w:szCs w:val="24"/>
        </w:rPr>
        <w:t>141/22</w:t>
      </w:r>
      <w:r w:rsidRPr="00AE01F9">
        <w:rPr>
          <w:szCs w:val="24"/>
        </w:rPr>
        <w:t>) i članka 3</w:t>
      </w:r>
      <w:r w:rsidR="002C6888" w:rsidRPr="00AE01F9">
        <w:rPr>
          <w:szCs w:val="24"/>
        </w:rPr>
        <w:t>6</w:t>
      </w:r>
      <w:r w:rsidRPr="00AE01F9">
        <w:rPr>
          <w:szCs w:val="24"/>
        </w:rPr>
        <w:t xml:space="preserve">. Statuta Općine Sveti Ivan Žabno („Službeni glasnik Koprivničko-križevačke županije“ broj </w:t>
      </w:r>
      <w:r w:rsidR="002C6888" w:rsidRPr="00AE01F9">
        <w:rPr>
          <w:szCs w:val="24"/>
        </w:rPr>
        <w:t>4</w:t>
      </w:r>
      <w:r w:rsidR="00D72489" w:rsidRPr="00AE01F9">
        <w:rPr>
          <w:szCs w:val="24"/>
        </w:rPr>
        <w:t>/2</w:t>
      </w:r>
      <w:r w:rsidR="002C6888" w:rsidRPr="00AE01F9">
        <w:rPr>
          <w:szCs w:val="24"/>
        </w:rPr>
        <w:t>1</w:t>
      </w:r>
      <w:r w:rsidRPr="00AE01F9">
        <w:rPr>
          <w:szCs w:val="24"/>
        </w:rPr>
        <w:t>), Općinsko vijeće Općine Sveti Ivan</w:t>
      </w:r>
      <w:r w:rsidR="00AF2C3C" w:rsidRPr="00AE01F9">
        <w:rPr>
          <w:szCs w:val="24"/>
        </w:rPr>
        <w:t xml:space="preserve"> Žabno na </w:t>
      </w:r>
      <w:r w:rsidR="002C6888" w:rsidRPr="00AE01F9">
        <w:rPr>
          <w:szCs w:val="24"/>
        </w:rPr>
        <w:t>1</w:t>
      </w:r>
      <w:r w:rsidR="00D14B08">
        <w:rPr>
          <w:szCs w:val="24"/>
        </w:rPr>
        <w:t>4</w:t>
      </w:r>
      <w:r w:rsidR="00AF2C3C" w:rsidRPr="00AE01F9">
        <w:rPr>
          <w:szCs w:val="24"/>
        </w:rPr>
        <w:t xml:space="preserve">. sjednici održanoj </w:t>
      </w:r>
      <w:r w:rsidR="00F374F1">
        <w:rPr>
          <w:szCs w:val="24"/>
        </w:rPr>
        <w:t>24.</w:t>
      </w:r>
      <w:r w:rsidR="00D14B08">
        <w:rPr>
          <w:szCs w:val="24"/>
        </w:rPr>
        <w:t xml:space="preserve"> </w:t>
      </w:r>
      <w:r w:rsidR="00810DB3" w:rsidRPr="00AE01F9">
        <w:rPr>
          <w:szCs w:val="24"/>
        </w:rPr>
        <w:t>s</w:t>
      </w:r>
      <w:r w:rsidR="00D14B08">
        <w:rPr>
          <w:szCs w:val="24"/>
        </w:rPr>
        <w:t xml:space="preserve">vibnja </w:t>
      </w:r>
      <w:r w:rsidRPr="00AE01F9">
        <w:rPr>
          <w:szCs w:val="24"/>
        </w:rPr>
        <w:t>20</w:t>
      </w:r>
      <w:r w:rsidR="00D72489" w:rsidRPr="00AE01F9">
        <w:rPr>
          <w:szCs w:val="24"/>
        </w:rPr>
        <w:t>2</w:t>
      </w:r>
      <w:r w:rsidR="00D14B08">
        <w:rPr>
          <w:szCs w:val="24"/>
        </w:rPr>
        <w:t>3</w:t>
      </w:r>
      <w:r w:rsidRPr="00AE01F9">
        <w:rPr>
          <w:szCs w:val="24"/>
        </w:rPr>
        <w:t xml:space="preserve">. donijelo je </w:t>
      </w:r>
    </w:p>
    <w:p w14:paraId="352973D9" w14:textId="77777777" w:rsidR="00D03EB1" w:rsidRPr="00AE01F9" w:rsidRDefault="00D03EB1" w:rsidP="00D03EB1">
      <w:pPr>
        <w:ind w:left="0" w:firstLine="0"/>
        <w:rPr>
          <w:szCs w:val="24"/>
        </w:rPr>
      </w:pPr>
    </w:p>
    <w:p w14:paraId="124E2C58" w14:textId="77777777" w:rsidR="00D03EB1" w:rsidRPr="00AE01F9" w:rsidRDefault="00D03EB1" w:rsidP="00D03EB1">
      <w:pPr>
        <w:ind w:left="0" w:firstLine="0"/>
        <w:jc w:val="center"/>
        <w:rPr>
          <w:b/>
          <w:szCs w:val="24"/>
        </w:rPr>
      </w:pPr>
      <w:r w:rsidRPr="00AE01F9">
        <w:rPr>
          <w:b/>
          <w:szCs w:val="24"/>
        </w:rPr>
        <w:t xml:space="preserve">PROGRAM </w:t>
      </w:r>
    </w:p>
    <w:p w14:paraId="5C07DDA5" w14:textId="17C749C9" w:rsidR="00D03EB1" w:rsidRPr="00AE01F9" w:rsidRDefault="00D03EB1" w:rsidP="00D03EB1">
      <w:pPr>
        <w:ind w:left="0" w:firstLine="0"/>
        <w:jc w:val="center"/>
        <w:rPr>
          <w:b/>
          <w:szCs w:val="24"/>
        </w:rPr>
      </w:pPr>
      <w:r w:rsidRPr="00AE01F9">
        <w:rPr>
          <w:b/>
          <w:szCs w:val="24"/>
        </w:rPr>
        <w:t>o izmjen</w:t>
      </w:r>
      <w:r w:rsidR="00810DB3" w:rsidRPr="00AE01F9">
        <w:rPr>
          <w:b/>
          <w:szCs w:val="24"/>
        </w:rPr>
        <w:t>ama</w:t>
      </w:r>
      <w:r w:rsidR="00496A35" w:rsidRPr="00AE01F9">
        <w:rPr>
          <w:b/>
          <w:szCs w:val="24"/>
        </w:rPr>
        <w:t xml:space="preserve"> </w:t>
      </w:r>
      <w:r w:rsidRPr="00AE01F9">
        <w:rPr>
          <w:b/>
          <w:szCs w:val="24"/>
        </w:rPr>
        <w:t xml:space="preserve">Programa javnih potreba u sportu </w:t>
      </w:r>
    </w:p>
    <w:p w14:paraId="34CEED31" w14:textId="1FFE55C9" w:rsidR="00D03EB1" w:rsidRPr="00AE01F9" w:rsidRDefault="00D03EB1" w:rsidP="00D03EB1">
      <w:pPr>
        <w:ind w:left="0" w:firstLine="0"/>
        <w:jc w:val="center"/>
        <w:rPr>
          <w:b/>
          <w:szCs w:val="24"/>
        </w:rPr>
      </w:pPr>
      <w:r w:rsidRPr="00AE01F9">
        <w:rPr>
          <w:b/>
          <w:szCs w:val="24"/>
        </w:rPr>
        <w:t>na području Općine Sveti Ivan Žabno u 20</w:t>
      </w:r>
      <w:r w:rsidR="00D72489" w:rsidRPr="00AE01F9">
        <w:rPr>
          <w:b/>
          <w:szCs w:val="24"/>
        </w:rPr>
        <w:t>2</w:t>
      </w:r>
      <w:r w:rsidR="00D14B08">
        <w:rPr>
          <w:b/>
          <w:szCs w:val="24"/>
        </w:rPr>
        <w:t>3</w:t>
      </w:r>
      <w:r w:rsidRPr="00AE01F9">
        <w:rPr>
          <w:b/>
          <w:szCs w:val="24"/>
        </w:rPr>
        <w:t>. godini</w:t>
      </w:r>
    </w:p>
    <w:p w14:paraId="016E3A03" w14:textId="77777777" w:rsidR="00D03EB1" w:rsidRPr="00AE01F9" w:rsidRDefault="00D03EB1" w:rsidP="00D03EB1">
      <w:pPr>
        <w:ind w:left="0" w:firstLine="0"/>
        <w:jc w:val="center"/>
        <w:rPr>
          <w:b/>
          <w:szCs w:val="24"/>
        </w:rPr>
      </w:pPr>
    </w:p>
    <w:p w14:paraId="7CB423F5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  <w:r w:rsidRPr="00AE01F9">
        <w:rPr>
          <w:szCs w:val="24"/>
        </w:rPr>
        <w:t>I.</w:t>
      </w:r>
    </w:p>
    <w:p w14:paraId="25D467EA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</w:p>
    <w:p w14:paraId="60A34F67" w14:textId="48043E05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ab/>
        <w:t>U Programu javnih potreba u sportu na području Općine Sveti Ivan Žabno u 20</w:t>
      </w:r>
      <w:r w:rsidR="00D72489" w:rsidRPr="00AE01F9">
        <w:rPr>
          <w:szCs w:val="24"/>
        </w:rPr>
        <w:t>2</w:t>
      </w:r>
      <w:r w:rsidR="00D14B08">
        <w:rPr>
          <w:szCs w:val="24"/>
        </w:rPr>
        <w:t>3</w:t>
      </w:r>
      <w:r w:rsidRPr="00AE01F9">
        <w:rPr>
          <w:szCs w:val="24"/>
        </w:rPr>
        <w:t xml:space="preserve">. godini („Službeni glasnik Koprivničko-križevačke županije“ broj </w:t>
      </w:r>
      <w:r w:rsidR="00D14B08">
        <w:rPr>
          <w:szCs w:val="24"/>
        </w:rPr>
        <w:t>40</w:t>
      </w:r>
      <w:r w:rsidRPr="00AE01F9">
        <w:rPr>
          <w:szCs w:val="24"/>
        </w:rPr>
        <w:t>/</w:t>
      </w:r>
      <w:r w:rsidR="00B5523D" w:rsidRPr="00AE01F9">
        <w:rPr>
          <w:szCs w:val="24"/>
        </w:rPr>
        <w:t>2</w:t>
      </w:r>
      <w:r w:rsidR="00D14B08">
        <w:rPr>
          <w:szCs w:val="24"/>
        </w:rPr>
        <w:t>2</w:t>
      </w:r>
      <w:r w:rsidRPr="00AE01F9">
        <w:rPr>
          <w:szCs w:val="24"/>
        </w:rPr>
        <w:t>) (u daljnjem tekstu: Program) točk</w:t>
      </w:r>
      <w:r w:rsidR="00ED1C55" w:rsidRPr="00AE01F9">
        <w:rPr>
          <w:szCs w:val="24"/>
        </w:rPr>
        <w:t>a</w:t>
      </w:r>
      <w:r w:rsidRPr="00AE01F9">
        <w:rPr>
          <w:szCs w:val="24"/>
        </w:rPr>
        <w:t xml:space="preserve"> III.</w:t>
      </w:r>
      <w:r w:rsidR="00ED1C55" w:rsidRPr="00AE01F9">
        <w:rPr>
          <w:szCs w:val="24"/>
        </w:rPr>
        <w:t xml:space="preserve"> mijenja se i glasi: </w:t>
      </w:r>
    </w:p>
    <w:p w14:paraId="42E5CB26" w14:textId="13409ED6" w:rsidR="00ED1C55" w:rsidRPr="00AE01F9" w:rsidRDefault="00ED1C55" w:rsidP="00DF5B36">
      <w:pPr>
        <w:ind w:left="0" w:firstLine="708"/>
        <w:rPr>
          <w:szCs w:val="24"/>
        </w:rPr>
      </w:pPr>
      <w:r w:rsidRPr="00AE01F9">
        <w:rPr>
          <w:szCs w:val="24"/>
        </w:rPr>
        <w:t xml:space="preserve">„Za javne potrebe u sportu temeljem djelovanja sportskih udruga u Proračunu su planirana sredstva u ukupnoj svoti </w:t>
      </w:r>
      <w:r w:rsidR="009B15DF">
        <w:rPr>
          <w:szCs w:val="24"/>
        </w:rPr>
        <w:t>40</w:t>
      </w:r>
      <w:r w:rsidRPr="00AE01F9">
        <w:rPr>
          <w:szCs w:val="24"/>
        </w:rPr>
        <w:t xml:space="preserve">.000,00 </w:t>
      </w:r>
      <w:r w:rsidR="009B15DF">
        <w:rPr>
          <w:szCs w:val="24"/>
        </w:rPr>
        <w:t>eura</w:t>
      </w:r>
      <w:r w:rsidRPr="00AE01F9">
        <w:rPr>
          <w:szCs w:val="24"/>
        </w:rPr>
        <w:t>, a rasporedit će se udrugama za njihove projekte i programe temeljem provedenog natječaja.</w:t>
      </w:r>
    </w:p>
    <w:p w14:paraId="7813B3D6" w14:textId="6FB450DF" w:rsidR="00ED1C55" w:rsidRPr="00AE01F9" w:rsidRDefault="00ED1C55" w:rsidP="00DF5B36">
      <w:pPr>
        <w:ind w:left="0" w:firstLine="708"/>
        <w:rPr>
          <w:szCs w:val="24"/>
        </w:rPr>
      </w:pPr>
      <w:r w:rsidRPr="00AE01F9">
        <w:rPr>
          <w:szCs w:val="24"/>
        </w:rPr>
        <w:t xml:space="preserve">Za rekonstrukciju </w:t>
      </w:r>
      <w:r w:rsidR="002C6888" w:rsidRPr="00AE01F9">
        <w:rPr>
          <w:szCs w:val="24"/>
        </w:rPr>
        <w:t xml:space="preserve">i dogradnju </w:t>
      </w:r>
      <w:r w:rsidRPr="00AE01F9">
        <w:rPr>
          <w:szCs w:val="24"/>
        </w:rPr>
        <w:t>postojećeg nogometnog igrališta u Svetom Ivanu Žabnu</w:t>
      </w:r>
      <w:r w:rsidR="00DF5B36" w:rsidRPr="00AE01F9">
        <w:rPr>
          <w:szCs w:val="24"/>
        </w:rPr>
        <w:t xml:space="preserve"> u Proračunu</w:t>
      </w:r>
      <w:r w:rsidR="002C6888" w:rsidRPr="00AE01F9">
        <w:rPr>
          <w:szCs w:val="24"/>
        </w:rPr>
        <w:t xml:space="preserve"> Općine Sveti Ivan Žabno</w:t>
      </w:r>
      <w:r w:rsidR="00DF5B36" w:rsidRPr="00AE01F9">
        <w:rPr>
          <w:szCs w:val="24"/>
        </w:rPr>
        <w:t xml:space="preserve"> su planirana sredstva u ukupnoj svoti </w:t>
      </w:r>
      <w:r w:rsidR="003C7BD8">
        <w:rPr>
          <w:szCs w:val="24"/>
        </w:rPr>
        <w:t xml:space="preserve">156.370,87 </w:t>
      </w:r>
      <w:r w:rsidR="001840BC">
        <w:rPr>
          <w:szCs w:val="24"/>
        </w:rPr>
        <w:t>eura</w:t>
      </w:r>
      <w:r w:rsidR="00DF5B36" w:rsidRPr="00AE01F9">
        <w:rPr>
          <w:szCs w:val="24"/>
        </w:rPr>
        <w:t>.“</w:t>
      </w:r>
    </w:p>
    <w:p w14:paraId="742A029F" w14:textId="77777777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ab/>
      </w:r>
    </w:p>
    <w:p w14:paraId="0AB396A9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  <w:r w:rsidRPr="00AE01F9">
        <w:rPr>
          <w:szCs w:val="24"/>
        </w:rPr>
        <w:t>II.</w:t>
      </w:r>
    </w:p>
    <w:p w14:paraId="26A77F7A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</w:p>
    <w:p w14:paraId="02D23A00" w14:textId="77777777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ab/>
        <w:t>Ovaj Program stupa na snagu osmog dana od dana objave u „Službenom glasniku Koprivničko-križevačke županije“.</w:t>
      </w:r>
    </w:p>
    <w:p w14:paraId="5607BAD6" w14:textId="77777777" w:rsidR="00D03EB1" w:rsidRPr="00AE01F9" w:rsidRDefault="00D03EB1" w:rsidP="00D03EB1">
      <w:pPr>
        <w:ind w:left="0" w:firstLine="0"/>
        <w:rPr>
          <w:szCs w:val="24"/>
        </w:rPr>
      </w:pPr>
    </w:p>
    <w:p w14:paraId="01977D5D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  <w:r w:rsidRPr="00AE01F9">
        <w:rPr>
          <w:szCs w:val="24"/>
        </w:rPr>
        <w:t>OPĆINSKO VIJEĆE</w:t>
      </w:r>
    </w:p>
    <w:p w14:paraId="2BB10631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  <w:r w:rsidRPr="00AE01F9">
        <w:rPr>
          <w:szCs w:val="24"/>
        </w:rPr>
        <w:t>OPĆINE SVETI IVAN ŽABNO</w:t>
      </w:r>
    </w:p>
    <w:p w14:paraId="4147627D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</w:p>
    <w:p w14:paraId="6A9A2ED6" w14:textId="23C3E832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>KLASA: 620-01/</w:t>
      </w:r>
      <w:r w:rsidR="00D72489" w:rsidRPr="00AE01F9">
        <w:rPr>
          <w:szCs w:val="24"/>
        </w:rPr>
        <w:t>2</w:t>
      </w:r>
      <w:r w:rsidR="009E4136">
        <w:rPr>
          <w:szCs w:val="24"/>
        </w:rPr>
        <w:t>3</w:t>
      </w:r>
      <w:r w:rsidRPr="00AE01F9">
        <w:rPr>
          <w:szCs w:val="24"/>
        </w:rPr>
        <w:t>-01/</w:t>
      </w:r>
      <w:r w:rsidR="00241490">
        <w:rPr>
          <w:szCs w:val="24"/>
        </w:rPr>
        <w:t>0</w:t>
      </w:r>
      <w:r w:rsidR="0070094E">
        <w:rPr>
          <w:szCs w:val="24"/>
        </w:rPr>
        <w:t>2</w:t>
      </w:r>
    </w:p>
    <w:p w14:paraId="3803AC99" w14:textId="462FA406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>URBROJ: 2137/19-02/1-</w:t>
      </w:r>
      <w:r w:rsidR="00D72489" w:rsidRPr="00AE01F9">
        <w:rPr>
          <w:szCs w:val="24"/>
        </w:rPr>
        <w:t>2</w:t>
      </w:r>
      <w:r w:rsidR="009E4136">
        <w:rPr>
          <w:szCs w:val="24"/>
        </w:rPr>
        <w:t>3</w:t>
      </w:r>
      <w:r w:rsidRPr="00AE01F9">
        <w:rPr>
          <w:szCs w:val="24"/>
        </w:rPr>
        <w:t>-1</w:t>
      </w:r>
    </w:p>
    <w:p w14:paraId="00012FCB" w14:textId="02BEA27C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>Sveti Ivan Žabno</w:t>
      </w:r>
      <w:r w:rsidR="00F374F1">
        <w:rPr>
          <w:szCs w:val="24"/>
        </w:rPr>
        <w:t>, 24.</w:t>
      </w:r>
      <w:r w:rsidR="009E4136">
        <w:rPr>
          <w:szCs w:val="24"/>
        </w:rPr>
        <w:t xml:space="preserve"> svibnja</w:t>
      </w:r>
      <w:r w:rsidR="002675D1" w:rsidRPr="00AE01F9">
        <w:rPr>
          <w:szCs w:val="24"/>
        </w:rPr>
        <w:t xml:space="preserve"> </w:t>
      </w:r>
      <w:r w:rsidRPr="00AE01F9">
        <w:rPr>
          <w:szCs w:val="24"/>
        </w:rPr>
        <w:t>20</w:t>
      </w:r>
      <w:r w:rsidR="00D72489" w:rsidRPr="00AE01F9">
        <w:rPr>
          <w:szCs w:val="24"/>
        </w:rPr>
        <w:t>2</w:t>
      </w:r>
      <w:r w:rsidR="009E4136">
        <w:rPr>
          <w:szCs w:val="24"/>
        </w:rPr>
        <w:t>3</w:t>
      </w:r>
      <w:r w:rsidRPr="00AE01F9">
        <w:rPr>
          <w:szCs w:val="24"/>
        </w:rPr>
        <w:t>.</w:t>
      </w:r>
    </w:p>
    <w:p w14:paraId="489339CA" w14:textId="77777777" w:rsidR="00D03EB1" w:rsidRPr="00AE01F9" w:rsidRDefault="00D03EB1" w:rsidP="00D03EB1">
      <w:pPr>
        <w:ind w:left="0" w:firstLine="0"/>
        <w:rPr>
          <w:szCs w:val="24"/>
        </w:rPr>
      </w:pPr>
    </w:p>
    <w:p w14:paraId="531CD951" w14:textId="77777777" w:rsidR="00DB2F77" w:rsidRPr="00AE01F9" w:rsidRDefault="00DB2F77" w:rsidP="00D03EB1">
      <w:pPr>
        <w:ind w:left="0" w:firstLine="0"/>
        <w:rPr>
          <w:szCs w:val="24"/>
        </w:rPr>
      </w:pPr>
    </w:p>
    <w:p w14:paraId="4C3CB83A" w14:textId="47996F78" w:rsidR="004E5A57" w:rsidRDefault="00D03EB1" w:rsidP="004E5A57">
      <w:pPr>
        <w:spacing w:line="240" w:lineRule="atLeast"/>
        <w:ind w:left="6372"/>
        <w:rPr>
          <w:szCs w:val="24"/>
        </w:rPr>
      </w:pP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  <w:t xml:space="preserve"> </w:t>
      </w:r>
      <w:r w:rsidR="00C07B02" w:rsidRPr="00AE01F9">
        <w:rPr>
          <w:szCs w:val="24"/>
        </w:rPr>
        <w:tab/>
      </w:r>
      <w:r w:rsidR="004E5A57">
        <w:rPr>
          <w:szCs w:val="24"/>
        </w:rPr>
        <w:t>PREDSJEDNIK:</w:t>
      </w:r>
    </w:p>
    <w:p w14:paraId="50746887" w14:textId="1EBDB445" w:rsidR="004E5A57" w:rsidRDefault="004E5A57" w:rsidP="004E5A57">
      <w:pPr>
        <w:spacing w:line="240" w:lineRule="atLeas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Krešimir Habijanec </w:t>
      </w:r>
    </w:p>
    <w:p w14:paraId="6856EE0A" w14:textId="1CDAEC9F" w:rsidR="00C07B02" w:rsidRPr="00AE01F9" w:rsidRDefault="00C07B02" w:rsidP="004E5A57">
      <w:pPr>
        <w:spacing w:line="240" w:lineRule="atLeast"/>
        <w:ind w:left="3540" w:firstLine="0"/>
        <w:rPr>
          <w:szCs w:val="24"/>
        </w:rPr>
      </w:pPr>
      <w:r w:rsidRPr="00AE01F9">
        <w:rPr>
          <w:szCs w:val="24"/>
        </w:rPr>
        <w:t xml:space="preserve"> </w:t>
      </w:r>
    </w:p>
    <w:p w14:paraId="20742B45" w14:textId="69F6DB02" w:rsidR="00D03EB1" w:rsidRPr="00B11C82" w:rsidRDefault="00D03EB1" w:rsidP="00C07B02">
      <w:pPr>
        <w:ind w:left="0" w:firstLine="0"/>
      </w:pPr>
    </w:p>
    <w:p w14:paraId="23ACBC47" w14:textId="77777777" w:rsidR="00D03EB1" w:rsidRDefault="00D03EB1" w:rsidP="00D03EB1">
      <w:pPr>
        <w:ind w:left="0" w:firstLine="0"/>
      </w:pPr>
    </w:p>
    <w:p w14:paraId="34BFAAD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EB1"/>
    <w:rsid w:val="001840BC"/>
    <w:rsid w:val="00223C26"/>
    <w:rsid w:val="00241490"/>
    <w:rsid w:val="002675D1"/>
    <w:rsid w:val="002C6888"/>
    <w:rsid w:val="00363F0C"/>
    <w:rsid w:val="003C7BD8"/>
    <w:rsid w:val="00477B37"/>
    <w:rsid w:val="00496A35"/>
    <w:rsid w:val="004C389A"/>
    <w:rsid w:val="004E5A57"/>
    <w:rsid w:val="0051296A"/>
    <w:rsid w:val="00575A2E"/>
    <w:rsid w:val="005E47C9"/>
    <w:rsid w:val="00601E09"/>
    <w:rsid w:val="0070094E"/>
    <w:rsid w:val="007D4AC8"/>
    <w:rsid w:val="00810DB3"/>
    <w:rsid w:val="008E2EDF"/>
    <w:rsid w:val="00971418"/>
    <w:rsid w:val="009B15DF"/>
    <w:rsid w:val="009E4136"/>
    <w:rsid w:val="00A248C5"/>
    <w:rsid w:val="00AD6EF6"/>
    <w:rsid w:val="00AE01F9"/>
    <w:rsid w:val="00AF27B7"/>
    <w:rsid w:val="00AF2C3C"/>
    <w:rsid w:val="00B5523D"/>
    <w:rsid w:val="00B72FAF"/>
    <w:rsid w:val="00C07B02"/>
    <w:rsid w:val="00C51C62"/>
    <w:rsid w:val="00D03EB1"/>
    <w:rsid w:val="00D14B08"/>
    <w:rsid w:val="00D72489"/>
    <w:rsid w:val="00DB2F77"/>
    <w:rsid w:val="00DF5B36"/>
    <w:rsid w:val="00EC2CC6"/>
    <w:rsid w:val="00ED1C55"/>
    <w:rsid w:val="00ED71B6"/>
    <w:rsid w:val="00F374F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601"/>
  <w15:docId w15:val="{797A2CEE-4F98-4422-8123-D8509A4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38</cp:revision>
  <dcterms:created xsi:type="dcterms:W3CDTF">2019-05-28T08:39:00Z</dcterms:created>
  <dcterms:modified xsi:type="dcterms:W3CDTF">2023-06-05T09:43:00Z</dcterms:modified>
</cp:coreProperties>
</file>