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2130" w14:textId="77777777" w:rsidR="005C62A7" w:rsidRDefault="005C62A7" w:rsidP="005C62A7">
      <w:pPr>
        <w:jc w:val="center"/>
      </w:pPr>
      <w:r>
        <w:rPr>
          <w:noProof/>
        </w:rPr>
        <w:drawing>
          <wp:inline distT="0" distB="0" distL="0" distR="0" wp14:anchorId="5BC1665C" wp14:editId="2580B65C">
            <wp:extent cx="2486025" cy="28575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0BF3" w14:textId="77777777" w:rsidR="005C62A7" w:rsidRDefault="005C62A7" w:rsidP="005C62A7">
      <w:pPr>
        <w:jc w:val="center"/>
      </w:pPr>
    </w:p>
    <w:p w14:paraId="05463722" w14:textId="77777777" w:rsidR="005C62A7" w:rsidRDefault="005C62A7" w:rsidP="005C62A7">
      <w:pPr>
        <w:jc w:val="center"/>
        <w:rPr>
          <w:sz w:val="32"/>
          <w:szCs w:val="32"/>
        </w:rPr>
      </w:pPr>
      <w:r>
        <w:rPr>
          <w:sz w:val="32"/>
          <w:szCs w:val="32"/>
        </w:rPr>
        <w:t>REPUBLIKA HRVATSKA</w:t>
      </w:r>
    </w:p>
    <w:p w14:paraId="71BDBC42" w14:textId="77777777" w:rsidR="005C62A7" w:rsidRDefault="005C62A7" w:rsidP="005C62A7">
      <w:pPr>
        <w:jc w:val="center"/>
        <w:rPr>
          <w:sz w:val="32"/>
          <w:szCs w:val="32"/>
        </w:rPr>
      </w:pPr>
    </w:p>
    <w:p w14:paraId="16EC36ED" w14:textId="77777777" w:rsidR="005C62A7" w:rsidRDefault="005C62A7" w:rsidP="005C62A7">
      <w:pPr>
        <w:jc w:val="center"/>
        <w:rPr>
          <w:sz w:val="32"/>
          <w:szCs w:val="32"/>
        </w:rPr>
      </w:pPr>
      <w:r>
        <w:rPr>
          <w:sz w:val="32"/>
          <w:szCs w:val="32"/>
        </w:rPr>
        <w:t>KOPRIVNIČKO-KRIŽEVAČKA ŽUPANIJA</w:t>
      </w:r>
    </w:p>
    <w:p w14:paraId="7F03DAD1" w14:textId="77777777" w:rsidR="005C62A7" w:rsidRDefault="005C62A7" w:rsidP="005C62A7">
      <w:pPr>
        <w:jc w:val="center"/>
        <w:rPr>
          <w:sz w:val="32"/>
          <w:szCs w:val="32"/>
        </w:rPr>
      </w:pPr>
    </w:p>
    <w:p w14:paraId="51EE7105" w14:textId="77777777" w:rsidR="005C62A7" w:rsidRDefault="005C62A7" w:rsidP="005C62A7">
      <w:pPr>
        <w:jc w:val="center"/>
        <w:rPr>
          <w:sz w:val="32"/>
          <w:szCs w:val="32"/>
        </w:rPr>
      </w:pPr>
      <w:r>
        <w:rPr>
          <w:sz w:val="32"/>
          <w:szCs w:val="32"/>
        </w:rPr>
        <w:t>OPĆINA SVETI IVAN ŽABNO</w:t>
      </w:r>
    </w:p>
    <w:p w14:paraId="4372B8A3" w14:textId="77777777" w:rsidR="005C62A7" w:rsidRDefault="005C62A7" w:rsidP="005C62A7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23222DAB" w14:textId="77777777" w:rsidR="005C62A7" w:rsidRDefault="005C62A7" w:rsidP="005C62A7">
      <w:pPr>
        <w:jc w:val="center"/>
        <w:rPr>
          <w:sz w:val="32"/>
          <w:szCs w:val="32"/>
        </w:rPr>
      </w:pPr>
    </w:p>
    <w:p w14:paraId="713EB489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  <w:r w:rsidRPr="00AD7C7D">
        <w:rPr>
          <w:b/>
          <w:bCs/>
          <w:sz w:val="36"/>
          <w:szCs w:val="36"/>
        </w:rPr>
        <w:t xml:space="preserve">IZVJEŠĆE O RADU </w:t>
      </w:r>
      <w:r>
        <w:rPr>
          <w:b/>
          <w:bCs/>
          <w:sz w:val="36"/>
          <w:szCs w:val="36"/>
        </w:rPr>
        <w:t>OPĆINSKOG NAČELNIKA</w:t>
      </w:r>
    </w:p>
    <w:p w14:paraId="0DA0ED8C" w14:textId="5A76D0AE" w:rsidR="005C62A7" w:rsidRDefault="005C62A7" w:rsidP="005C62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 razdoblje </w:t>
      </w:r>
      <w:r w:rsidR="000F24FA">
        <w:rPr>
          <w:b/>
          <w:bCs/>
          <w:sz w:val="36"/>
          <w:szCs w:val="36"/>
        </w:rPr>
        <w:t>srpanj</w:t>
      </w:r>
      <w:r>
        <w:rPr>
          <w:b/>
          <w:bCs/>
          <w:sz w:val="36"/>
          <w:szCs w:val="36"/>
        </w:rPr>
        <w:t xml:space="preserve"> – </w:t>
      </w:r>
      <w:r w:rsidR="000F24FA">
        <w:rPr>
          <w:b/>
          <w:bCs/>
          <w:sz w:val="36"/>
          <w:szCs w:val="36"/>
        </w:rPr>
        <w:t>prosinac</w:t>
      </w:r>
      <w:r>
        <w:rPr>
          <w:b/>
          <w:bCs/>
          <w:sz w:val="36"/>
          <w:szCs w:val="36"/>
        </w:rPr>
        <w:t xml:space="preserve"> 2022.</w:t>
      </w:r>
    </w:p>
    <w:p w14:paraId="71C5DE69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4EF25815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4229F3DF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5E7D8E79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11CF9758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63EDC736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34003DF5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0855A398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5871AB8D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1BCF15F1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72899098" w14:textId="77777777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227D1374" w14:textId="77F38740" w:rsidR="005C62A7" w:rsidRDefault="005C62A7" w:rsidP="005C62A7">
      <w:pPr>
        <w:jc w:val="center"/>
        <w:rPr>
          <w:b/>
          <w:bCs/>
          <w:sz w:val="36"/>
          <w:szCs w:val="36"/>
        </w:rPr>
      </w:pPr>
    </w:p>
    <w:p w14:paraId="70B635E4" w14:textId="77777777" w:rsidR="00E71EB5" w:rsidRDefault="00E71EB5" w:rsidP="005C62A7">
      <w:pPr>
        <w:jc w:val="center"/>
        <w:rPr>
          <w:b/>
          <w:bCs/>
          <w:sz w:val="36"/>
          <w:szCs w:val="36"/>
        </w:rPr>
      </w:pPr>
    </w:p>
    <w:p w14:paraId="336002E9" w14:textId="77777777" w:rsidR="005C62A7" w:rsidRDefault="005C62A7" w:rsidP="005C62A7">
      <w:pPr>
        <w:jc w:val="center"/>
        <w:rPr>
          <w:sz w:val="28"/>
          <w:szCs w:val="28"/>
        </w:rPr>
      </w:pPr>
    </w:p>
    <w:p w14:paraId="055C8036" w14:textId="648D824C" w:rsidR="005C62A7" w:rsidRDefault="000F24FA" w:rsidP="005C62A7">
      <w:pPr>
        <w:jc w:val="center"/>
        <w:rPr>
          <w:sz w:val="28"/>
          <w:szCs w:val="28"/>
        </w:rPr>
      </w:pPr>
      <w:r>
        <w:rPr>
          <w:sz w:val="28"/>
          <w:szCs w:val="28"/>
        </w:rPr>
        <w:t>veljača</w:t>
      </w:r>
      <w:r w:rsidR="005C62A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C62A7">
        <w:rPr>
          <w:sz w:val="28"/>
          <w:szCs w:val="28"/>
        </w:rPr>
        <w:t>.</w:t>
      </w:r>
    </w:p>
    <w:p w14:paraId="06CF6E2E" w14:textId="77777777" w:rsidR="00E71EB5" w:rsidRDefault="00E71EB5" w:rsidP="005C62A7">
      <w:pPr>
        <w:jc w:val="center"/>
        <w:rPr>
          <w:sz w:val="28"/>
          <w:szCs w:val="28"/>
        </w:rPr>
      </w:pPr>
    </w:p>
    <w:p w14:paraId="48AF49BE" w14:textId="77777777" w:rsidR="005C62A7" w:rsidRDefault="005C62A7" w:rsidP="005C62A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UVOD</w:t>
      </w:r>
    </w:p>
    <w:p w14:paraId="07ACEBB9" w14:textId="77777777" w:rsidR="005C62A7" w:rsidRDefault="005C62A7" w:rsidP="005C62A7">
      <w:pPr>
        <w:rPr>
          <w:sz w:val="28"/>
          <w:szCs w:val="28"/>
        </w:rPr>
      </w:pPr>
    </w:p>
    <w:p w14:paraId="0FDBC8B0" w14:textId="77777777" w:rsidR="005C62A7" w:rsidRDefault="005C62A7" w:rsidP="005C62A7">
      <w:r w:rsidRPr="00203BB3">
        <w:t xml:space="preserve">U skladu s </w:t>
      </w:r>
      <w:r>
        <w:t>odredbama članka 52. Statuta Općine Sveti Ivan Žabno („Službeni glasnik Koprivničko-križevačke županije“ broj 4/21.) temeljeno na odredbama članka 35.b Zakona o lokalnoj i područnoj (regionalnoj) samoupravi („Narodne novine“ broj 33/01., 60/01., 129/05., 109/07., 125/08., 36/09., 150/11., 144/12., 93/13., 137/15., 123/17., 98/19. i 144/20.) općinski načelnik podnosi dva puta godišnje polugodišnja izvješća o svom radu predstavničkom tijelu.</w:t>
      </w:r>
    </w:p>
    <w:p w14:paraId="7DAECF6A" w14:textId="77777777" w:rsidR="005C62A7" w:rsidRDefault="005C62A7" w:rsidP="005C62A7"/>
    <w:p w14:paraId="365820A7" w14:textId="0E774811" w:rsidR="005C62A7" w:rsidRDefault="005C62A7" w:rsidP="005C62A7">
      <w:r>
        <w:t xml:space="preserve">U izvještajnom razdoblju </w:t>
      </w:r>
      <w:r w:rsidR="00E03DFB">
        <w:t>sam</w:t>
      </w:r>
      <w:r w:rsidR="000C6B82">
        <w:t xml:space="preserve"> sukladno odredbama Zakona o lokalnoj i područnoj (regionalnoj) samoupravi i Statuta Općine Sveti Ivan Žabno obavljao poslove u okviru svojih nadležnosti, od donošenja odluka, utvrđivanja prijedloga odluka o kojima je raspravljalo i odlučivalo Općinsko vijeće, do izvršavanja donesenih odluka i zaključaka. U izvještajnom razdoblju sam donio niz odluka </w:t>
      </w:r>
      <w:r w:rsidR="00D31DF2">
        <w:t>iz različitih područja djelokruga, a koje se odnose na obavljanje moje izvršne funkcije, kao što je upravljanje nekretninama i pokretninama u vlasništvu Općine, kao i prihodima i rashodima</w:t>
      </w:r>
      <w:r>
        <w:t>.</w:t>
      </w:r>
    </w:p>
    <w:p w14:paraId="6DE965FB" w14:textId="77777777" w:rsidR="005C62A7" w:rsidRPr="00203BB3" w:rsidRDefault="005C62A7" w:rsidP="005C62A7"/>
    <w:p w14:paraId="2DFA3AAE" w14:textId="5E715346" w:rsidR="005C62A7" w:rsidRDefault="00611E20" w:rsidP="005C62A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OPĆINSKI </w:t>
      </w:r>
      <w:r w:rsidR="00F1317A">
        <w:rPr>
          <w:sz w:val="28"/>
          <w:szCs w:val="28"/>
        </w:rPr>
        <w:t>NAČELNIK KAO NOSITELJ IZVRŠNE VLASTI</w:t>
      </w:r>
    </w:p>
    <w:p w14:paraId="3C9499D8" w14:textId="4098A5D3" w:rsidR="00F1317A" w:rsidRDefault="00F1317A" w:rsidP="00F1317A">
      <w:pPr>
        <w:rPr>
          <w:sz w:val="28"/>
          <w:szCs w:val="28"/>
        </w:rPr>
      </w:pPr>
    </w:p>
    <w:p w14:paraId="4EF422B3" w14:textId="73994451" w:rsidR="00F1317A" w:rsidRDefault="00F1317A" w:rsidP="00F1317A">
      <w:r>
        <w:t>Kao nositelj izvršne vlasti, općinski načelnik obavlja poslove iz samoupravnog djelokruga Općine Sveti Ivan Žabno taksativno pobrojane u članku 50. Statuta Općine Sveti Ivan Žabno, sve sukladno ovlaštenjima utvrđenim ZLPRS t</w:t>
      </w:r>
      <w:r w:rsidR="00AA3928">
        <w:t>e</w:t>
      </w:r>
      <w:r>
        <w:t xml:space="preserve"> odredbama niza posebnih zakona i propisa kojima se uređuje prostorno i urbanističko uređenje i planiranje, komunalno gospodarstvo, predškolski odgoj i obrazovanje, socijalna skrb, kultura, sport i tehnička kultura, protupožarna i civilna zaštita, promet, te ostale djelatnosti.</w:t>
      </w:r>
    </w:p>
    <w:p w14:paraId="3B1E67C5" w14:textId="5619E09D" w:rsidR="00F1317A" w:rsidRDefault="00F1317A" w:rsidP="00F1317A"/>
    <w:p w14:paraId="41B84D37" w14:textId="1498393C" w:rsidR="00724C73" w:rsidRDefault="00D26051" w:rsidP="00F1317A">
      <w:r>
        <w:t>U izvještajnom razdoblju sam</w:t>
      </w:r>
      <w:r w:rsidR="00332A4B">
        <w:t xml:space="preserve"> utvrdio, te uputio Općinskom vijeću Općine Sveti Ivan Žabno </w:t>
      </w:r>
      <w:r w:rsidR="00F405AA">
        <w:t>57</w:t>
      </w:r>
      <w:r w:rsidR="00724C73">
        <w:t xml:space="preserve"> prijedlog</w:t>
      </w:r>
      <w:r w:rsidR="00F405AA">
        <w:t>a</w:t>
      </w:r>
      <w:r w:rsidR="00724C73">
        <w:t xml:space="preserve"> akata koji su uvršteni </w:t>
      </w:r>
      <w:r w:rsidR="00D31DF2">
        <w:t>na</w:t>
      </w:r>
      <w:r w:rsidR="00724C73">
        <w:t xml:space="preserve"> dnevni red te raspravljeni i doneseni na </w:t>
      </w:r>
      <w:r w:rsidR="00F405AA">
        <w:t>5</w:t>
      </w:r>
      <w:r w:rsidR="00724C73">
        <w:t xml:space="preserve"> održan</w:t>
      </w:r>
      <w:r w:rsidR="00F405AA">
        <w:t>ih</w:t>
      </w:r>
      <w:r w:rsidR="00724C73">
        <w:t xml:space="preserve"> sjednic</w:t>
      </w:r>
      <w:r w:rsidR="00F405AA">
        <w:t>a</w:t>
      </w:r>
      <w:r w:rsidR="00724C73">
        <w:t xml:space="preserve"> Općinskog vijeća u izvještajnom razdoblju. Akti koje donosi Općinsko vijeće objavljuju se u „Službenom glasniku Koprivničko-križevačke županije“. </w:t>
      </w:r>
    </w:p>
    <w:p w14:paraId="3835B457" w14:textId="7F544F15" w:rsidR="00724C73" w:rsidRDefault="00724C73" w:rsidP="00F1317A"/>
    <w:p w14:paraId="606AE4E5" w14:textId="5AE02757" w:rsidR="00724C73" w:rsidRDefault="00724C73" w:rsidP="00F1317A">
      <w:r>
        <w:t xml:space="preserve">Kvalitetan rad općinske uprave i Općinskog načelnika od iznimne je važnosti za lokalnu zajednicu, stoga mještani imaju pravo pravovremenog uvida u njega. Kako bi se osigurala transparentnost rada, lakše snalaženje i dostupnost potrebnih informacija našim mještanima na web stranici Općine Sveti Ivan Žabno </w:t>
      </w:r>
      <w:hyperlink r:id="rId7" w:history="1">
        <w:r w:rsidRPr="00934CB0">
          <w:rPr>
            <w:rStyle w:val="Hiperveza"/>
          </w:rPr>
          <w:t>http://osiz.hr/</w:t>
        </w:r>
      </w:hyperlink>
      <w:r>
        <w:t xml:space="preserve"> redovito se objavljuju sve novosti</w:t>
      </w:r>
      <w:r w:rsidR="000E35B8">
        <w:t xml:space="preserve"> i obavijesti. Osim web stranice informiranje mještana ostvaruje se i putem Facebook profila</w:t>
      </w:r>
      <w:r w:rsidR="00F405AA">
        <w:t>, te objavom svih bitnih informacija na portalu prigorski.hr</w:t>
      </w:r>
      <w:r w:rsidR="000E35B8">
        <w:t xml:space="preserve">. </w:t>
      </w:r>
    </w:p>
    <w:p w14:paraId="10EE350F" w14:textId="1D763F8B" w:rsidR="00D31DF2" w:rsidRDefault="00D31DF2" w:rsidP="00F1317A"/>
    <w:p w14:paraId="5C7068B9" w14:textId="447B2F84" w:rsidR="00D31DF2" w:rsidRDefault="00D26051" w:rsidP="00F1317A">
      <w:r>
        <w:t>I</w:t>
      </w:r>
      <w:r w:rsidR="00D31DF2">
        <w:t xml:space="preserve"> u ovom izvještajnom razdoblju </w:t>
      </w:r>
      <w:r w:rsidR="00F405AA">
        <w:t>učestalo sam razgovarao sa stanovništvom, gospodarstvenicima i udrugama, koji su mi se u izvještajnom razdoblju obraćali radi rješavanja problema, od komunalnih i prostornih do socijalnih i gospodarskih</w:t>
      </w:r>
      <w:r w:rsidR="00D31DF2">
        <w:t>.</w:t>
      </w:r>
      <w:r w:rsidR="00AD2539">
        <w:t xml:space="preserve"> Redovito sam sudjelovao na svim sastancima i kolegijima koje je sazivao župan Koprivničko-križevačke županije. </w:t>
      </w:r>
    </w:p>
    <w:p w14:paraId="0EBCDF60" w14:textId="77777777" w:rsidR="00724C73" w:rsidRPr="00F1317A" w:rsidRDefault="00724C73" w:rsidP="00F1317A"/>
    <w:p w14:paraId="7C470524" w14:textId="303039B2" w:rsidR="000E35B8" w:rsidRDefault="000E35B8" w:rsidP="005C62A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E35B8">
        <w:rPr>
          <w:sz w:val="28"/>
          <w:szCs w:val="28"/>
        </w:rPr>
        <w:t>FINANCIJE</w:t>
      </w:r>
    </w:p>
    <w:p w14:paraId="45222E3E" w14:textId="592FCC81" w:rsidR="000E35B8" w:rsidRDefault="000E35B8" w:rsidP="000E35B8">
      <w:pPr>
        <w:rPr>
          <w:sz w:val="28"/>
          <w:szCs w:val="28"/>
        </w:rPr>
      </w:pPr>
    </w:p>
    <w:p w14:paraId="19C54E9A" w14:textId="50293FC5" w:rsidR="000E35B8" w:rsidRDefault="000E35B8" w:rsidP="000E35B8">
      <w:bookmarkStart w:id="0" w:name="_Hlk129158883"/>
      <w:r>
        <w:t xml:space="preserve">U razdoblju od 1. </w:t>
      </w:r>
      <w:r w:rsidR="007B3F89">
        <w:t>siječnja</w:t>
      </w:r>
      <w:r>
        <w:t xml:space="preserve"> do 3</w:t>
      </w:r>
      <w:r w:rsidR="006F7C19">
        <w:t>1</w:t>
      </w:r>
      <w:r>
        <w:t xml:space="preserve">. </w:t>
      </w:r>
      <w:r w:rsidR="006F7C19">
        <w:t>prosinca</w:t>
      </w:r>
      <w:r>
        <w:t xml:space="preserve"> 2022. godine ukupn</w:t>
      </w:r>
      <w:r w:rsidR="00556149">
        <w:t xml:space="preserve">o ostvareni </w:t>
      </w:r>
      <w:r>
        <w:t xml:space="preserve">prihodi i primici iznose </w:t>
      </w:r>
      <w:r w:rsidR="007B3F89">
        <w:t>14.601.193,70</w:t>
      </w:r>
      <w:r>
        <w:t xml:space="preserve"> kuna, a ukupn</w:t>
      </w:r>
      <w:r w:rsidR="00556149">
        <w:t>o ostvareni</w:t>
      </w:r>
      <w:r>
        <w:t xml:space="preserve"> rashodi i izdaci </w:t>
      </w:r>
      <w:r w:rsidR="00DA4873">
        <w:t xml:space="preserve">iznose </w:t>
      </w:r>
      <w:r w:rsidR="007B3F89">
        <w:t>15.339.402,41</w:t>
      </w:r>
      <w:r>
        <w:t xml:space="preserve"> kuna. </w:t>
      </w:r>
      <w:r w:rsidR="007B3F89">
        <w:t>Manjak</w:t>
      </w:r>
      <w:r>
        <w:t xml:space="preserve"> razdoblja iznosi </w:t>
      </w:r>
      <w:r w:rsidR="007B3F89">
        <w:t>738.208,71</w:t>
      </w:r>
      <w:r>
        <w:t xml:space="preserve"> kun</w:t>
      </w:r>
      <w:r w:rsidR="004E3868">
        <w:t xml:space="preserve">a, a rezultat polugodišta je </w:t>
      </w:r>
      <w:r w:rsidR="007B3F89">
        <w:t>136.730,72</w:t>
      </w:r>
      <w:r w:rsidR="004E3868">
        <w:t xml:space="preserve"> kuna</w:t>
      </w:r>
      <w:r w:rsidR="00B028E5">
        <w:t xml:space="preserve"> (kad se oduzmu izdaci za otplatu kredita)</w:t>
      </w:r>
      <w:r>
        <w:t>.</w:t>
      </w:r>
    </w:p>
    <w:bookmarkEnd w:id="0"/>
    <w:p w14:paraId="4D91B8AC" w14:textId="499A4697" w:rsidR="000E35B8" w:rsidRDefault="000E35B8" w:rsidP="000E35B8"/>
    <w:p w14:paraId="3E92E8B2" w14:textId="5F257034" w:rsidR="00556149" w:rsidRDefault="00556149" w:rsidP="000E35B8">
      <w:r>
        <w:lastRenderedPageBreak/>
        <w:t>U izvještajnom razdoblju usvojeni su slijedeći proračunski dokumenti i odluke:</w:t>
      </w:r>
    </w:p>
    <w:p w14:paraId="3A4E6883" w14:textId="15DD0CEC" w:rsidR="00556149" w:rsidRDefault="006F7C19" w:rsidP="00556149">
      <w:pPr>
        <w:pStyle w:val="Odlomakpopisa"/>
        <w:numPr>
          <w:ilvl w:val="0"/>
          <w:numId w:val="2"/>
        </w:numPr>
      </w:pPr>
      <w:r>
        <w:t>Polugodišnji izvještaj o izvršenju Proračuna Općine Sveti Ivan Žabno za 2022. godinu</w:t>
      </w:r>
      <w:r w:rsidR="00556149">
        <w:t>,</w:t>
      </w:r>
    </w:p>
    <w:p w14:paraId="37652F13" w14:textId="7E6DD89C" w:rsidR="00556149" w:rsidRDefault="006F7C19" w:rsidP="00556149">
      <w:pPr>
        <w:pStyle w:val="Odlomakpopisa"/>
        <w:numPr>
          <w:ilvl w:val="0"/>
          <w:numId w:val="2"/>
        </w:numPr>
      </w:pPr>
      <w:r>
        <w:t>Izmjene i dopune Proračuna Općine Sveti Ivan Žabno za 2022. godinu i projekcije za 2023. i 2024. godinu,</w:t>
      </w:r>
    </w:p>
    <w:p w14:paraId="571BE469" w14:textId="14E74FE3" w:rsidR="006F7C19" w:rsidRDefault="006F7C19" w:rsidP="00556149">
      <w:pPr>
        <w:pStyle w:val="Odlomakpopisa"/>
        <w:numPr>
          <w:ilvl w:val="0"/>
          <w:numId w:val="2"/>
        </w:numPr>
      </w:pPr>
      <w:r>
        <w:t>Odluka o izmjeni Odluke o izvršavanju Proračuna Općine Sveti Ivan Žabno za 2022. godinu,</w:t>
      </w:r>
    </w:p>
    <w:p w14:paraId="08F073F0" w14:textId="5E71880F" w:rsidR="006F7C19" w:rsidRDefault="006F7C19" w:rsidP="00556149">
      <w:pPr>
        <w:pStyle w:val="Odlomakpopisa"/>
        <w:numPr>
          <w:ilvl w:val="0"/>
          <w:numId w:val="2"/>
        </w:numPr>
      </w:pPr>
      <w:r>
        <w:t>Proračun Općine Sveti Ivan Žabno za 2023. godinu i projekcije proračuna za 2024. i 2025. godinu s planom razvojnih programa,</w:t>
      </w:r>
    </w:p>
    <w:p w14:paraId="447D8D47" w14:textId="1411AE19" w:rsidR="006F7C19" w:rsidRDefault="006F7C19" w:rsidP="00556149">
      <w:pPr>
        <w:pStyle w:val="Odlomakpopisa"/>
        <w:numPr>
          <w:ilvl w:val="0"/>
          <w:numId w:val="2"/>
        </w:numPr>
      </w:pPr>
      <w:r>
        <w:t>Odluka o izvršavanju Proračuna Općine Sveti Ivan Žabno za 2023. godinu.</w:t>
      </w:r>
    </w:p>
    <w:p w14:paraId="4999C41F" w14:textId="7BAC166F" w:rsidR="004E3868" w:rsidRDefault="004E3868" w:rsidP="004E3868"/>
    <w:p w14:paraId="13E59B49" w14:textId="65887A14" w:rsidR="004E3868" w:rsidRDefault="004E3868" w:rsidP="004E3868">
      <w:r>
        <w:t>Tijekom izvještajnog razdoblja sastavljeno je i predano</w:t>
      </w:r>
      <w:r w:rsidR="00B7748D">
        <w:t xml:space="preserve"> polu</w:t>
      </w:r>
      <w:r>
        <w:t xml:space="preserve">godišnje financijsko izvješće, kao i konsolidirano </w:t>
      </w:r>
      <w:r w:rsidR="00B7748D">
        <w:t>polu</w:t>
      </w:r>
      <w:r>
        <w:t>godišnje izvješće</w:t>
      </w:r>
      <w:r w:rsidR="00B7748D">
        <w:t xml:space="preserve">, te </w:t>
      </w:r>
      <w:r w:rsidR="00E51E5C">
        <w:t>devetomjesečno financijsko izvješće</w:t>
      </w:r>
      <w:r>
        <w:t>.</w:t>
      </w:r>
    </w:p>
    <w:p w14:paraId="7F8CEC33" w14:textId="77777777" w:rsidR="00BB1D72" w:rsidRDefault="00BB1D72" w:rsidP="004E3868"/>
    <w:p w14:paraId="7756B5AD" w14:textId="661A56DB" w:rsidR="00B028E5" w:rsidRDefault="00B028E5" w:rsidP="004E3868">
      <w:r>
        <w:t xml:space="preserve">Proračun Općine Sveti Ivan Žabno za 2022. godinu </w:t>
      </w:r>
      <w:r w:rsidR="00D57564">
        <w:t xml:space="preserve">planiran je u </w:t>
      </w:r>
      <w:r>
        <w:t>iznos</w:t>
      </w:r>
      <w:r w:rsidR="00D57564">
        <w:t>u</w:t>
      </w:r>
      <w:r>
        <w:t xml:space="preserve"> </w:t>
      </w:r>
      <w:r w:rsidR="00D57564">
        <w:t xml:space="preserve">od </w:t>
      </w:r>
      <w:r w:rsidR="009F731B">
        <w:t>20.325.000,00</w:t>
      </w:r>
      <w:r>
        <w:t xml:space="preserve"> kuna. </w:t>
      </w:r>
      <w:r w:rsidR="009F731B">
        <w:t xml:space="preserve">Izmjene i dopune </w:t>
      </w:r>
      <w:r>
        <w:t>Prorač</w:t>
      </w:r>
      <w:r w:rsidR="009F731B">
        <w:t>u</w:t>
      </w:r>
      <w:r>
        <w:t>n</w:t>
      </w:r>
      <w:r w:rsidR="009F731B">
        <w:t>a</w:t>
      </w:r>
      <w:r>
        <w:t xml:space="preserve"> donesen</w:t>
      </w:r>
      <w:r w:rsidR="009F731B">
        <w:t>e</w:t>
      </w:r>
      <w:r>
        <w:t xml:space="preserve"> </w:t>
      </w:r>
      <w:r w:rsidR="009F731B">
        <w:t xml:space="preserve">su </w:t>
      </w:r>
      <w:r>
        <w:t xml:space="preserve">na </w:t>
      </w:r>
      <w:r w:rsidR="009F731B">
        <w:t>10</w:t>
      </w:r>
      <w:r>
        <w:t>. sjednici Općinskog vijeća Općine Sveti Ivan Žabno koja je održana 2</w:t>
      </w:r>
      <w:r w:rsidR="009F731B">
        <w:t>8</w:t>
      </w:r>
      <w:r>
        <w:t>. studenoga 202</w:t>
      </w:r>
      <w:r w:rsidR="009F731B">
        <w:t>2</w:t>
      </w:r>
      <w:r>
        <w:t xml:space="preserve">. godine. </w:t>
      </w:r>
    </w:p>
    <w:p w14:paraId="00516916" w14:textId="4E3930C1" w:rsidR="00215972" w:rsidRDefault="00215972" w:rsidP="004E3868"/>
    <w:p w14:paraId="4F838054" w14:textId="34A091B4" w:rsidR="00954A3B" w:rsidRDefault="00954A3B" w:rsidP="00954A3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54A3B">
        <w:rPr>
          <w:sz w:val="28"/>
          <w:szCs w:val="28"/>
        </w:rPr>
        <w:t xml:space="preserve">REALIZIRANE </w:t>
      </w:r>
      <w:r>
        <w:rPr>
          <w:sz w:val="28"/>
          <w:szCs w:val="28"/>
        </w:rPr>
        <w:t>AKTIVNOSTI U IZVJEŠTAJNOM RAZDOBLJU</w:t>
      </w:r>
    </w:p>
    <w:p w14:paraId="0F026842" w14:textId="73F84C94" w:rsidR="00DA4873" w:rsidRDefault="00DA4873" w:rsidP="00DA4873">
      <w:pPr>
        <w:rPr>
          <w:sz w:val="28"/>
          <w:szCs w:val="28"/>
        </w:rPr>
      </w:pPr>
    </w:p>
    <w:p w14:paraId="23E9CA9D" w14:textId="503112D3" w:rsidR="00D03A1C" w:rsidRDefault="00D03A1C" w:rsidP="00DA4873">
      <w:r>
        <w:t>U izvještajnom razdoblju realizirane su slijedeće važnije aktivnosti:</w:t>
      </w:r>
    </w:p>
    <w:p w14:paraId="05AC1620" w14:textId="326DA273" w:rsidR="00D03A1C" w:rsidRDefault="00800D0C" w:rsidP="00D03A1C">
      <w:pPr>
        <w:pStyle w:val="Odlomakpopisa"/>
        <w:numPr>
          <w:ilvl w:val="0"/>
          <w:numId w:val="2"/>
        </w:numPr>
      </w:pPr>
      <w:r>
        <w:t>održavane su nerazvrstane ceste sa svrhom održavanja prohodnosti i tehničke ispravnosti istih i prometne sigurnosti na njima,</w:t>
      </w:r>
    </w:p>
    <w:p w14:paraId="56C3C416" w14:textId="0AFCF6D4" w:rsidR="00800D0C" w:rsidRDefault="00800D0C" w:rsidP="00D03A1C">
      <w:pPr>
        <w:pStyle w:val="Odlomakpopisa"/>
        <w:numPr>
          <w:ilvl w:val="0"/>
          <w:numId w:val="2"/>
        </w:numPr>
      </w:pPr>
      <w:r>
        <w:t>održavane su javne zelene površine redovitom košnjom istih, obnovljeno je drveće, ukrasno grmlje i drugo bilje na jav</w:t>
      </w:r>
      <w:r w:rsidR="00180396">
        <w:t>n</w:t>
      </w:r>
      <w:r>
        <w:t>im površinama</w:t>
      </w:r>
      <w:r w:rsidR="00700154">
        <w:t>,</w:t>
      </w:r>
    </w:p>
    <w:p w14:paraId="0499D94B" w14:textId="05C01967" w:rsidR="00700154" w:rsidRDefault="00700154" w:rsidP="00D03A1C">
      <w:pPr>
        <w:pStyle w:val="Odlomakpopisa"/>
        <w:numPr>
          <w:ilvl w:val="0"/>
          <w:numId w:val="2"/>
        </w:numPr>
      </w:pPr>
      <w:r>
        <w:t>održavana je čistoća na javnim površinama,</w:t>
      </w:r>
    </w:p>
    <w:p w14:paraId="359B27EF" w14:textId="19195835" w:rsidR="00700154" w:rsidRDefault="00700154" w:rsidP="00D03A1C">
      <w:pPr>
        <w:pStyle w:val="Odlomakpopisa"/>
        <w:numPr>
          <w:ilvl w:val="0"/>
          <w:numId w:val="2"/>
        </w:numPr>
      </w:pPr>
      <w:r>
        <w:t>održavana je javna rasvjeta,</w:t>
      </w:r>
    </w:p>
    <w:p w14:paraId="01547674" w14:textId="6926C9F3" w:rsidR="00DC0466" w:rsidRDefault="00DC0466" w:rsidP="00D03A1C">
      <w:pPr>
        <w:pStyle w:val="Odlomakpopisa"/>
        <w:numPr>
          <w:ilvl w:val="0"/>
          <w:numId w:val="2"/>
        </w:numPr>
      </w:pPr>
      <w:r>
        <w:t>nabavljan je materijal za uređenje domova u vlasništvu udruga temeljem iskazanog interesa pojedinih udruga,</w:t>
      </w:r>
    </w:p>
    <w:p w14:paraId="101E5509" w14:textId="0CCB1F90" w:rsidR="00656A37" w:rsidRDefault="00656A37" w:rsidP="00D03A1C">
      <w:pPr>
        <w:pStyle w:val="Odlomakpopisa"/>
        <w:numPr>
          <w:ilvl w:val="0"/>
          <w:numId w:val="2"/>
        </w:numPr>
      </w:pPr>
      <w:r>
        <w:t>održavani su poslovni prostori i ostali objekti u vlasništvu Općine Sveti Ivan Žabno,</w:t>
      </w:r>
    </w:p>
    <w:p w14:paraId="6786986C" w14:textId="47A68EAD" w:rsidR="00271D3D" w:rsidRDefault="00271D3D" w:rsidP="00271D3D">
      <w:pPr>
        <w:pStyle w:val="Odlomakpopisa"/>
        <w:numPr>
          <w:ilvl w:val="0"/>
          <w:numId w:val="2"/>
        </w:numPr>
      </w:pPr>
      <w:r>
        <w:t>završeni su radovi na uređenju društvenog doma Gornje Selo,</w:t>
      </w:r>
    </w:p>
    <w:p w14:paraId="65AD25DD" w14:textId="29929216" w:rsidR="00DC0466" w:rsidRDefault="0092727E" w:rsidP="00D03A1C">
      <w:pPr>
        <w:pStyle w:val="Odlomakpopisa"/>
        <w:numPr>
          <w:ilvl w:val="0"/>
          <w:numId w:val="2"/>
        </w:numPr>
      </w:pPr>
      <w:r>
        <w:t>za</w:t>
      </w:r>
      <w:r w:rsidR="00DC0466">
        <w:t>vršena je I</w:t>
      </w:r>
      <w:r w:rsidR="00536818">
        <w:t>I</w:t>
      </w:r>
      <w:r>
        <w:t>.</w:t>
      </w:r>
      <w:r w:rsidR="00DC0466">
        <w:t xml:space="preserve"> faza rekonstrukcije nogostupa u Predavcu Križevačkom,</w:t>
      </w:r>
    </w:p>
    <w:p w14:paraId="1B62ABF1" w14:textId="004CAB11" w:rsidR="000D286E" w:rsidRDefault="00B44CC8" w:rsidP="00D03A1C">
      <w:pPr>
        <w:pStyle w:val="Odlomakpopisa"/>
        <w:numPr>
          <w:ilvl w:val="0"/>
          <w:numId w:val="2"/>
        </w:numPr>
      </w:pPr>
      <w:r>
        <w:t>nabavlj</w:t>
      </w:r>
      <w:r w:rsidR="00494420">
        <w:t>e</w:t>
      </w:r>
      <w:r>
        <w:t>na je vatrogasna oprema za potrebe dobrovoljnih vatrogasnih društava koja djeluju na području općine,</w:t>
      </w:r>
    </w:p>
    <w:p w14:paraId="4D033B0C" w14:textId="6DB618DA" w:rsidR="00B732E4" w:rsidRDefault="00B44CC8" w:rsidP="00494420">
      <w:pPr>
        <w:pStyle w:val="Odlomakpopisa"/>
        <w:numPr>
          <w:ilvl w:val="0"/>
          <w:numId w:val="2"/>
        </w:numPr>
      </w:pPr>
      <w:r>
        <w:t xml:space="preserve">financirana je izgradnja sekundarne vodoopskrbne mreže </w:t>
      </w:r>
      <w:r w:rsidR="005B74C3">
        <w:t xml:space="preserve">na slijedećim dionicama: </w:t>
      </w:r>
      <w:r w:rsidR="00AD3F0C">
        <w:t>Grubiševo</w:t>
      </w:r>
      <w:r w:rsidR="00271D3D">
        <w:t xml:space="preserve"> </w:t>
      </w:r>
      <w:r w:rsidR="00AD3F0C">
        <w:t>-</w:t>
      </w:r>
      <w:r w:rsidR="00271D3D">
        <w:t xml:space="preserve"> </w:t>
      </w:r>
      <w:r w:rsidR="00AD3F0C">
        <w:t>Budilovo, dio dionice D6</w:t>
      </w:r>
      <w:r w:rsidR="005B74C3">
        <w:t xml:space="preserve"> dužine </w:t>
      </w:r>
      <w:r w:rsidR="00AD3F0C">
        <w:t>1.660</w:t>
      </w:r>
      <w:r w:rsidR="005B74C3">
        <w:t xml:space="preserve"> metara, </w:t>
      </w:r>
      <w:r w:rsidR="00AD3F0C">
        <w:t xml:space="preserve">Prkos dionica D6.4 dužine 940,14 metara, odvojak Voćarske ulice </w:t>
      </w:r>
      <w:r w:rsidR="00D57564">
        <w:t>D</w:t>
      </w:r>
      <w:r w:rsidR="00AD3F0C">
        <w:t>17</w:t>
      </w:r>
      <w:r w:rsidR="005B74C3">
        <w:t>,</w:t>
      </w:r>
      <w:r w:rsidR="00AD3F0C">
        <w:t xml:space="preserve"> odvojak Škrinjara </w:t>
      </w:r>
      <w:r w:rsidR="00D57564">
        <w:t>D</w:t>
      </w:r>
      <w:r w:rsidR="00AD3F0C">
        <w:t xml:space="preserve">14, odvojak </w:t>
      </w:r>
      <w:r w:rsidR="00D172EB">
        <w:t>D</w:t>
      </w:r>
      <w:r w:rsidR="00AD3F0C">
        <w:t xml:space="preserve">28.1 Vinogradska ulica </w:t>
      </w:r>
      <w:r w:rsidR="00A46D50">
        <w:t xml:space="preserve">u Cirkveni </w:t>
      </w:r>
      <w:r w:rsidR="00AD3F0C">
        <w:t>i odvojak u Brdu Cirkvenskom,</w:t>
      </w:r>
    </w:p>
    <w:p w14:paraId="5BD0A9BB" w14:textId="7E79FE20" w:rsidR="00AD3F0C" w:rsidRDefault="00656A37" w:rsidP="00494420">
      <w:pPr>
        <w:pStyle w:val="Odlomakpopisa"/>
        <w:numPr>
          <w:ilvl w:val="0"/>
          <w:numId w:val="2"/>
        </w:numPr>
      </w:pPr>
      <w:r>
        <w:t>radovi na rekonstrukciji javne rasvjete,</w:t>
      </w:r>
    </w:p>
    <w:p w14:paraId="4113B788" w14:textId="25538BF4" w:rsidR="00656A37" w:rsidRDefault="00656A37" w:rsidP="00494420">
      <w:pPr>
        <w:pStyle w:val="Odlomakpopisa"/>
        <w:numPr>
          <w:ilvl w:val="0"/>
          <w:numId w:val="2"/>
        </w:numPr>
      </w:pPr>
      <w:r>
        <w:t>radovi na uređenju parkirališta kod groblja u Svetom Petru Čvrstecu,</w:t>
      </w:r>
    </w:p>
    <w:p w14:paraId="112CCFC8" w14:textId="7AACE759" w:rsidR="00656A37" w:rsidRDefault="00656A37" w:rsidP="00720436">
      <w:pPr>
        <w:pStyle w:val="Odlomakpopisa"/>
        <w:numPr>
          <w:ilvl w:val="0"/>
          <w:numId w:val="2"/>
        </w:numPr>
      </w:pPr>
      <w:r>
        <w:t>radovi na izgradnji pješačke staze u Ulici Antuna Gustava Matoša u Svetom Ivanu Žabnu,</w:t>
      </w:r>
    </w:p>
    <w:p w14:paraId="7D63A0FB" w14:textId="5535E501" w:rsidR="00656A37" w:rsidRDefault="00656A37" w:rsidP="00494420">
      <w:pPr>
        <w:pStyle w:val="Odlomakpopisa"/>
        <w:numPr>
          <w:ilvl w:val="0"/>
          <w:numId w:val="2"/>
        </w:numPr>
      </w:pPr>
      <w:r>
        <w:t>započeli su radovi na izgradnji pumptrack poligona,</w:t>
      </w:r>
    </w:p>
    <w:p w14:paraId="0F9F30FB" w14:textId="745AC6EE" w:rsidR="00656A37" w:rsidRDefault="00656A37" w:rsidP="00494420">
      <w:pPr>
        <w:pStyle w:val="Odlomakpopisa"/>
        <w:numPr>
          <w:ilvl w:val="0"/>
          <w:numId w:val="2"/>
        </w:numPr>
      </w:pPr>
      <w:r>
        <w:t>uređenje mrtvačnice u Svetom Ivanu Žabnu,</w:t>
      </w:r>
    </w:p>
    <w:p w14:paraId="598EA028" w14:textId="32E2E161" w:rsidR="00656A37" w:rsidRDefault="00656A37" w:rsidP="00494420">
      <w:pPr>
        <w:pStyle w:val="Odlomakpopisa"/>
        <w:numPr>
          <w:ilvl w:val="0"/>
          <w:numId w:val="2"/>
        </w:numPr>
      </w:pPr>
      <w:r>
        <w:t>uređen je poslovni prostor u općinskoj zgradi,</w:t>
      </w:r>
    </w:p>
    <w:p w14:paraId="44ED18F6" w14:textId="7031A3F0" w:rsidR="00656A37" w:rsidRDefault="00656A37" w:rsidP="00494420">
      <w:pPr>
        <w:pStyle w:val="Odlomakpopisa"/>
        <w:numPr>
          <w:ilvl w:val="0"/>
          <w:numId w:val="2"/>
        </w:numPr>
      </w:pPr>
      <w:r>
        <w:t>kupljeno je zemljište za proširenje groblja u Svetom Ivanu Žabnu,</w:t>
      </w:r>
    </w:p>
    <w:p w14:paraId="3B6B216E" w14:textId="1D2D47C6" w:rsidR="00656A37" w:rsidRDefault="00656A37" w:rsidP="00494420">
      <w:pPr>
        <w:pStyle w:val="Odlomakpopisa"/>
        <w:numPr>
          <w:ilvl w:val="0"/>
          <w:numId w:val="2"/>
        </w:numPr>
      </w:pPr>
      <w:r>
        <w:t>nabavljene su radne bilježnice i likovne mape za sve učenike Osnovne škole „Grigor Vitez“,</w:t>
      </w:r>
    </w:p>
    <w:p w14:paraId="6D27302C" w14:textId="099FBA02" w:rsidR="00656A37" w:rsidRDefault="00656A37" w:rsidP="00494420">
      <w:pPr>
        <w:pStyle w:val="Odlomakpopisa"/>
        <w:numPr>
          <w:ilvl w:val="0"/>
          <w:numId w:val="2"/>
        </w:numPr>
      </w:pPr>
      <w:r>
        <w:t>uređena su dječja igrališta u Svetom Ivanu Žabnu i Novom Glogu,</w:t>
      </w:r>
    </w:p>
    <w:p w14:paraId="4FAF98F2" w14:textId="4149B0F6" w:rsidR="00656A37" w:rsidRDefault="00656A37" w:rsidP="00494420">
      <w:pPr>
        <w:pStyle w:val="Odlomakpopisa"/>
        <w:numPr>
          <w:ilvl w:val="0"/>
          <w:numId w:val="2"/>
        </w:numPr>
      </w:pPr>
      <w:r>
        <w:t>nabavljeno je kombi vozilo,</w:t>
      </w:r>
    </w:p>
    <w:p w14:paraId="4316A243" w14:textId="7FEA69EE" w:rsidR="00656A37" w:rsidRDefault="00D172EB" w:rsidP="00494420">
      <w:pPr>
        <w:pStyle w:val="Odlomakpopisa"/>
        <w:numPr>
          <w:ilvl w:val="0"/>
          <w:numId w:val="2"/>
        </w:numPr>
      </w:pPr>
      <w:r>
        <w:t>nabavljen je novi rovokopač-utovarivač JCB 3CX,</w:t>
      </w:r>
    </w:p>
    <w:p w14:paraId="72B2C0B1" w14:textId="6670CD01" w:rsidR="00536818" w:rsidRDefault="00D172EB" w:rsidP="00EE4E79">
      <w:pPr>
        <w:pStyle w:val="Odlomakpopisa"/>
        <w:numPr>
          <w:ilvl w:val="0"/>
          <w:numId w:val="2"/>
        </w:numPr>
      </w:pPr>
      <w:r>
        <w:t>radovi na obnovi kolnika dijela javne ceste  LC26120 (Trema-Sveti Ivan Žabno).</w:t>
      </w:r>
    </w:p>
    <w:p w14:paraId="0CD6441D" w14:textId="77777777" w:rsidR="00D172EB" w:rsidRDefault="00D172EB" w:rsidP="00D172EB">
      <w:pPr>
        <w:pStyle w:val="Odlomakpopisa"/>
      </w:pPr>
    </w:p>
    <w:p w14:paraId="143EA8BD" w14:textId="495D3C7E" w:rsidR="00EE4E79" w:rsidRDefault="00EE4E79" w:rsidP="00EE4E79">
      <w:r>
        <w:t xml:space="preserve">Kao </w:t>
      </w:r>
      <w:r w:rsidR="00271D3D">
        <w:t xml:space="preserve">dvije </w:t>
      </w:r>
      <w:r>
        <w:t>najvažnij</w:t>
      </w:r>
      <w:r w:rsidR="00271D3D">
        <w:t>e</w:t>
      </w:r>
      <w:r>
        <w:t xml:space="preserve"> aktivnost</w:t>
      </w:r>
      <w:r w:rsidR="00271D3D">
        <w:t>i</w:t>
      </w:r>
      <w:r>
        <w:t xml:space="preserve"> ističem </w:t>
      </w:r>
      <w:r w:rsidR="00271D3D">
        <w:t>potpisivanje ugovora o sufinanciranju projekta „Rekonstrukcija i izgradnja vodoopskrbe i odvodnje na uslužnom području Vodnih usluga d.o.o. Križevci“ i dobivanje Odluke o financiranju za projekt Dogradnja postojećeg dječjeg vrtića.</w:t>
      </w:r>
    </w:p>
    <w:p w14:paraId="036E7B92" w14:textId="72BDC565" w:rsidR="004E3868" w:rsidRPr="00B44CC8" w:rsidRDefault="004E3868" w:rsidP="00B44CC8">
      <w:pPr>
        <w:ind w:left="360"/>
        <w:rPr>
          <w:sz w:val="28"/>
          <w:szCs w:val="28"/>
        </w:rPr>
      </w:pPr>
    </w:p>
    <w:p w14:paraId="385ECD2B" w14:textId="4BD66786" w:rsidR="00955AE5" w:rsidRDefault="00955AE5" w:rsidP="005C62A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KOMUNALNA INFRASTRUKTURA</w:t>
      </w:r>
    </w:p>
    <w:p w14:paraId="7B4E4EF3" w14:textId="1981D7D4" w:rsidR="00955AE5" w:rsidRDefault="00955AE5" w:rsidP="00955AE5">
      <w:pPr>
        <w:rPr>
          <w:sz w:val="28"/>
          <w:szCs w:val="28"/>
        </w:rPr>
      </w:pPr>
    </w:p>
    <w:p w14:paraId="25419511" w14:textId="1A1555C5" w:rsidR="00955AE5" w:rsidRDefault="00271D3D" w:rsidP="00955AE5">
      <w:r>
        <w:t xml:space="preserve">Izmjenama </w:t>
      </w:r>
      <w:r w:rsidR="00E719E9">
        <w:t>Program</w:t>
      </w:r>
      <w:r>
        <w:t>a</w:t>
      </w:r>
      <w:r w:rsidR="00E719E9">
        <w:t xml:space="preserve"> građenja komunalne infrastrukture na području Općine Sveti Ivan Žabno u 2022. godini („Službeni glasnik Koprivničko-križevačke županije“ broj </w:t>
      </w:r>
      <w:r w:rsidR="00185B4B">
        <w:t>37</w:t>
      </w:r>
      <w:r w:rsidR="00E719E9">
        <w:t>/2</w:t>
      </w:r>
      <w:r w:rsidR="00185B4B">
        <w:t>2</w:t>
      </w:r>
      <w:r w:rsidR="00E719E9">
        <w:t xml:space="preserve">) planirana je rekonstrukcija slijedećih </w:t>
      </w:r>
      <w:r w:rsidR="00E36068">
        <w:t xml:space="preserve">nerazvrstanih </w:t>
      </w:r>
      <w:r w:rsidR="00E719E9">
        <w:t>cesta:</w:t>
      </w:r>
    </w:p>
    <w:p w14:paraId="42FD8A97" w14:textId="3B69AC6A" w:rsidR="00E719E9" w:rsidRDefault="00E719E9" w:rsidP="00E719E9">
      <w:pPr>
        <w:pStyle w:val="Odlomakpopisa"/>
        <w:numPr>
          <w:ilvl w:val="0"/>
          <w:numId w:val="2"/>
        </w:numPr>
      </w:pPr>
      <w:r>
        <w:t>NC32 Ledine u dužini 500 metara,</w:t>
      </w:r>
    </w:p>
    <w:p w14:paraId="3CD599E4" w14:textId="20ABA736" w:rsidR="00E719E9" w:rsidRDefault="00E719E9" w:rsidP="00E719E9">
      <w:pPr>
        <w:pStyle w:val="Odlomakpopisa"/>
        <w:numPr>
          <w:ilvl w:val="0"/>
          <w:numId w:val="2"/>
        </w:numPr>
      </w:pPr>
      <w:r>
        <w:t>NC</w:t>
      </w:r>
      <w:r w:rsidR="00185B4B">
        <w:t>26</w:t>
      </w:r>
      <w:r>
        <w:t xml:space="preserve"> </w:t>
      </w:r>
      <w:r w:rsidR="00185B4B">
        <w:t>put u selu Tkalčec u Cirkveni</w:t>
      </w:r>
      <w:r>
        <w:t xml:space="preserve"> u dužini 100 metara,</w:t>
      </w:r>
    </w:p>
    <w:p w14:paraId="58CFA54A" w14:textId="36568E83" w:rsidR="00E719E9" w:rsidRDefault="00E719E9" w:rsidP="00E719E9">
      <w:pPr>
        <w:pStyle w:val="Odlomakpopisa"/>
        <w:numPr>
          <w:ilvl w:val="0"/>
          <w:numId w:val="2"/>
        </w:numPr>
      </w:pPr>
      <w:r>
        <w:t>NC18 Markovac (od glavne ceste do Bošnjaka) u dužini 500 metara,</w:t>
      </w:r>
    </w:p>
    <w:p w14:paraId="31A60464" w14:textId="38E47589" w:rsidR="00E719E9" w:rsidRDefault="00E719E9" w:rsidP="00E719E9">
      <w:pPr>
        <w:pStyle w:val="Odlomakpopisa"/>
        <w:numPr>
          <w:ilvl w:val="0"/>
          <w:numId w:val="2"/>
        </w:numPr>
      </w:pPr>
      <w:r>
        <w:t xml:space="preserve">NC58 Trema Dvorišće (Maksići) </w:t>
      </w:r>
      <w:r w:rsidR="00BB2BA8">
        <w:t>u dužini 500 metara,</w:t>
      </w:r>
    </w:p>
    <w:p w14:paraId="2F7DEDD9" w14:textId="17DB282A" w:rsidR="00BB2BA8" w:rsidRDefault="00BB2BA8" w:rsidP="00E719E9">
      <w:pPr>
        <w:pStyle w:val="Odlomakpopisa"/>
        <w:numPr>
          <w:ilvl w:val="0"/>
          <w:numId w:val="2"/>
        </w:numPr>
      </w:pPr>
      <w:r>
        <w:t>NC91 Ulica Antuna Gustava Matoša u dužini 130 metara.</w:t>
      </w:r>
    </w:p>
    <w:p w14:paraId="4DA08995" w14:textId="53D80352" w:rsidR="00BB2BA8" w:rsidRDefault="00185B4B" w:rsidP="00BB2BA8">
      <w:r>
        <w:t>M</w:t>
      </w:r>
      <w:r w:rsidR="00BB2BA8">
        <w:t xml:space="preserve">odernizirane su </w:t>
      </w:r>
      <w:r w:rsidR="00E36068">
        <w:t xml:space="preserve">4 dionice, a ukupna vrijednost izvedenih radova iznosi 640.836,50 kuna. </w:t>
      </w:r>
    </w:p>
    <w:p w14:paraId="210453C5" w14:textId="3E0E68CF" w:rsidR="00185B4B" w:rsidRDefault="00185B4B" w:rsidP="00BB2BA8"/>
    <w:p w14:paraId="49D7A889" w14:textId="4D69AF47" w:rsidR="00185B4B" w:rsidRDefault="00185B4B" w:rsidP="00BB2BA8">
      <w:r>
        <w:t>Izmjenama Programa građenja komunalne infrastrukture na području Općine Sveti Ivan Žabno u 2022. godini planirana je rekonstrukcija i izgradnja javne rasvjete. Radovi su izvršeni u izvještajnom razdoblju, a ukupna vrijednost izvedenih radova iznosila je 449.157,00 kuna.</w:t>
      </w:r>
    </w:p>
    <w:p w14:paraId="36D0D36B" w14:textId="044B86C1" w:rsidR="00A6009C" w:rsidRDefault="00A6009C" w:rsidP="00BB2BA8"/>
    <w:p w14:paraId="4365B852" w14:textId="70D8B8C7" w:rsidR="00185B4B" w:rsidRDefault="00185B4B" w:rsidP="00BB2BA8">
      <w:r>
        <w:t>Izmjenama Programa građenja komunalne infrastrukture na području Općine Sveti Ivan Žabno u 2022. godini</w:t>
      </w:r>
      <w:r w:rsidR="00A6009C">
        <w:t xml:space="preserve"> planirani su radovi </w:t>
      </w:r>
      <w:r w:rsidR="00341F36">
        <w:t xml:space="preserve">na </w:t>
      </w:r>
      <w:r w:rsidR="007065D5">
        <w:t xml:space="preserve">rekonstrukciji </w:t>
      </w:r>
      <w:r>
        <w:t>pješačke staze</w:t>
      </w:r>
      <w:r w:rsidR="007065D5">
        <w:t xml:space="preserve"> u Predavcu Križevačkom</w:t>
      </w:r>
      <w:r>
        <w:t xml:space="preserve"> i izgradnji pješačke staze u Ulici Antuna Gustava Matoša</w:t>
      </w:r>
      <w:r w:rsidR="007065D5">
        <w:t xml:space="preserve">. U izvještajnom razdoblju </w:t>
      </w:r>
      <w:r>
        <w:t>završeni</w:t>
      </w:r>
      <w:r w:rsidR="007065D5">
        <w:t xml:space="preserve"> </w:t>
      </w:r>
      <w:r w:rsidR="00341F36">
        <w:t xml:space="preserve">su </w:t>
      </w:r>
      <w:r w:rsidR="007065D5">
        <w:t>radovi na rekonstrukcij</w:t>
      </w:r>
      <w:r w:rsidR="00A9195B">
        <w:t>e</w:t>
      </w:r>
      <w:r w:rsidR="007065D5">
        <w:t xml:space="preserve"> </w:t>
      </w:r>
      <w:r>
        <w:t>pješačke staze u Predavcu Križevačkom</w:t>
      </w:r>
      <w:r w:rsidR="007065D5">
        <w:t xml:space="preserve">, </w:t>
      </w:r>
      <w:r>
        <w:t>a ukupna vrijednost izvedenih radova iznosi 318.224,28 kuna</w:t>
      </w:r>
      <w:r w:rsidR="007065D5">
        <w:t>.</w:t>
      </w:r>
      <w:r>
        <w:t xml:space="preserve"> Završeni su i radovi na izgradnji pješačke staze u Ulici Antuna Gustava Matoša, a ukupna vrijednost izvedenih radova iznosi 364.412,50 kuna.</w:t>
      </w:r>
    </w:p>
    <w:p w14:paraId="015B7DF1" w14:textId="3C790C18" w:rsidR="00E36068" w:rsidRDefault="00E36068" w:rsidP="00BB2BA8"/>
    <w:p w14:paraId="0AD1B84F" w14:textId="1BE2E431" w:rsidR="007065D5" w:rsidRDefault="00185B4B" w:rsidP="00BB2BA8">
      <w:r>
        <w:t xml:space="preserve">Izmjenama </w:t>
      </w:r>
      <w:r w:rsidR="00341F36">
        <w:t>Program</w:t>
      </w:r>
      <w:r>
        <w:t xml:space="preserve">a </w:t>
      </w:r>
      <w:r w:rsidR="00341F36">
        <w:t>održavanj</w:t>
      </w:r>
      <w:r w:rsidR="00050BA1">
        <w:t>a</w:t>
      </w:r>
      <w:r w:rsidR="00341F36">
        <w:t xml:space="preserve"> komunalne infrastrukture na području Općine Sveti Ivan Žabno u 2022. godini („Službeni glasnik Koprivničko-križevačke županije“ broj </w:t>
      </w:r>
      <w:r w:rsidR="00F67310">
        <w:t>37/22</w:t>
      </w:r>
      <w:r w:rsidR="00341F36">
        <w:t>) obuhvaćeno je obavljanje slijedećih komunalnih djelatnosti:</w:t>
      </w:r>
    </w:p>
    <w:p w14:paraId="009743C4" w14:textId="6B197341" w:rsidR="00341F36" w:rsidRDefault="002A4B4C" w:rsidP="00341F36">
      <w:pPr>
        <w:pStyle w:val="Odlomakpopisa"/>
        <w:numPr>
          <w:ilvl w:val="0"/>
          <w:numId w:val="2"/>
        </w:numPr>
      </w:pPr>
      <w:r>
        <w:t>o</w:t>
      </w:r>
      <w:r w:rsidR="00341F36">
        <w:t>državanje čistoće javnih površina,</w:t>
      </w:r>
    </w:p>
    <w:p w14:paraId="4CA5D19C" w14:textId="7C0F4955" w:rsidR="00341F36" w:rsidRDefault="002A4B4C" w:rsidP="00341F36">
      <w:pPr>
        <w:pStyle w:val="Odlomakpopisa"/>
        <w:numPr>
          <w:ilvl w:val="0"/>
          <w:numId w:val="2"/>
        </w:numPr>
      </w:pPr>
      <w:r>
        <w:t>o</w:t>
      </w:r>
      <w:r w:rsidR="00341F36">
        <w:t>državanje javnih zelenih površina,</w:t>
      </w:r>
    </w:p>
    <w:p w14:paraId="6ED0A777" w14:textId="6A0737DC" w:rsidR="00341F36" w:rsidRDefault="002A4B4C" w:rsidP="00341F36">
      <w:pPr>
        <w:pStyle w:val="Odlomakpopisa"/>
        <w:numPr>
          <w:ilvl w:val="0"/>
          <w:numId w:val="2"/>
        </w:numPr>
      </w:pPr>
      <w:r>
        <w:t>o</w:t>
      </w:r>
      <w:r w:rsidR="00341F36">
        <w:t>državanje građevina, uređaja i predmeta javne namjene,</w:t>
      </w:r>
    </w:p>
    <w:p w14:paraId="4B935F4A" w14:textId="65959570" w:rsidR="00341F36" w:rsidRDefault="002A4B4C" w:rsidP="00341F36">
      <w:pPr>
        <w:pStyle w:val="Odlomakpopisa"/>
        <w:numPr>
          <w:ilvl w:val="0"/>
          <w:numId w:val="2"/>
        </w:numPr>
      </w:pPr>
      <w:r>
        <w:t>o</w:t>
      </w:r>
      <w:r w:rsidR="00341F36">
        <w:t>državanje nerazvrstanih cesta,</w:t>
      </w:r>
    </w:p>
    <w:p w14:paraId="469B6287" w14:textId="3C09EE2D" w:rsidR="00341F36" w:rsidRDefault="002A4B4C" w:rsidP="00341F36">
      <w:pPr>
        <w:pStyle w:val="Odlomakpopisa"/>
        <w:numPr>
          <w:ilvl w:val="0"/>
          <w:numId w:val="2"/>
        </w:numPr>
      </w:pPr>
      <w:r>
        <w:t>o</w:t>
      </w:r>
      <w:r w:rsidR="00341F36">
        <w:t>državanje javne rasvjete.</w:t>
      </w:r>
    </w:p>
    <w:p w14:paraId="3380D964" w14:textId="16CFBBB0" w:rsidR="00C34F6E" w:rsidRDefault="00C34F6E" w:rsidP="00C34F6E">
      <w:r>
        <w:t xml:space="preserve">U izvještajnom razdoblju provođene su </w:t>
      </w:r>
      <w:r w:rsidR="00EB7A8A">
        <w:t>aktivnosti</w:t>
      </w:r>
      <w:r>
        <w:t xml:space="preserve"> </w:t>
      </w:r>
      <w:r w:rsidR="00EB7A8A">
        <w:t>kako slijedi</w:t>
      </w:r>
      <w:r>
        <w:t>:</w:t>
      </w:r>
    </w:p>
    <w:p w14:paraId="767ACA28" w14:textId="77F9891E" w:rsidR="00C34F6E" w:rsidRDefault="002A4B4C" w:rsidP="00C34F6E">
      <w:pPr>
        <w:pStyle w:val="Odlomakpopisa"/>
        <w:numPr>
          <w:ilvl w:val="0"/>
          <w:numId w:val="2"/>
        </w:numPr>
      </w:pPr>
      <w:r>
        <w:t>o</w:t>
      </w:r>
      <w:r w:rsidR="00C34F6E">
        <w:t xml:space="preserve">državanje javnih zelenih površina u vrijednosti od </w:t>
      </w:r>
      <w:r w:rsidR="00315105">
        <w:t>1</w:t>
      </w:r>
      <w:r w:rsidR="0017067E">
        <w:t>24.048,53</w:t>
      </w:r>
      <w:r w:rsidR="00C34F6E">
        <w:t xml:space="preserve"> kuna,</w:t>
      </w:r>
    </w:p>
    <w:p w14:paraId="61BB2349" w14:textId="3B389123" w:rsidR="00C34F6E" w:rsidRDefault="002A4B4C" w:rsidP="00C34F6E">
      <w:pPr>
        <w:pStyle w:val="Odlomakpopisa"/>
        <w:numPr>
          <w:ilvl w:val="0"/>
          <w:numId w:val="2"/>
        </w:numPr>
      </w:pPr>
      <w:r>
        <w:t>o</w:t>
      </w:r>
      <w:r w:rsidR="00C34F6E">
        <w:t xml:space="preserve">državanje nerazvrstanih cesta u vrijednosti od </w:t>
      </w:r>
      <w:r w:rsidR="00315105">
        <w:t>146.699,00</w:t>
      </w:r>
      <w:r w:rsidR="00C34F6E">
        <w:t xml:space="preserve"> kuna,</w:t>
      </w:r>
    </w:p>
    <w:p w14:paraId="36633039" w14:textId="0D924F0C" w:rsidR="00C34F6E" w:rsidRDefault="002A4B4C" w:rsidP="00C34F6E">
      <w:pPr>
        <w:pStyle w:val="Odlomakpopisa"/>
        <w:numPr>
          <w:ilvl w:val="0"/>
          <w:numId w:val="2"/>
        </w:numPr>
      </w:pPr>
      <w:r>
        <w:t>o</w:t>
      </w:r>
      <w:r w:rsidR="00C34F6E">
        <w:t xml:space="preserve">državanje javne rasvjete u vrijednosti od </w:t>
      </w:r>
      <w:r w:rsidR="009C7C48">
        <w:t>122.429,58</w:t>
      </w:r>
      <w:r w:rsidR="00C34F6E">
        <w:t xml:space="preserve"> kuna.</w:t>
      </w:r>
    </w:p>
    <w:p w14:paraId="0CFE1083" w14:textId="77777777" w:rsidR="00955AE5" w:rsidRPr="00955AE5" w:rsidRDefault="00955AE5" w:rsidP="00955AE5">
      <w:pPr>
        <w:rPr>
          <w:sz w:val="28"/>
          <w:szCs w:val="28"/>
        </w:rPr>
      </w:pPr>
    </w:p>
    <w:p w14:paraId="2DF1CC1D" w14:textId="50E6913E" w:rsidR="000E35B8" w:rsidRDefault="00BB1D72" w:rsidP="005C62A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DRUŠTVENE DJELATNOSTI</w:t>
      </w:r>
    </w:p>
    <w:p w14:paraId="494027A4" w14:textId="5F005403" w:rsidR="00BB1D72" w:rsidRDefault="00BB1D72" w:rsidP="00BB1D72">
      <w:pPr>
        <w:rPr>
          <w:sz w:val="28"/>
          <w:szCs w:val="28"/>
        </w:rPr>
      </w:pPr>
    </w:p>
    <w:p w14:paraId="2AA3DF04" w14:textId="1E640EA9" w:rsidR="00BB1D72" w:rsidRDefault="00BB1D72" w:rsidP="00BB1D72">
      <w:r>
        <w:t xml:space="preserve">U djelatnosti </w:t>
      </w:r>
      <w:r w:rsidR="00C91B48">
        <w:t xml:space="preserve">predškolskog odgoja i obrazovanja financiranje Dječjeg vrtića Žabac Sveti Ivan Žabno </w:t>
      </w:r>
      <w:r w:rsidR="00477EC0">
        <w:t xml:space="preserve">odvijalo se prema planiranim iznosima i aktivnostima. </w:t>
      </w:r>
    </w:p>
    <w:p w14:paraId="29FD5AB0" w14:textId="3A698AB3" w:rsidR="007065D5" w:rsidRDefault="007065D5" w:rsidP="00BB1D72"/>
    <w:p w14:paraId="7DFAB6D0" w14:textId="14E5D7BD" w:rsidR="00112B8A" w:rsidRDefault="00112B8A" w:rsidP="00BB1D72">
      <w:r>
        <w:t>U programu školstva nastojao sam doprinijeti što kvalitetnijem osnovnoškolskom obrazovanju iako Općina nije osnivač osnovne škole</w:t>
      </w:r>
      <w:r w:rsidR="003A4599">
        <w:t>.</w:t>
      </w:r>
    </w:p>
    <w:p w14:paraId="0BCEAAC9" w14:textId="489A5BC1" w:rsidR="00112B8A" w:rsidRDefault="00112B8A" w:rsidP="00BB1D72">
      <w:r>
        <w:lastRenderedPageBreak/>
        <w:t>Za naše osnovnoškolce u potpunosti financiramo radne bilježnice, mape za likovni, radne materijale za tehnički i zemljopisne atlase.</w:t>
      </w:r>
    </w:p>
    <w:p w14:paraId="64BEE4AF" w14:textId="591CC4D4" w:rsidR="00112B8A" w:rsidRDefault="00112B8A" w:rsidP="00BB1D72"/>
    <w:p w14:paraId="46B1F31D" w14:textId="167ACB50" w:rsidR="00890EF3" w:rsidRDefault="00B92F0B" w:rsidP="00BB1D72">
      <w:r>
        <w:t xml:space="preserve">Općina Sveti Ivan Žabo i Ministarstvo pravosuđa i uprave potpisali su Sporazum o sadržaju i načinu razmjene podataka kod podnošenja zahtjeva za isplatu novčane potpore, kojim je Općina Sveti Ivan Žabno </w:t>
      </w:r>
      <w:r w:rsidR="00D37CF4">
        <w:t>uključena u sustav e-Novorođenče, čime je roditeljima omogućeno podnošenja zahtjeva za pravo na novčanu potporu za novorođeno dijete prilikom upisa djeteta u matičnom uredu, odnosno putem sustava e-Novorođenče.</w:t>
      </w:r>
      <w:r w:rsidR="009C4D99">
        <w:t xml:space="preserve"> U izvještajnom razdoblju zaprimljeno je 1</w:t>
      </w:r>
      <w:r w:rsidR="00720436">
        <w:t>2</w:t>
      </w:r>
      <w:r w:rsidR="009C4D99">
        <w:t xml:space="preserve"> zahtjeva</w:t>
      </w:r>
      <w:r w:rsidR="00A92B33">
        <w:t xml:space="preserve"> za isplatu novčane potpore za novorođenu djecu</w:t>
      </w:r>
      <w:r w:rsidR="009C4D99">
        <w:t xml:space="preserve">. </w:t>
      </w:r>
    </w:p>
    <w:p w14:paraId="7C483A56" w14:textId="79F2E329" w:rsidR="009C4D99" w:rsidRDefault="009C4D99" w:rsidP="00BB1D72"/>
    <w:p w14:paraId="760187B7" w14:textId="4FFABB51" w:rsidR="009C4D99" w:rsidRDefault="009C4D99" w:rsidP="00BB1D72">
      <w:r>
        <w:t>U izvještajnom razdoblju isplaćivale su se stipendije</w:t>
      </w:r>
      <w:r w:rsidR="008862F1">
        <w:t xml:space="preserve"> studentima u mjesečnom iznosu 500,00 kuna.</w:t>
      </w:r>
      <w:r w:rsidR="000A5E55">
        <w:t xml:space="preserve"> Općina </w:t>
      </w:r>
      <w:r w:rsidR="006D1727">
        <w:t xml:space="preserve">je na kraju izvještajnog razdoblja </w:t>
      </w:r>
      <w:r w:rsidR="000A5E55">
        <w:t>stipendira</w:t>
      </w:r>
      <w:r w:rsidR="006D1727">
        <w:t>la</w:t>
      </w:r>
      <w:r w:rsidR="000A5E55">
        <w:t xml:space="preserve"> 11 studenata.</w:t>
      </w:r>
    </w:p>
    <w:p w14:paraId="39AA1FE0" w14:textId="77777777" w:rsidR="006D1727" w:rsidRDefault="006D1727" w:rsidP="00BB1D72"/>
    <w:p w14:paraId="3BE0DAF5" w14:textId="7DF2CDBE" w:rsidR="00E02FC3" w:rsidRDefault="00AD3F8C" w:rsidP="00BB1D72">
      <w:r>
        <w:t xml:space="preserve">U izvještajnom razdoblju </w:t>
      </w:r>
      <w:r w:rsidR="00112B8A">
        <w:t>je raspisan natječaj za financiranje projekata i programa udruga u okviru javih potreba u sportu, te su</w:t>
      </w:r>
      <w:r w:rsidR="002E23EC">
        <w:t xml:space="preserve"> sklopljeni ugovori o financiranju sa slijedećim udrugama: Nogometni klub „Tomislav-Radnik“ </w:t>
      </w:r>
      <w:r w:rsidR="00112B8A">
        <w:t>i</w:t>
      </w:r>
      <w:r w:rsidR="00B0545C">
        <w:t xml:space="preserve"> Nogometni klub Čvrstec. </w:t>
      </w:r>
    </w:p>
    <w:p w14:paraId="66CBDD2B" w14:textId="35F0B13C" w:rsidR="007B3F89" w:rsidRDefault="007B3F89" w:rsidP="00BB1D72"/>
    <w:p w14:paraId="6DCC12E0" w14:textId="3FAE3438" w:rsidR="007B3F89" w:rsidRDefault="007B3F89" w:rsidP="00BB1D72">
      <w:r>
        <w:t>Financijskom podrškom u provođenj</w:t>
      </w:r>
      <w:r w:rsidR="00A517DE">
        <w:t>u</w:t>
      </w:r>
      <w:r>
        <w:t xml:space="preserve"> programa javnih potreba u sportu osiguravaju se djeci i mladima, ali i ostalim stanovnicima općine preduvjeti za </w:t>
      </w:r>
      <w:r w:rsidR="00A517DE">
        <w:t>bavljenje tjelesnom aktivnošću.</w:t>
      </w:r>
    </w:p>
    <w:p w14:paraId="2F03A8A5" w14:textId="77777777" w:rsidR="00112B8A" w:rsidRDefault="00112B8A" w:rsidP="00BB1D72"/>
    <w:p w14:paraId="42847FE0" w14:textId="3DC9DDEF" w:rsidR="00D37CF4" w:rsidRDefault="00D37CF4" w:rsidP="00BB1D72"/>
    <w:p w14:paraId="0453EB5A" w14:textId="23EC6536" w:rsidR="00AA1BA1" w:rsidRDefault="00AA1BA1" w:rsidP="00AA1BA1">
      <w:pPr>
        <w:pStyle w:val="Naslovmanji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A1BA1">
        <w:rPr>
          <w:rFonts w:ascii="Times New Roman" w:hAnsi="Times New Roman" w:cs="Times New Roman"/>
          <w:b w:val="0"/>
          <w:bCs/>
          <w:sz w:val="28"/>
          <w:szCs w:val="28"/>
        </w:rPr>
        <w:t>PRIJAVLJENI PROJEKTI NA JAVNE POZIVE I NATJEČAJE</w:t>
      </w:r>
    </w:p>
    <w:p w14:paraId="3EF38BAE" w14:textId="093C78B5" w:rsidR="00526C0A" w:rsidRDefault="00526C0A" w:rsidP="00526C0A">
      <w:pPr>
        <w:pStyle w:val="Naslovmanji"/>
        <w:spacing w:before="0"/>
        <w:ind w:left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FEF71F8" w14:textId="1EF2A411" w:rsidR="00526C0A" w:rsidRDefault="00BF28B4" w:rsidP="00526C0A">
      <w:pPr>
        <w:pStyle w:val="Naslovmanji"/>
        <w:spacing w:before="0"/>
        <w:ind w:left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 izvještajnom razdoblju prijavili smo slijedeće projekte na javne pozive i natječaje:</w:t>
      </w:r>
    </w:p>
    <w:p w14:paraId="5D8CDAD8" w14:textId="1FAEF6EB" w:rsidR="00BF28B4" w:rsidRDefault="00C2486F" w:rsidP="00BF28B4">
      <w:pPr>
        <w:pStyle w:val="Naslovmanji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na objavljeni </w:t>
      </w:r>
      <w:r w:rsidR="00A517DE">
        <w:rPr>
          <w:rFonts w:ascii="Times New Roman" w:hAnsi="Times New Roman" w:cs="Times New Roman"/>
          <w:b w:val="0"/>
          <w:bCs/>
          <w:sz w:val="24"/>
          <w:szCs w:val="24"/>
        </w:rPr>
        <w:t>Javni poziv Koprivničko-križevačke županije za sufinanciranje izrade dokumentacije za pripremu EU projekata u jedinicama lokalne samouprave dostavili smo zahtjev za sufinanciranje izrade projektno tehničke dokumentacije</w:t>
      </w:r>
      <w:r w:rsidR="003775C8">
        <w:rPr>
          <w:rFonts w:ascii="Times New Roman" w:hAnsi="Times New Roman" w:cs="Times New Roman"/>
          <w:b w:val="0"/>
          <w:bCs/>
          <w:sz w:val="24"/>
          <w:szCs w:val="24"/>
        </w:rPr>
        <w:t xml:space="preserve"> za projekt „Dogradnja postojećeg dječjeg vrtića“; dodijeljena nam je kapitalna pomoć u iznosu od 34.059,65 kuna,</w:t>
      </w:r>
    </w:p>
    <w:p w14:paraId="16434F25" w14:textId="05B4C2E8" w:rsidR="003775C8" w:rsidRDefault="003775C8" w:rsidP="00BF28B4">
      <w:pPr>
        <w:pStyle w:val="Naslovmanji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na objavljeni Javni poziv Koprivničko-križevačke županije Kapitalna pomoć za ravnomjerni razvoj Županije u 2022. godini dostavili smo 2 zahtjeva za kapitalnu pomoć, i to za izgradnju i rekonstrukciju nerazvrstanih cesta i za izgradnju i rekonstrukciju ulične rasvjete; dodijeljena nam je kapitalna pomoć u iznosu od 200.000,00 kuna, </w:t>
      </w:r>
    </w:p>
    <w:p w14:paraId="0BADDA7C" w14:textId="6EA145F8" w:rsidR="00C2486F" w:rsidRDefault="00C2486F" w:rsidP="00BF28B4">
      <w:pPr>
        <w:pStyle w:val="Naslovmanji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na objavljeni </w:t>
      </w:r>
      <w:r w:rsidR="003775C8">
        <w:rPr>
          <w:rFonts w:ascii="Times New Roman" w:hAnsi="Times New Roman" w:cs="Times New Roman"/>
          <w:b w:val="0"/>
          <w:bCs/>
          <w:sz w:val="24"/>
          <w:szCs w:val="24"/>
        </w:rPr>
        <w:t>Javni p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oziv za </w:t>
      </w:r>
      <w:r w:rsidR="003775C8">
        <w:rPr>
          <w:rFonts w:ascii="Times New Roman" w:hAnsi="Times New Roman" w:cs="Times New Roman"/>
          <w:b w:val="0"/>
          <w:bCs/>
          <w:sz w:val="24"/>
          <w:szCs w:val="24"/>
        </w:rPr>
        <w:t>predlaganje javnih potreba u kulturi Republike Hrvatske za 2023. godinu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Ministarstva </w:t>
      </w:r>
      <w:r w:rsidR="003775C8">
        <w:rPr>
          <w:rFonts w:ascii="Times New Roman" w:hAnsi="Times New Roman" w:cs="Times New Roman"/>
          <w:b w:val="0"/>
          <w:bCs/>
          <w:sz w:val="24"/>
          <w:szCs w:val="24"/>
        </w:rPr>
        <w:t>kulture i medija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03412C">
        <w:rPr>
          <w:rFonts w:ascii="Times New Roman" w:hAnsi="Times New Roman" w:cs="Times New Roman"/>
          <w:b w:val="0"/>
          <w:bCs/>
          <w:sz w:val="24"/>
          <w:szCs w:val="24"/>
        </w:rPr>
        <w:t xml:space="preserve">prijavili smo projekt </w:t>
      </w:r>
      <w:r w:rsidR="00A00CA2">
        <w:rPr>
          <w:rFonts w:ascii="Times New Roman" w:hAnsi="Times New Roman" w:cs="Times New Roman"/>
          <w:b w:val="0"/>
          <w:bCs/>
          <w:sz w:val="24"/>
          <w:szCs w:val="24"/>
        </w:rPr>
        <w:t>„</w:t>
      </w:r>
      <w:r w:rsidR="0003412C">
        <w:rPr>
          <w:rFonts w:ascii="Times New Roman" w:hAnsi="Times New Roman" w:cs="Times New Roman"/>
          <w:b w:val="0"/>
          <w:bCs/>
          <w:sz w:val="24"/>
          <w:szCs w:val="24"/>
        </w:rPr>
        <w:t>Izgradnj</w:t>
      </w:r>
      <w:r w:rsidR="00A00CA2"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 w:rsidR="0003412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775C8">
        <w:rPr>
          <w:rFonts w:ascii="Times New Roman" w:hAnsi="Times New Roman" w:cs="Times New Roman"/>
          <w:b w:val="0"/>
          <w:bCs/>
          <w:sz w:val="24"/>
          <w:szCs w:val="24"/>
        </w:rPr>
        <w:t>kulturnog centra</w:t>
      </w:r>
      <w:r w:rsidR="00A00CA2">
        <w:rPr>
          <w:rFonts w:ascii="Times New Roman" w:hAnsi="Times New Roman" w:cs="Times New Roman"/>
          <w:b w:val="0"/>
          <w:bCs/>
          <w:sz w:val="24"/>
          <w:szCs w:val="24"/>
        </w:rPr>
        <w:t>“</w:t>
      </w:r>
      <w:r w:rsidR="0003412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A2021">
        <w:rPr>
          <w:rFonts w:ascii="Times New Roman" w:hAnsi="Times New Roman" w:cs="Times New Roman"/>
          <w:b w:val="0"/>
          <w:bCs/>
          <w:sz w:val="24"/>
          <w:szCs w:val="24"/>
        </w:rPr>
        <w:t>ukupne vrijednost</w:t>
      </w:r>
      <w:r w:rsidR="00033315">
        <w:rPr>
          <w:rFonts w:ascii="Times New Roman" w:hAnsi="Times New Roman" w:cs="Times New Roman"/>
          <w:b w:val="0"/>
          <w:bCs/>
          <w:sz w:val="24"/>
          <w:szCs w:val="24"/>
        </w:rPr>
        <w:t xml:space="preserve">i </w:t>
      </w:r>
      <w:r w:rsidR="003775C8">
        <w:rPr>
          <w:rFonts w:ascii="Times New Roman" w:hAnsi="Times New Roman" w:cs="Times New Roman"/>
          <w:b w:val="0"/>
          <w:bCs/>
          <w:sz w:val="24"/>
          <w:szCs w:val="24"/>
        </w:rPr>
        <w:t>7.485.059,39 kuna</w:t>
      </w:r>
      <w:r w:rsidR="002B5BCC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0A5887">
        <w:rPr>
          <w:rFonts w:ascii="Times New Roman" w:hAnsi="Times New Roman" w:cs="Times New Roman"/>
          <w:b w:val="0"/>
          <w:bCs/>
          <w:sz w:val="24"/>
          <w:szCs w:val="24"/>
        </w:rPr>
        <w:t xml:space="preserve"> nažalost, nije nam odobreno </w:t>
      </w:r>
      <w:r w:rsidR="00E20A28">
        <w:rPr>
          <w:rFonts w:ascii="Times New Roman" w:hAnsi="Times New Roman" w:cs="Times New Roman"/>
          <w:b w:val="0"/>
          <w:bCs/>
          <w:sz w:val="24"/>
          <w:szCs w:val="24"/>
        </w:rPr>
        <w:t>financiranje projekta</w:t>
      </w:r>
      <w:r w:rsidR="006F6781">
        <w:rPr>
          <w:rFonts w:ascii="Times New Roman" w:hAnsi="Times New Roman" w:cs="Times New Roman"/>
          <w:b w:val="0"/>
          <w:bCs/>
          <w:sz w:val="24"/>
          <w:szCs w:val="24"/>
        </w:rPr>
        <w:t>,</w:t>
      </w:r>
    </w:p>
    <w:p w14:paraId="3C061F80" w14:textId="655F1AF1" w:rsidR="00E20A28" w:rsidRDefault="00E20A28" w:rsidP="00BF28B4">
      <w:pPr>
        <w:pStyle w:val="Naslovmanji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na objavljeni Javni poziv Koprivničko-križevačke županije Kapitalna pomoć za izgradnju vodnokomunalnih građevina u 2022. godini dostavili smo zahtjev za kapitalnu pomoć, i to za izgradnju vodoopskrbne mreže Sveti Ivan Žabno, Grubiševo-Budilo</w:t>
      </w:r>
      <w:r w:rsidR="00234D01">
        <w:rPr>
          <w:rFonts w:ascii="Times New Roman" w:hAnsi="Times New Roman" w:cs="Times New Roman"/>
          <w:b w:val="0"/>
          <w:bCs/>
          <w:sz w:val="24"/>
          <w:szCs w:val="24"/>
        </w:rPr>
        <w:t>vo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dio dionice D6, L=1.660 m; dodijeljena nam je kapitalna pomoć u iznosu od 93.271,23 kuna,</w:t>
      </w:r>
    </w:p>
    <w:p w14:paraId="07DBE49A" w14:textId="1773F808" w:rsidR="00A00CA2" w:rsidRDefault="00A00CA2" w:rsidP="00BF28B4">
      <w:pPr>
        <w:pStyle w:val="Naslovmanji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na objavljeni </w:t>
      </w:r>
      <w:r w:rsidR="005F1C7A">
        <w:rPr>
          <w:rFonts w:ascii="Times New Roman" w:hAnsi="Times New Roman" w:cs="Times New Roman"/>
          <w:b w:val="0"/>
          <w:bCs/>
          <w:sz w:val="24"/>
          <w:szCs w:val="24"/>
        </w:rPr>
        <w:t>Javni poziv za nominiranje projekata i aktivnosti za dodjelu financijske potpore za održivi povratak na potpomognuta područja i područja posebne državne skrbi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prijavili smo projekt „</w:t>
      </w:r>
      <w:r w:rsidR="005F1C7A">
        <w:rPr>
          <w:rFonts w:ascii="Times New Roman" w:hAnsi="Times New Roman" w:cs="Times New Roman"/>
          <w:b w:val="0"/>
          <w:bCs/>
          <w:sz w:val="24"/>
          <w:szCs w:val="24"/>
        </w:rPr>
        <w:t>Izgradnja pješačke staze u Ulici Antuna Gustava Matoša i obnova postojeće nerazvrstane ceste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“ ukupne vrijednosti </w:t>
      </w:r>
      <w:r w:rsidR="005F1C7A">
        <w:rPr>
          <w:rFonts w:ascii="Times New Roman" w:hAnsi="Times New Roman" w:cs="Times New Roman"/>
          <w:b w:val="0"/>
          <w:bCs/>
          <w:sz w:val="24"/>
          <w:szCs w:val="24"/>
        </w:rPr>
        <w:t>1.214.575,63</w:t>
      </w:r>
      <w:r w:rsidR="00CC5D11">
        <w:rPr>
          <w:rFonts w:ascii="Times New Roman" w:hAnsi="Times New Roman" w:cs="Times New Roman"/>
          <w:b w:val="0"/>
          <w:bCs/>
          <w:sz w:val="24"/>
          <w:szCs w:val="24"/>
        </w:rPr>
        <w:t xml:space="preserve"> kuna</w:t>
      </w:r>
      <w:r w:rsidR="00E9390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CC5D1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F1C7A">
        <w:rPr>
          <w:rFonts w:ascii="Times New Roman" w:hAnsi="Times New Roman" w:cs="Times New Roman"/>
          <w:b w:val="0"/>
          <w:bCs/>
          <w:sz w:val="24"/>
          <w:szCs w:val="24"/>
        </w:rPr>
        <w:t>nažalost, nije nam odobreno financiranje projekta,</w:t>
      </w:r>
    </w:p>
    <w:p w14:paraId="7E5FFC81" w14:textId="2702971E" w:rsidR="0040053E" w:rsidRDefault="00CC5D11" w:rsidP="003B0FD1">
      <w:pPr>
        <w:pStyle w:val="Naslovmanji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na objavljeni </w:t>
      </w:r>
      <w:r w:rsidR="005F1C7A">
        <w:rPr>
          <w:rFonts w:ascii="Times New Roman" w:hAnsi="Times New Roman" w:cs="Times New Roman"/>
          <w:b w:val="0"/>
          <w:bCs/>
          <w:sz w:val="24"/>
          <w:szCs w:val="24"/>
        </w:rPr>
        <w:t xml:space="preserve">Poziv na iskaz interesa – prijavu zgrada javnog sektora za Energetsku obnovu zgrada javnog sektora ugovaranjem energetske usluge uz korištenje bespovratne financijske pomoći Agencije za pravni promet i posredovanje </w:t>
      </w:r>
      <w:r w:rsidR="005F1C7A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nekretninama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prijavili smo projekt „</w:t>
      </w:r>
      <w:r w:rsidR="005F1C7A">
        <w:rPr>
          <w:rFonts w:ascii="Times New Roman" w:hAnsi="Times New Roman" w:cs="Times New Roman"/>
          <w:b w:val="0"/>
          <w:bCs/>
          <w:sz w:val="24"/>
          <w:szCs w:val="24"/>
        </w:rPr>
        <w:t>Energetsk</w:t>
      </w:r>
      <w:r w:rsidR="00BF282B"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 w:rsidR="005F1C7A">
        <w:rPr>
          <w:rFonts w:ascii="Times New Roman" w:hAnsi="Times New Roman" w:cs="Times New Roman"/>
          <w:b w:val="0"/>
          <w:bCs/>
          <w:sz w:val="24"/>
          <w:szCs w:val="24"/>
        </w:rPr>
        <w:t xml:space="preserve"> o</w:t>
      </w:r>
      <w:r w:rsidR="00234D01">
        <w:rPr>
          <w:rFonts w:ascii="Times New Roman" w:hAnsi="Times New Roman" w:cs="Times New Roman"/>
          <w:b w:val="0"/>
          <w:bCs/>
          <w:sz w:val="24"/>
          <w:szCs w:val="24"/>
        </w:rPr>
        <w:t>bnov</w:t>
      </w:r>
      <w:r w:rsidR="00BF282B"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 w:rsidR="00234D01">
        <w:rPr>
          <w:rFonts w:ascii="Times New Roman" w:hAnsi="Times New Roman" w:cs="Times New Roman"/>
          <w:b w:val="0"/>
          <w:bCs/>
          <w:sz w:val="24"/>
          <w:szCs w:val="24"/>
        </w:rPr>
        <w:t xml:space="preserve"> Vatrogasnog doma u Svetom Petru Čvrtecu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“; </w:t>
      </w:r>
      <w:r w:rsidR="00F95C2E">
        <w:rPr>
          <w:rFonts w:ascii="Times New Roman" w:hAnsi="Times New Roman" w:cs="Times New Roman"/>
          <w:b w:val="0"/>
          <w:bCs/>
          <w:sz w:val="24"/>
          <w:szCs w:val="24"/>
        </w:rPr>
        <w:t>p</w:t>
      </w:r>
      <w:r w:rsidR="00234D01">
        <w:rPr>
          <w:rFonts w:ascii="Times New Roman" w:hAnsi="Times New Roman" w:cs="Times New Roman"/>
          <w:b w:val="0"/>
          <w:bCs/>
          <w:sz w:val="24"/>
          <w:szCs w:val="24"/>
        </w:rPr>
        <w:t>rojekt se nalazi na listi prihvatljivih zgrada</w:t>
      </w:r>
      <w:r w:rsidR="003B0FD1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4347E128" w14:textId="77777777" w:rsidR="001C474B" w:rsidRPr="003B0FD1" w:rsidRDefault="001C474B" w:rsidP="001C474B">
      <w:pPr>
        <w:pStyle w:val="Naslovmanji"/>
        <w:spacing w:before="0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730A42" w14:textId="633AD633" w:rsidR="003A5C18" w:rsidRDefault="00425A9B" w:rsidP="00BB1D72">
      <w:r>
        <w:t xml:space="preserve">Posebno ističem da je u izvještajnom </w:t>
      </w:r>
      <w:r w:rsidR="00E71EB5">
        <w:t xml:space="preserve">razdoblju </w:t>
      </w:r>
      <w:r w:rsidR="00234D01">
        <w:t xml:space="preserve">potpisan Ugovor o sufinanciranju projekta „Rekonstrukcija i izgradnja vodoopskrbe i odvodnje na uslužnom području </w:t>
      </w:r>
      <w:r w:rsidR="00B23389">
        <w:t xml:space="preserve">Vodnih usluga d.o.o. Križevci“ kojim </w:t>
      </w:r>
      <w:r w:rsidR="001C474B">
        <w:t>je odobreno financiranje</w:t>
      </w:r>
      <w:r w:rsidR="00B23389">
        <w:t xml:space="preserve"> iz Nacionalnog plana oporavka i otpornosti </w:t>
      </w:r>
      <w:r w:rsidR="001C474B">
        <w:t>2 projekta na području Općine Sveti Ivan Žabno, i to: Sustav odvodnje i pročišćavanja sanitarne otpadne vode Aglomeracije Sveti Ivan Žabno – Faza 1 vrijednosti 34.505.000,00 kuna i Sustav odvodnje i pročišćavanja sanitarne otpadne vode Aglomeracije Sveti Ivan Žabno – Faza 2 vrijednosti 24.105.000,00 kuna</w:t>
      </w:r>
      <w:r w:rsidR="00E71EB5">
        <w:t>.</w:t>
      </w:r>
      <w:r w:rsidR="001C474B">
        <w:t xml:space="preserve"> Ovim projektima izgradit će se kanalizacijska mreža u dužini 21,4 kilometara sa 5 crpnih stanica te uređaj za pročišćavanje otpadnih voda 1600 ES III stupnja pročišćavanja.</w:t>
      </w:r>
    </w:p>
    <w:p w14:paraId="02AE4782" w14:textId="6D3A646D" w:rsidR="005319B2" w:rsidRDefault="00CF5AE8" w:rsidP="00BB1D72">
      <w:r>
        <w:t>2. prosinca 2022. godine Ministarstvo znanosti i obrazovanja donijelo je Odluku o financiranju KLASA: 404-03/21-01/00073, URBROJ: 533-06-22-0357 kojom je projekt „Dogradnja postojećeg dječjeg vrtića“ Općine Sveti Ivan Žabno odabran u okviru poziva za dodjelu bespovratnih sredstava NPOO.C3.1.R1-I1.01 Izgradnja, dogradnja, rekonstrukcija i opremanje predškolskih ustanova, prvi Poziv za financiranje bespovratnim sredstvima u iznosu od 2.448.000,00 kuna.</w:t>
      </w:r>
    </w:p>
    <w:p w14:paraId="2905573E" w14:textId="77777777" w:rsidR="00CF5AE8" w:rsidRPr="00425A9B" w:rsidRDefault="00CF5AE8" w:rsidP="00BB1D72"/>
    <w:p w14:paraId="3C0D492E" w14:textId="4F4FD963" w:rsidR="00BB1D72" w:rsidRDefault="007D5CE7" w:rsidP="005C62A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ZAPOŠLJAVANJE, RADNI ODNOSI I USAVRŠAVANJE SLUŽBENIKA</w:t>
      </w:r>
    </w:p>
    <w:p w14:paraId="455380C2" w14:textId="5F077314" w:rsidR="007D5CE7" w:rsidRDefault="007D5CE7" w:rsidP="007D5CE7"/>
    <w:p w14:paraId="1328D811" w14:textId="4BD60C31" w:rsidR="00873F37" w:rsidRDefault="00086B1F" w:rsidP="007D5CE7">
      <w:r>
        <w:t xml:space="preserve">Plan prijma u službu u Jedinstveni upravni odjel Općine Sveti Ivan Žabno u 2022. godini donesen je 3. siječnja 2022. godine, te je isti objavljen u „Službenom glasniku Koprivničko-križevačke županije“ broj 1/22. </w:t>
      </w:r>
    </w:p>
    <w:p w14:paraId="6D9E9F18" w14:textId="77777777" w:rsidR="002B24BB" w:rsidRDefault="002B24BB" w:rsidP="007D5CE7"/>
    <w:p w14:paraId="0EC9C560" w14:textId="56D2914A" w:rsidR="00873F37" w:rsidRDefault="00873F37" w:rsidP="007D5CE7">
      <w:r>
        <w:t>Službenici Jedinstvenog upravnog odjela Općine Sveti Ivan Žabno redovito se usavršavaju u svom radu prisustvovanjem raznim seminarima i webinarima.</w:t>
      </w:r>
    </w:p>
    <w:p w14:paraId="0B7706D1" w14:textId="77777777" w:rsidR="00780FB0" w:rsidRPr="007D5CE7" w:rsidRDefault="00780FB0" w:rsidP="007D5CE7"/>
    <w:p w14:paraId="66C93053" w14:textId="798CF9C0" w:rsidR="007D5CE7" w:rsidRDefault="00FC1A50" w:rsidP="005C62A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OSTALE AKTIVNOSTI</w:t>
      </w:r>
    </w:p>
    <w:p w14:paraId="30562C6B" w14:textId="1E5819D4" w:rsidR="00FC1A50" w:rsidRDefault="00FC1A50" w:rsidP="00FC1A50"/>
    <w:p w14:paraId="34E3A8B1" w14:textId="1DB1DB82" w:rsidR="00FC1A50" w:rsidRDefault="00FC1A50" w:rsidP="00FC1A50">
      <w:r>
        <w:t>Na temelju zakona i podzakonskih propisa u ovom izvještajnom razdoblju Općinski načelnik je uputio Općinskom vijeću na raspravu i usvajanje:</w:t>
      </w:r>
    </w:p>
    <w:p w14:paraId="4B3ED1B5" w14:textId="7E733FE1" w:rsidR="00FC1A50" w:rsidRDefault="002B24BB" w:rsidP="00FC1A50">
      <w:pPr>
        <w:pStyle w:val="Odlomakpopisa"/>
        <w:numPr>
          <w:ilvl w:val="0"/>
          <w:numId w:val="2"/>
        </w:numPr>
      </w:pPr>
      <w:r>
        <w:t>Odluku o socijalnoj skrbi na području Općine Sveti Ivan Žabno,</w:t>
      </w:r>
    </w:p>
    <w:p w14:paraId="26668D01" w14:textId="1FDEC200" w:rsidR="002B24BB" w:rsidRDefault="00A54B5F" w:rsidP="00FC1A50">
      <w:pPr>
        <w:pStyle w:val="Odlomakpopisa"/>
        <w:numPr>
          <w:ilvl w:val="0"/>
          <w:numId w:val="2"/>
        </w:numPr>
      </w:pPr>
      <w:r>
        <w:t>Odluku o dopuni Odluke o komunalnom redu na području Općine Sveti Ivan Žabno,</w:t>
      </w:r>
    </w:p>
    <w:p w14:paraId="3FC54647" w14:textId="19BE1DF6" w:rsidR="00A54B5F" w:rsidRDefault="00A54B5F" w:rsidP="00FC1A50">
      <w:pPr>
        <w:pStyle w:val="Odlomakpopisa"/>
        <w:numPr>
          <w:ilvl w:val="0"/>
          <w:numId w:val="2"/>
        </w:numPr>
      </w:pPr>
      <w:r>
        <w:t>Odluku o prijedlogu imenovanja Uprave-direktora trgovačkog društva Općinskog komunalnog poduzeća „Park“ d.o.o. Sveti Ivan Žabno,</w:t>
      </w:r>
    </w:p>
    <w:p w14:paraId="2D903545" w14:textId="210BA666" w:rsidR="00A54B5F" w:rsidRDefault="00A54B5F" w:rsidP="00FC1A50">
      <w:pPr>
        <w:pStyle w:val="Odlomakpopisa"/>
        <w:numPr>
          <w:ilvl w:val="0"/>
          <w:numId w:val="2"/>
        </w:numPr>
      </w:pPr>
      <w:r>
        <w:t xml:space="preserve">Odluku o davanju suglasnosti Vatrogasnoj zajednici Općine Sveti Ivan Žabno i pripadajućim dobrovoljnim vatrogasnim društvima na opskrbu domaćinstava </w:t>
      </w:r>
      <w:r w:rsidR="00FA3615">
        <w:t>pitkom vodom na čijem području nije izgrađena javna vodoopskrbna mreža,</w:t>
      </w:r>
    </w:p>
    <w:p w14:paraId="04496B0B" w14:textId="315DDACB" w:rsidR="00FA3615" w:rsidRDefault="00FA3615" w:rsidP="00FC1A50">
      <w:pPr>
        <w:pStyle w:val="Odlomakpopisa"/>
        <w:numPr>
          <w:ilvl w:val="0"/>
          <w:numId w:val="2"/>
        </w:numPr>
      </w:pPr>
      <w:r>
        <w:t>Odluku o davanju suglasnosti na prodaju rovokopača-utovarivača JCB 3CX u vlasništvu Općine Sveti Ivan Žabno,</w:t>
      </w:r>
    </w:p>
    <w:p w14:paraId="789F6F1D" w14:textId="10AB86E6" w:rsidR="00FA3615" w:rsidRDefault="00F83A53" w:rsidP="00FC1A50">
      <w:pPr>
        <w:pStyle w:val="Odlomakpopisa"/>
        <w:numPr>
          <w:ilvl w:val="0"/>
          <w:numId w:val="2"/>
        </w:numPr>
      </w:pPr>
      <w:r>
        <w:t>Odluku o davanju suglasnosti na prodaju kranskog malčera u vlasništvu Općine Sveti Ivan Žabno,</w:t>
      </w:r>
    </w:p>
    <w:p w14:paraId="1F62D343" w14:textId="6AFDC271" w:rsidR="00F83A53" w:rsidRDefault="00F83A53" w:rsidP="00FC1A50">
      <w:pPr>
        <w:pStyle w:val="Odlomakpopisa"/>
        <w:numPr>
          <w:ilvl w:val="0"/>
          <w:numId w:val="2"/>
        </w:numPr>
      </w:pPr>
      <w:r>
        <w:t>Odluku o davanju suglasnosti na prodaju malčera Bcr 180 na ruci u vlasništvu Općine Sveti Ivan Žabno,</w:t>
      </w:r>
    </w:p>
    <w:p w14:paraId="241958C3" w14:textId="6E6F7705" w:rsidR="00F83A53" w:rsidRDefault="00F83A53" w:rsidP="00FC1A50">
      <w:pPr>
        <w:pStyle w:val="Odlomakpopisa"/>
        <w:numPr>
          <w:ilvl w:val="0"/>
          <w:numId w:val="2"/>
        </w:numPr>
      </w:pPr>
      <w:r>
        <w:t>Odluku o davanju suglasnosti na kupnju rovokopača-utovarivača (kombinirke) za potrebe Općine Sveti Ivan Žabno,</w:t>
      </w:r>
    </w:p>
    <w:p w14:paraId="4535EC2F" w14:textId="69FCCDC3" w:rsidR="00F83A53" w:rsidRDefault="00F83A53" w:rsidP="00FC1A50">
      <w:pPr>
        <w:pStyle w:val="Odlomakpopisa"/>
        <w:numPr>
          <w:ilvl w:val="0"/>
          <w:numId w:val="2"/>
        </w:numPr>
      </w:pPr>
      <w:r>
        <w:t>Imenovanje Povjerenstva za provođenje javnog natječaja za zakup i prodaju nekretnina i pokretnina u vlasništvu Općine Sveti Ivan Žabno, te kupnju za potrebe Općine Sveti Ivan Žabno,</w:t>
      </w:r>
    </w:p>
    <w:p w14:paraId="226EB0C5" w14:textId="081CB3B3" w:rsidR="00F83A53" w:rsidRDefault="00F83A53" w:rsidP="00FC1A50">
      <w:pPr>
        <w:pStyle w:val="Odlomakpopisa"/>
        <w:numPr>
          <w:ilvl w:val="0"/>
          <w:numId w:val="2"/>
        </w:numPr>
      </w:pPr>
      <w:r>
        <w:lastRenderedPageBreak/>
        <w:t>Polugodišnji izvještaj o izvršenju Proračuna Općine Sveti Ivan Žabno za 2022. godinu,</w:t>
      </w:r>
    </w:p>
    <w:p w14:paraId="502693B9" w14:textId="36019F51" w:rsidR="00F83A53" w:rsidRDefault="00F83A53" w:rsidP="00FC1A50">
      <w:pPr>
        <w:pStyle w:val="Odlomakpopisa"/>
        <w:numPr>
          <w:ilvl w:val="0"/>
          <w:numId w:val="2"/>
        </w:numPr>
      </w:pPr>
      <w:r>
        <w:t>Odluku o proglašenju komunalne infrastrukture javnim dobrom u općoj uporabi,</w:t>
      </w:r>
    </w:p>
    <w:p w14:paraId="7749C309" w14:textId="59719EAD" w:rsidR="00F83A53" w:rsidRDefault="00F83A53" w:rsidP="00FC1A50">
      <w:pPr>
        <w:pStyle w:val="Odlomakpopisa"/>
        <w:numPr>
          <w:ilvl w:val="0"/>
          <w:numId w:val="2"/>
        </w:numPr>
      </w:pPr>
      <w:r>
        <w:t>Odluku o prihvaćanju Ugovora o sufinanciranju projekta „Rekonstrukcija i izgradnja vodoopskrbe i odvodnje na uslužnom području Vodnih usluga d.o.o. Križevci“,</w:t>
      </w:r>
    </w:p>
    <w:p w14:paraId="76E13D9E" w14:textId="41F0F115" w:rsidR="00F83A53" w:rsidRDefault="00F83A53" w:rsidP="00FC1A50">
      <w:pPr>
        <w:pStyle w:val="Odlomakpopisa"/>
        <w:numPr>
          <w:ilvl w:val="0"/>
          <w:numId w:val="2"/>
        </w:numPr>
      </w:pPr>
      <w:r>
        <w:t>Izmjene i dopune Proračuna Općine Sveti Ivan Žabno za 2022. godinu i projekcije za 2023. i 2024. godinu,</w:t>
      </w:r>
    </w:p>
    <w:p w14:paraId="535D9BAE" w14:textId="36EB24B4" w:rsidR="00F83A53" w:rsidRDefault="00D9160E" w:rsidP="00FC1A50">
      <w:pPr>
        <w:pStyle w:val="Odlomakpopisa"/>
        <w:numPr>
          <w:ilvl w:val="0"/>
          <w:numId w:val="2"/>
        </w:numPr>
      </w:pPr>
      <w:r>
        <w:t>Odluku o izmjeni Odluke o izvršavanju Proračuna Općine Sveti Ivan Žabno za 2022. godinu,</w:t>
      </w:r>
    </w:p>
    <w:p w14:paraId="75EBCC67" w14:textId="590EA93F" w:rsidR="00D9160E" w:rsidRDefault="00D9160E" w:rsidP="00FC1A50">
      <w:pPr>
        <w:pStyle w:val="Odlomakpopisa"/>
        <w:numPr>
          <w:ilvl w:val="0"/>
          <w:numId w:val="2"/>
        </w:numPr>
      </w:pPr>
      <w:r>
        <w:t>Program o izmjenama Programa građenja komunalne infrastrukture na području Općine Sveti Ivan Žabno u 2022. godini,</w:t>
      </w:r>
    </w:p>
    <w:p w14:paraId="227FB75F" w14:textId="6A5C5688" w:rsidR="00D9160E" w:rsidRDefault="00D9160E" w:rsidP="00FC1A50">
      <w:pPr>
        <w:pStyle w:val="Odlomakpopisa"/>
        <w:numPr>
          <w:ilvl w:val="0"/>
          <w:numId w:val="2"/>
        </w:numPr>
      </w:pPr>
      <w:r>
        <w:t>Program o izmjenama Programa održavanja komunalne infrastrukture na području Općine Sveti Ivan Žabno u 2022. godini,</w:t>
      </w:r>
    </w:p>
    <w:p w14:paraId="737084C8" w14:textId="163B55A9" w:rsidR="00D9160E" w:rsidRDefault="00D9160E" w:rsidP="00FC1A50">
      <w:pPr>
        <w:pStyle w:val="Odlomakpopisa"/>
        <w:numPr>
          <w:ilvl w:val="0"/>
          <w:numId w:val="2"/>
        </w:numPr>
      </w:pPr>
      <w:r>
        <w:t>Plan o izmjenama Plana javnih potreba u socijalnoj skrbi na području Općine Sveti Ivan Žabno u 2022. godini,</w:t>
      </w:r>
    </w:p>
    <w:p w14:paraId="7D51F8F3" w14:textId="33B3A2EE" w:rsidR="00D9160E" w:rsidRDefault="00D9160E" w:rsidP="00FC1A50">
      <w:pPr>
        <w:pStyle w:val="Odlomakpopisa"/>
        <w:numPr>
          <w:ilvl w:val="0"/>
          <w:numId w:val="2"/>
        </w:numPr>
      </w:pPr>
      <w:r>
        <w:t>Program o izmjenama Programa javnih potreba u kulturi na području Općine Sveti Ivan Žabno u 2022. godini,</w:t>
      </w:r>
    </w:p>
    <w:p w14:paraId="0D7E49FF" w14:textId="3422F6C3" w:rsidR="00D9160E" w:rsidRDefault="00D9160E" w:rsidP="00FC1A50">
      <w:pPr>
        <w:pStyle w:val="Odlomakpopisa"/>
        <w:numPr>
          <w:ilvl w:val="0"/>
          <w:numId w:val="2"/>
        </w:numPr>
      </w:pPr>
      <w:r>
        <w:t>Program o izmjenama Programa javnih potreba u sportu na području Općine Sveti Ivan Žabno u 2022. godini,</w:t>
      </w:r>
    </w:p>
    <w:p w14:paraId="3C616C2F" w14:textId="61B7ACE0" w:rsidR="00D9160E" w:rsidRDefault="00D9160E" w:rsidP="00FC1A50">
      <w:pPr>
        <w:pStyle w:val="Odlomakpopisa"/>
        <w:numPr>
          <w:ilvl w:val="0"/>
          <w:numId w:val="2"/>
        </w:numPr>
      </w:pPr>
      <w:r>
        <w:t>Program o izmjenama Programa javnih potreba u predškolskom odgoju na području Općine Sveti Ivan Žabno u 2022. godini,</w:t>
      </w:r>
    </w:p>
    <w:p w14:paraId="5E70015D" w14:textId="2DD5F2B5" w:rsidR="00D9160E" w:rsidRDefault="00D9160E" w:rsidP="00FC1A50">
      <w:pPr>
        <w:pStyle w:val="Odlomakpopisa"/>
        <w:numPr>
          <w:ilvl w:val="0"/>
          <w:numId w:val="2"/>
        </w:numPr>
      </w:pPr>
      <w:r>
        <w:t>Program o izmjenama Programa javnih potreba u osnovnom školstvu na području Općine Sveti Ivan Žabno u 2022. godini,</w:t>
      </w:r>
    </w:p>
    <w:p w14:paraId="03CCD596" w14:textId="547F7E43" w:rsidR="00D9160E" w:rsidRDefault="00D9160E" w:rsidP="00FC1A50">
      <w:pPr>
        <w:pStyle w:val="Odlomakpopisa"/>
        <w:numPr>
          <w:ilvl w:val="0"/>
          <w:numId w:val="2"/>
        </w:numPr>
      </w:pPr>
      <w:r>
        <w:t>Program o izmjenama Programa javnih potreba u protupožarnoj i civilnoj zaštiti na području Općine Sveti Ivan Žabno u 2022. godini,</w:t>
      </w:r>
    </w:p>
    <w:p w14:paraId="3A1BC2AE" w14:textId="31688096" w:rsidR="00D9160E" w:rsidRDefault="00D9160E" w:rsidP="00FC1A50">
      <w:pPr>
        <w:pStyle w:val="Odlomakpopisa"/>
        <w:numPr>
          <w:ilvl w:val="0"/>
          <w:numId w:val="2"/>
        </w:numPr>
      </w:pPr>
      <w:r>
        <w:t>Program o izmjeni Programa utroška sredstava šumskog doprinosa za 2022. godinu,</w:t>
      </w:r>
    </w:p>
    <w:p w14:paraId="1119DB3A" w14:textId="742B38EB" w:rsidR="00D9160E" w:rsidRDefault="00D9160E" w:rsidP="00FC1A50">
      <w:pPr>
        <w:pStyle w:val="Odlomakpopisa"/>
        <w:numPr>
          <w:ilvl w:val="0"/>
          <w:numId w:val="2"/>
        </w:numPr>
      </w:pPr>
      <w:r>
        <w:t>Program o izmjenama Programa utroška sredstava ostvarenih od prodaje, zakupa i dugogodišnjeg zakupa poljoprivrednog zemljišta u vlasništvu Republike Hrvatske u 2022. godini na području Općine Sveti Ivan Žabno,</w:t>
      </w:r>
    </w:p>
    <w:p w14:paraId="3933878F" w14:textId="76F18562" w:rsidR="00D9160E" w:rsidRDefault="003F2429" w:rsidP="00FC1A50">
      <w:pPr>
        <w:pStyle w:val="Odlomakpopisa"/>
        <w:numPr>
          <w:ilvl w:val="0"/>
          <w:numId w:val="2"/>
        </w:numPr>
      </w:pPr>
      <w:r>
        <w:t>Plan o izmjenama Plana razvoja sustava civilne zaštite na području Općine Sveti Ivan Žabno za 2022. godinu s trogodišnjim financijskim učincima,</w:t>
      </w:r>
    </w:p>
    <w:p w14:paraId="2A97041A" w14:textId="30BE0516" w:rsidR="003F2429" w:rsidRDefault="003F2429" w:rsidP="00FC1A50">
      <w:pPr>
        <w:pStyle w:val="Odlomakpopisa"/>
        <w:numPr>
          <w:ilvl w:val="0"/>
          <w:numId w:val="2"/>
        </w:numPr>
      </w:pPr>
      <w:r>
        <w:t>Plan djelovanja Općine Sveti Ivan Žabno u području prirodnih nepogoda za 2023. godinu,</w:t>
      </w:r>
    </w:p>
    <w:p w14:paraId="04D5F9FB" w14:textId="2FC22DEF" w:rsidR="003F2429" w:rsidRDefault="003F2429" w:rsidP="00FC1A50">
      <w:pPr>
        <w:pStyle w:val="Odlomakpopisa"/>
        <w:numPr>
          <w:ilvl w:val="0"/>
          <w:numId w:val="2"/>
        </w:numPr>
      </w:pPr>
      <w:r>
        <w:t>Strategiju upravljanja imovinom Općine Sveti Ivan Žabno za razdoblje od 2022. do 2028. godine,</w:t>
      </w:r>
    </w:p>
    <w:p w14:paraId="4768E8D7" w14:textId="423A7DD2" w:rsidR="003F2429" w:rsidRDefault="003F2429" w:rsidP="00FC1A50">
      <w:pPr>
        <w:pStyle w:val="Odlomakpopisa"/>
        <w:numPr>
          <w:ilvl w:val="0"/>
          <w:numId w:val="2"/>
        </w:numPr>
      </w:pPr>
      <w:r>
        <w:t>Godišnji plan upravljanja imovinom u vlasništvu Općine Sveti Ivan Žabno za 2023. godinu,</w:t>
      </w:r>
    </w:p>
    <w:p w14:paraId="58F9B236" w14:textId="6CBC23EE" w:rsidR="003F2429" w:rsidRDefault="003F2429" w:rsidP="00FC1A50">
      <w:pPr>
        <w:pStyle w:val="Odlomakpopisa"/>
        <w:numPr>
          <w:ilvl w:val="0"/>
          <w:numId w:val="2"/>
        </w:numPr>
      </w:pPr>
      <w:r>
        <w:t>Utvrđivanje kriterija i pokazatelja učinkovitosti upravljanja komunalnom infrastrukturom,</w:t>
      </w:r>
    </w:p>
    <w:p w14:paraId="08BB4964" w14:textId="4C47E9E2" w:rsidR="003F2429" w:rsidRDefault="003F2429" w:rsidP="00FC1A50">
      <w:pPr>
        <w:pStyle w:val="Odlomakpopisa"/>
        <w:numPr>
          <w:ilvl w:val="0"/>
          <w:numId w:val="2"/>
        </w:numPr>
      </w:pPr>
      <w:r>
        <w:t>Odluku o davanju prethodne suglasnosti na Statut Dječjeg vrtića Žabac Sveti Ivan Žabno,</w:t>
      </w:r>
    </w:p>
    <w:p w14:paraId="371AE149" w14:textId="0ED8656E" w:rsidR="003F2429" w:rsidRDefault="003F2429" w:rsidP="003F2429">
      <w:pPr>
        <w:pStyle w:val="Odlomakpopisa"/>
        <w:numPr>
          <w:ilvl w:val="0"/>
          <w:numId w:val="2"/>
        </w:numPr>
      </w:pPr>
      <w:r>
        <w:t>Odluku o davanju prethodne suglasnosti na Opće uvjete isporuke komunalne usluge obavljanja dimnjačarskih poslova,</w:t>
      </w:r>
    </w:p>
    <w:p w14:paraId="21094218" w14:textId="2C635B6F" w:rsidR="003F2429" w:rsidRDefault="003F2429" w:rsidP="003F2429">
      <w:pPr>
        <w:pStyle w:val="Odlomakpopisa"/>
        <w:numPr>
          <w:ilvl w:val="0"/>
          <w:numId w:val="2"/>
        </w:numPr>
      </w:pPr>
      <w:r>
        <w:t>Odluku o davanju prethodne suglasnosti na Opće uvjete isporuke komunalne usluge ukopa pokojnika,</w:t>
      </w:r>
    </w:p>
    <w:p w14:paraId="7AB78876" w14:textId="492698CC" w:rsidR="003F2429" w:rsidRDefault="000C0321" w:rsidP="003F2429">
      <w:pPr>
        <w:pStyle w:val="Odlomakpopisa"/>
        <w:numPr>
          <w:ilvl w:val="0"/>
          <w:numId w:val="2"/>
        </w:numPr>
      </w:pPr>
      <w:r>
        <w:t>Zaključak o usvajanju usklađenog Plana zaštite od požara Općine Sveti Ivan Žabno,</w:t>
      </w:r>
    </w:p>
    <w:p w14:paraId="68C09EDA" w14:textId="560DC196" w:rsidR="000C0321" w:rsidRDefault="000C0321" w:rsidP="003F2429">
      <w:pPr>
        <w:pStyle w:val="Odlomakpopisa"/>
        <w:numPr>
          <w:ilvl w:val="0"/>
          <w:numId w:val="2"/>
        </w:numPr>
      </w:pPr>
      <w:r>
        <w:t>Proračun Općine Sveti Ivan Žabno za 2023. godinu i projekcije proračuna za 2024. i 2025. godinu s planom razvojnih programa,</w:t>
      </w:r>
    </w:p>
    <w:p w14:paraId="68C88A21" w14:textId="2C10B5A7" w:rsidR="000C0321" w:rsidRDefault="000C0321" w:rsidP="003F2429">
      <w:pPr>
        <w:pStyle w:val="Odlomakpopisa"/>
        <w:numPr>
          <w:ilvl w:val="0"/>
          <w:numId w:val="2"/>
        </w:numPr>
      </w:pPr>
      <w:r>
        <w:t>Odluku o izvršavanju Proračuna Općine Sveti Ivan Žabno za 2023. godinu,</w:t>
      </w:r>
    </w:p>
    <w:p w14:paraId="18159ED0" w14:textId="6552F828" w:rsidR="000C0321" w:rsidRDefault="000C0321" w:rsidP="003F2429">
      <w:pPr>
        <w:pStyle w:val="Odlomakpopisa"/>
        <w:numPr>
          <w:ilvl w:val="0"/>
          <w:numId w:val="2"/>
        </w:numPr>
      </w:pPr>
      <w:r>
        <w:t xml:space="preserve">Program građenja komunalne infrastrukture </w:t>
      </w:r>
      <w:r w:rsidR="00AA0E5A">
        <w:t>na području Općine Sveti Ivan Žabno u 2023. godini,</w:t>
      </w:r>
    </w:p>
    <w:p w14:paraId="3B06F7DD" w14:textId="0CF15545" w:rsidR="00AA0E5A" w:rsidRDefault="00AA0E5A" w:rsidP="003F2429">
      <w:pPr>
        <w:pStyle w:val="Odlomakpopisa"/>
        <w:numPr>
          <w:ilvl w:val="0"/>
          <w:numId w:val="2"/>
        </w:numPr>
      </w:pPr>
      <w:r>
        <w:lastRenderedPageBreak/>
        <w:t>Program održavanja komunalne infrastrukture na području Općine Sveti Ivan Žabno u 2023. godini,</w:t>
      </w:r>
    </w:p>
    <w:p w14:paraId="2160F450" w14:textId="64A47166" w:rsidR="00AA0E5A" w:rsidRDefault="00AA0E5A" w:rsidP="003F2429">
      <w:pPr>
        <w:pStyle w:val="Odlomakpopisa"/>
        <w:numPr>
          <w:ilvl w:val="0"/>
          <w:numId w:val="2"/>
        </w:numPr>
      </w:pPr>
      <w:r>
        <w:t>Plan javnih potreba u socijalnoj skrbi na području Općine Sveti Ivan Žabno u 2023. godini,</w:t>
      </w:r>
    </w:p>
    <w:p w14:paraId="66E7C604" w14:textId="3EA04A93" w:rsidR="00AA0E5A" w:rsidRDefault="00AA0E5A" w:rsidP="003F2429">
      <w:pPr>
        <w:pStyle w:val="Odlomakpopisa"/>
        <w:numPr>
          <w:ilvl w:val="0"/>
          <w:numId w:val="2"/>
        </w:numPr>
      </w:pPr>
      <w:r>
        <w:t>Program javnih potreba u kulturi na području Općine Sveti Ivan Žabno u 2023. godini,</w:t>
      </w:r>
    </w:p>
    <w:p w14:paraId="2659CCC2" w14:textId="77A6170F" w:rsidR="00AA0E5A" w:rsidRDefault="00AA0E5A" w:rsidP="003F2429">
      <w:pPr>
        <w:pStyle w:val="Odlomakpopisa"/>
        <w:numPr>
          <w:ilvl w:val="0"/>
          <w:numId w:val="2"/>
        </w:numPr>
      </w:pPr>
      <w:r>
        <w:t>Program javnih potreba u sportu na području Općine Sveti Ivan Žabno u 2023. godini,</w:t>
      </w:r>
    </w:p>
    <w:p w14:paraId="39CF9E2D" w14:textId="4AFAE9FD" w:rsidR="00AA0E5A" w:rsidRDefault="00AA0E5A" w:rsidP="003F2429">
      <w:pPr>
        <w:pStyle w:val="Odlomakpopisa"/>
        <w:numPr>
          <w:ilvl w:val="0"/>
          <w:numId w:val="2"/>
        </w:numPr>
      </w:pPr>
      <w:r>
        <w:t>Program javnih potreba u predškolskom odgoju na području Općine Sveti Ivan Žabno u 2023. godini,</w:t>
      </w:r>
    </w:p>
    <w:p w14:paraId="16EF756A" w14:textId="6D61ADD0" w:rsidR="00AA0E5A" w:rsidRDefault="00AA0E5A" w:rsidP="003F2429">
      <w:pPr>
        <w:pStyle w:val="Odlomakpopisa"/>
        <w:numPr>
          <w:ilvl w:val="0"/>
          <w:numId w:val="2"/>
        </w:numPr>
      </w:pPr>
      <w:r>
        <w:t>Program javnih potreba u osnovnom školstvu na području Općine Sveti Ivan Žabno u 2023. godini,</w:t>
      </w:r>
    </w:p>
    <w:p w14:paraId="5755F507" w14:textId="7606606F" w:rsidR="00AA0E5A" w:rsidRDefault="00AA0E5A" w:rsidP="003F2429">
      <w:pPr>
        <w:pStyle w:val="Odlomakpopisa"/>
        <w:numPr>
          <w:ilvl w:val="0"/>
          <w:numId w:val="2"/>
        </w:numPr>
      </w:pPr>
      <w:r>
        <w:t>Program utroška sredstava šumskog doprinosa na području Općine Sveti Ivan Žabno u 2023. godini,</w:t>
      </w:r>
    </w:p>
    <w:p w14:paraId="6DAE82C0" w14:textId="2486D51D" w:rsidR="00AA0E5A" w:rsidRDefault="00AA0E5A" w:rsidP="003F2429">
      <w:pPr>
        <w:pStyle w:val="Odlomakpopisa"/>
        <w:numPr>
          <w:ilvl w:val="0"/>
          <w:numId w:val="2"/>
        </w:numPr>
      </w:pPr>
      <w:r>
        <w:t>Program utroška sredstava vodnog doprinosa na području Općine Sveti Ivan Žabno u 2023. godini,</w:t>
      </w:r>
    </w:p>
    <w:p w14:paraId="63AA81D7" w14:textId="490FB7BB" w:rsidR="00AA0E5A" w:rsidRDefault="00AA0E5A" w:rsidP="003F2429">
      <w:pPr>
        <w:pStyle w:val="Odlomakpopisa"/>
        <w:numPr>
          <w:ilvl w:val="0"/>
          <w:numId w:val="2"/>
        </w:numPr>
      </w:pPr>
      <w:r>
        <w:t>Program o namjenskom korištenju sredstava naknade iz postupka ozakonjenja nezakonito izgrađenih zgrada na području Općine Sveti Ivan Žabno u 2023. godini,</w:t>
      </w:r>
    </w:p>
    <w:p w14:paraId="7B086CFA" w14:textId="24E413FE" w:rsidR="00AA0E5A" w:rsidRDefault="00AA0E5A" w:rsidP="003F2429">
      <w:pPr>
        <w:pStyle w:val="Odlomakpopisa"/>
        <w:numPr>
          <w:ilvl w:val="0"/>
          <w:numId w:val="2"/>
        </w:numPr>
      </w:pPr>
      <w:r>
        <w:t>Program utroška sredstava ostvarenih od prodaje, zakupa i dugogodišnjeg zakupa poljoprivrednog zemljišta u vlasništvu Republike Hrvatske za 2023.,</w:t>
      </w:r>
    </w:p>
    <w:p w14:paraId="5CDFB0BE" w14:textId="7AE23DF6" w:rsidR="00AA0E5A" w:rsidRDefault="00AA0E5A" w:rsidP="003F2429">
      <w:pPr>
        <w:pStyle w:val="Odlomakpopisa"/>
        <w:numPr>
          <w:ilvl w:val="0"/>
          <w:numId w:val="2"/>
        </w:numPr>
      </w:pPr>
      <w:r>
        <w:t>Program javnih potreba u protupožarnoj i civilnoj zaštiti na području Općine Sveti Ivan Žabno u 2023. godini,</w:t>
      </w:r>
    </w:p>
    <w:p w14:paraId="546FF064" w14:textId="07D68506" w:rsidR="00AA0E5A" w:rsidRDefault="00AA0E5A" w:rsidP="003F2429">
      <w:pPr>
        <w:pStyle w:val="Odlomakpopisa"/>
        <w:numPr>
          <w:ilvl w:val="0"/>
          <w:numId w:val="2"/>
        </w:numPr>
      </w:pPr>
      <w:r>
        <w:t>Program o namjenskom korištenju sredstava ostvarenih od promjene namjene poljoprivrednog zemljišta na području Općine Sveti Ivan Žabno u 2023. godini,</w:t>
      </w:r>
    </w:p>
    <w:p w14:paraId="4BB9DA52" w14:textId="32B5ECCB" w:rsidR="00AA0E5A" w:rsidRDefault="00AA0E5A" w:rsidP="003F2429">
      <w:pPr>
        <w:pStyle w:val="Odlomakpopisa"/>
        <w:numPr>
          <w:ilvl w:val="0"/>
          <w:numId w:val="2"/>
        </w:numPr>
      </w:pPr>
      <w:r>
        <w:t>Program mjera osiguravanja zdravstvene zaštite na području Općine Sveti Ivan Žabno,</w:t>
      </w:r>
    </w:p>
    <w:p w14:paraId="0849ED6F" w14:textId="38633D95" w:rsidR="00AA0E5A" w:rsidRDefault="002E7C99" w:rsidP="003F2429">
      <w:pPr>
        <w:pStyle w:val="Odlomakpopisa"/>
        <w:numPr>
          <w:ilvl w:val="0"/>
          <w:numId w:val="2"/>
        </w:numPr>
      </w:pPr>
      <w:r>
        <w:t>Odluku o raspoređivanju redovitih godišnjih sredstava za rad političkih stranaka i članova Općinskog vijeća izabranih s Liste grupe birača zastupljenih u Općinskom vijeću Općine Sveti Ivan Žabno za 2023. godinu,</w:t>
      </w:r>
    </w:p>
    <w:p w14:paraId="523E4E5A" w14:textId="47E9B351" w:rsidR="002E7C99" w:rsidRDefault="002E7C99" w:rsidP="003F2429">
      <w:pPr>
        <w:pStyle w:val="Odlomakpopisa"/>
        <w:numPr>
          <w:ilvl w:val="0"/>
          <w:numId w:val="2"/>
        </w:numPr>
      </w:pPr>
      <w:r>
        <w:t>Analizu stanja sustava civilne zaštite na području Općine Sveti Ivan Žabno za 2022. godinu,</w:t>
      </w:r>
    </w:p>
    <w:p w14:paraId="6B910F6D" w14:textId="0C012B48" w:rsidR="002E7C99" w:rsidRDefault="002E7C99" w:rsidP="003F2429">
      <w:pPr>
        <w:pStyle w:val="Odlomakpopisa"/>
        <w:numPr>
          <w:ilvl w:val="0"/>
          <w:numId w:val="2"/>
        </w:numPr>
      </w:pPr>
      <w:r>
        <w:t>Plan razvoja sustava civilne zaštite na području Općine Sveti Ivan Žabno za 2023. godinu,</w:t>
      </w:r>
    </w:p>
    <w:p w14:paraId="23E618E4" w14:textId="3E365951" w:rsidR="002E7C99" w:rsidRDefault="002E7C99" w:rsidP="003F2429">
      <w:pPr>
        <w:pStyle w:val="Odlomakpopisa"/>
        <w:numPr>
          <w:ilvl w:val="0"/>
          <w:numId w:val="2"/>
        </w:numPr>
      </w:pPr>
      <w:r>
        <w:t>Odluku o dopuni Odluke o komunalnoj naknadi na području Općine Sveti Ivan Žabno,</w:t>
      </w:r>
    </w:p>
    <w:p w14:paraId="460D4899" w14:textId="0BAD85AF" w:rsidR="002E7C99" w:rsidRDefault="002E7C99" w:rsidP="003F2429">
      <w:pPr>
        <w:pStyle w:val="Odlomakpopisa"/>
        <w:numPr>
          <w:ilvl w:val="0"/>
          <w:numId w:val="2"/>
        </w:numPr>
      </w:pPr>
      <w:r>
        <w:t>Odluku o povjeravanju obavljanja komunalnih djelatnosti na području Općine Sveti Ivan Žabno,</w:t>
      </w:r>
    </w:p>
    <w:p w14:paraId="1AEE514F" w14:textId="5922A587" w:rsidR="002E7C99" w:rsidRDefault="002E7C99" w:rsidP="003F2429">
      <w:pPr>
        <w:pStyle w:val="Odlomakpopisa"/>
        <w:numPr>
          <w:ilvl w:val="0"/>
          <w:numId w:val="2"/>
        </w:numPr>
      </w:pPr>
      <w:r>
        <w:t>Analizu i vrednovanje učinaka upravljanja komunalnom infrastrukturom za 2021. godinu,</w:t>
      </w:r>
    </w:p>
    <w:p w14:paraId="21350FA0" w14:textId="03BA319F" w:rsidR="002E7C99" w:rsidRDefault="002E7C99" w:rsidP="003F2429">
      <w:pPr>
        <w:pStyle w:val="Odlomakpopisa"/>
        <w:numPr>
          <w:ilvl w:val="0"/>
          <w:numId w:val="2"/>
        </w:numPr>
      </w:pPr>
      <w:r>
        <w:t>Analizu upravljanja i raspolaganja nogometnim igralištima i sportskim građevinama u vlasništvu Općine Sveti Ivan Žabno za 2021. godinu.</w:t>
      </w:r>
    </w:p>
    <w:p w14:paraId="2AA591AA" w14:textId="24E55748" w:rsidR="00DD3092" w:rsidRDefault="00DD3092" w:rsidP="00025CDC">
      <w:r>
        <w:tab/>
      </w:r>
    </w:p>
    <w:p w14:paraId="2389A16D" w14:textId="54A97A05" w:rsidR="00DD3092" w:rsidRDefault="00DD3092" w:rsidP="00DD309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ZAKLJUČAK</w:t>
      </w:r>
    </w:p>
    <w:p w14:paraId="0D522607" w14:textId="77777777" w:rsidR="00DD3092" w:rsidRDefault="00DD3092" w:rsidP="00025CDC"/>
    <w:p w14:paraId="73A9FFA6" w14:textId="410F687D" w:rsidR="005C62A7" w:rsidRDefault="00DD3092" w:rsidP="003B0FD1">
      <w:r>
        <w:t>Sve postignuto u izvještajnom razdoblju rezultat je zajedničkog rada Općinskog načelnika, Općinskog vijeća i Jedinstvenog upravnog odjela s ciljem da se realiziraju ideje koje će dovesti do poboljšanja kvalitete života u našoj Općini.</w:t>
      </w:r>
    </w:p>
    <w:p w14:paraId="0728668B" w14:textId="33F2A1E3" w:rsidR="003B0FD1" w:rsidRDefault="003B0FD1" w:rsidP="003B0FD1"/>
    <w:p w14:paraId="7E394E90" w14:textId="57EA6100" w:rsidR="003B0FD1" w:rsidRDefault="003B0FD1" w:rsidP="003B0FD1">
      <w:r>
        <w:t>KLASA: 022-05/2</w:t>
      </w:r>
      <w:r w:rsidR="002E7C99">
        <w:t>3</w:t>
      </w:r>
      <w:r>
        <w:t>-01/02</w:t>
      </w:r>
    </w:p>
    <w:p w14:paraId="7A532BA3" w14:textId="48C7AFB9" w:rsidR="003B0FD1" w:rsidRDefault="003B0FD1" w:rsidP="003B0FD1">
      <w:r>
        <w:t>URBROJ: 2137/19-01/1-2</w:t>
      </w:r>
      <w:r w:rsidR="002E7C99">
        <w:t>3</w:t>
      </w:r>
      <w:r>
        <w:t>-1</w:t>
      </w:r>
    </w:p>
    <w:p w14:paraId="1A3EAF0F" w14:textId="71CE901D" w:rsidR="003B0FD1" w:rsidRDefault="003B0FD1" w:rsidP="003B0FD1"/>
    <w:p w14:paraId="1C7B952F" w14:textId="77777777" w:rsidR="003B0FD1" w:rsidRDefault="003B0FD1" w:rsidP="003B0FD1"/>
    <w:p w14:paraId="33B581B4" w14:textId="1F186813" w:rsidR="003B0FD1" w:rsidRDefault="003B0FD1" w:rsidP="003B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14:paraId="065D69D0" w14:textId="091ECFAF" w:rsidR="003B0FD1" w:rsidRPr="003B0FD1" w:rsidRDefault="003B0FD1" w:rsidP="003B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Nenad Bošnjak</w:t>
      </w:r>
    </w:p>
    <w:p w14:paraId="6FBA98C1" w14:textId="77777777" w:rsidR="00803195" w:rsidRDefault="00803195"/>
    <w:sectPr w:rsidR="00803195" w:rsidSect="00E71E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9D"/>
    <w:multiLevelType w:val="hybridMultilevel"/>
    <w:tmpl w:val="559C9678"/>
    <w:lvl w:ilvl="0" w:tplc="F3EE8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A6660"/>
    <w:multiLevelType w:val="hybridMultilevel"/>
    <w:tmpl w:val="0D200A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90DCD"/>
    <w:multiLevelType w:val="hybridMultilevel"/>
    <w:tmpl w:val="153E2F10"/>
    <w:lvl w:ilvl="0" w:tplc="11D21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87471">
    <w:abstractNumId w:val="0"/>
  </w:num>
  <w:num w:numId="2" w16cid:durableId="1132602360">
    <w:abstractNumId w:val="2"/>
  </w:num>
  <w:num w:numId="3" w16cid:durableId="97714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A7"/>
    <w:rsid w:val="00025CDC"/>
    <w:rsid w:val="00033315"/>
    <w:rsid w:val="0003412C"/>
    <w:rsid w:val="00050BA1"/>
    <w:rsid w:val="00086B1F"/>
    <w:rsid w:val="000A5887"/>
    <w:rsid w:val="000A5E55"/>
    <w:rsid w:val="000B74B2"/>
    <w:rsid w:val="000C0321"/>
    <w:rsid w:val="000C6B82"/>
    <w:rsid w:val="000D286E"/>
    <w:rsid w:val="000E35B8"/>
    <w:rsid w:val="000F24FA"/>
    <w:rsid w:val="00112B8A"/>
    <w:rsid w:val="00151090"/>
    <w:rsid w:val="0017067E"/>
    <w:rsid w:val="00180396"/>
    <w:rsid w:val="00180530"/>
    <w:rsid w:val="00185B4B"/>
    <w:rsid w:val="001C474B"/>
    <w:rsid w:val="002062EB"/>
    <w:rsid w:val="00215972"/>
    <w:rsid w:val="00234D01"/>
    <w:rsid w:val="00271B2B"/>
    <w:rsid w:val="00271D3D"/>
    <w:rsid w:val="002A2021"/>
    <w:rsid w:val="002A4B4C"/>
    <w:rsid w:val="002B24BB"/>
    <w:rsid w:val="002B5BCC"/>
    <w:rsid w:val="002E23EC"/>
    <w:rsid w:val="002E7C99"/>
    <w:rsid w:val="00315105"/>
    <w:rsid w:val="00332A4B"/>
    <w:rsid w:val="00341F36"/>
    <w:rsid w:val="003775C8"/>
    <w:rsid w:val="003901D0"/>
    <w:rsid w:val="003A4599"/>
    <w:rsid w:val="003A5C18"/>
    <w:rsid w:val="003B0FD1"/>
    <w:rsid w:val="003F2429"/>
    <w:rsid w:val="0040053E"/>
    <w:rsid w:val="00415C5E"/>
    <w:rsid w:val="00425A9B"/>
    <w:rsid w:val="00431883"/>
    <w:rsid w:val="00477EC0"/>
    <w:rsid w:val="00494420"/>
    <w:rsid w:val="004C3EED"/>
    <w:rsid w:val="004C54C8"/>
    <w:rsid w:val="004E3868"/>
    <w:rsid w:val="00524E34"/>
    <w:rsid w:val="00526C0A"/>
    <w:rsid w:val="005319B2"/>
    <w:rsid w:val="00536818"/>
    <w:rsid w:val="005413DA"/>
    <w:rsid w:val="00556149"/>
    <w:rsid w:val="005B52F4"/>
    <w:rsid w:val="005B74C3"/>
    <w:rsid w:val="005C62A7"/>
    <w:rsid w:val="005F1C7A"/>
    <w:rsid w:val="00602C5D"/>
    <w:rsid w:val="00611E20"/>
    <w:rsid w:val="00613EA4"/>
    <w:rsid w:val="00656A37"/>
    <w:rsid w:val="006D1727"/>
    <w:rsid w:val="006F6781"/>
    <w:rsid w:val="006F7C19"/>
    <w:rsid w:val="00700154"/>
    <w:rsid w:val="007065D5"/>
    <w:rsid w:val="00720436"/>
    <w:rsid w:val="00724C73"/>
    <w:rsid w:val="00780FB0"/>
    <w:rsid w:val="007B3F89"/>
    <w:rsid w:val="007D5CE7"/>
    <w:rsid w:val="00800D0C"/>
    <w:rsid w:val="00803195"/>
    <w:rsid w:val="0082458E"/>
    <w:rsid w:val="00873F37"/>
    <w:rsid w:val="008862F1"/>
    <w:rsid w:val="00890EF3"/>
    <w:rsid w:val="009043FD"/>
    <w:rsid w:val="00905C3C"/>
    <w:rsid w:val="0092727E"/>
    <w:rsid w:val="00954A3B"/>
    <w:rsid w:val="00955AE5"/>
    <w:rsid w:val="009C27EE"/>
    <w:rsid w:val="009C4D99"/>
    <w:rsid w:val="009C7C48"/>
    <w:rsid w:val="009F731B"/>
    <w:rsid w:val="00A00CA2"/>
    <w:rsid w:val="00A14392"/>
    <w:rsid w:val="00A46D50"/>
    <w:rsid w:val="00A517DE"/>
    <w:rsid w:val="00A54B5F"/>
    <w:rsid w:val="00A6009C"/>
    <w:rsid w:val="00A9195B"/>
    <w:rsid w:val="00A92B33"/>
    <w:rsid w:val="00AA0E5A"/>
    <w:rsid w:val="00AA1BA1"/>
    <w:rsid w:val="00AA3928"/>
    <w:rsid w:val="00AD167A"/>
    <w:rsid w:val="00AD2539"/>
    <w:rsid w:val="00AD3F0C"/>
    <w:rsid w:val="00AD3F8C"/>
    <w:rsid w:val="00AD574D"/>
    <w:rsid w:val="00AD7E82"/>
    <w:rsid w:val="00AF498F"/>
    <w:rsid w:val="00AF7A2C"/>
    <w:rsid w:val="00B028E5"/>
    <w:rsid w:val="00B0545C"/>
    <w:rsid w:val="00B222C5"/>
    <w:rsid w:val="00B23389"/>
    <w:rsid w:val="00B44CC8"/>
    <w:rsid w:val="00B732E4"/>
    <w:rsid w:val="00B7748D"/>
    <w:rsid w:val="00B8108E"/>
    <w:rsid w:val="00B92F0B"/>
    <w:rsid w:val="00BA578E"/>
    <w:rsid w:val="00BB1D72"/>
    <w:rsid w:val="00BB2BA8"/>
    <w:rsid w:val="00BE3C04"/>
    <w:rsid w:val="00BF282B"/>
    <w:rsid w:val="00BF28B4"/>
    <w:rsid w:val="00C10441"/>
    <w:rsid w:val="00C2486F"/>
    <w:rsid w:val="00C34F6E"/>
    <w:rsid w:val="00C41168"/>
    <w:rsid w:val="00C91B48"/>
    <w:rsid w:val="00CC5D11"/>
    <w:rsid w:val="00CF5AE8"/>
    <w:rsid w:val="00D03A1C"/>
    <w:rsid w:val="00D061E3"/>
    <w:rsid w:val="00D172EB"/>
    <w:rsid w:val="00D26051"/>
    <w:rsid w:val="00D31DF2"/>
    <w:rsid w:val="00D37CF4"/>
    <w:rsid w:val="00D4083B"/>
    <w:rsid w:val="00D57564"/>
    <w:rsid w:val="00D9160E"/>
    <w:rsid w:val="00DA4873"/>
    <w:rsid w:val="00DC0466"/>
    <w:rsid w:val="00DC3E20"/>
    <w:rsid w:val="00DD3092"/>
    <w:rsid w:val="00E02763"/>
    <w:rsid w:val="00E02FC3"/>
    <w:rsid w:val="00E03DFB"/>
    <w:rsid w:val="00E20A28"/>
    <w:rsid w:val="00E36068"/>
    <w:rsid w:val="00E51E5C"/>
    <w:rsid w:val="00E719E9"/>
    <w:rsid w:val="00E71EB5"/>
    <w:rsid w:val="00E9390A"/>
    <w:rsid w:val="00E94BF2"/>
    <w:rsid w:val="00E963F0"/>
    <w:rsid w:val="00EB7A8A"/>
    <w:rsid w:val="00EE4E79"/>
    <w:rsid w:val="00F1317A"/>
    <w:rsid w:val="00F405AA"/>
    <w:rsid w:val="00F67310"/>
    <w:rsid w:val="00F70267"/>
    <w:rsid w:val="00F70937"/>
    <w:rsid w:val="00F8252C"/>
    <w:rsid w:val="00F83A53"/>
    <w:rsid w:val="00F95C2E"/>
    <w:rsid w:val="00FA3615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AEF0"/>
  <w15:chartTrackingRefBased/>
  <w15:docId w15:val="{D3CA3558-96F8-4E78-9ECE-1D004459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2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24C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4C73"/>
    <w:rPr>
      <w:color w:val="605E5C"/>
      <w:shd w:val="clear" w:color="auto" w:fill="E1DFDD"/>
    </w:rPr>
  </w:style>
  <w:style w:type="paragraph" w:customStyle="1" w:styleId="Naslovmanji">
    <w:name w:val="Naslov manji"/>
    <w:basedOn w:val="Normal"/>
    <w:qFormat/>
    <w:rsid w:val="00AA1BA1"/>
    <w:pPr>
      <w:suppressAutoHyphens w:val="0"/>
      <w:autoSpaceDN/>
      <w:spacing w:before="134"/>
      <w:ind w:left="709"/>
      <w:textAlignment w:val="auto"/>
    </w:pPr>
    <w:rPr>
      <w:rFonts w:ascii="Arial" w:eastAsia="Calibri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i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7875-22BD-4F88-8777-E4E3534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Kristina Matuško</cp:lastModifiedBy>
  <cp:revision>47</cp:revision>
  <cp:lastPrinted>2023-03-21T13:16:00Z</cp:lastPrinted>
  <dcterms:created xsi:type="dcterms:W3CDTF">2023-03-07T13:28:00Z</dcterms:created>
  <dcterms:modified xsi:type="dcterms:W3CDTF">2023-03-21T13:37:00Z</dcterms:modified>
</cp:coreProperties>
</file>