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0252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C88C2FD" wp14:editId="15AD3C07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045E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14:paraId="5D31584C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491546C2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50485093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0147F7EA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40FE7DAF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14:paraId="7E288CD2" w14:textId="42A6D886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320-02/</w:t>
      </w:r>
      <w:r w:rsidR="00A41C73">
        <w:rPr>
          <w:rFonts w:ascii="Times New Roman" w:hAnsi="Times New Roman"/>
          <w:sz w:val="24"/>
          <w:szCs w:val="24"/>
        </w:rPr>
        <w:t>2</w:t>
      </w:r>
      <w:r w:rsidR="004F41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-01/0</w:t>
      </w:r>
      <w:r w:rsidR="00A41C73">
        <w:rPr>
          <w:rFonts w:ascii="Times New Roman" w:hAnsi="Times New Roman"/>
          <w:sz w:val="24"/>
          <w:szCs w:val="24"/>
        </w:rPr>
        <w:t>2</w:t>
      </w:r>
    </w:p>
    <w:p w14:paraId="74AF4F52" w14:textId="0219C28E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41C73">
        <w:rPr>
          <w:rFonts w:ascii="Times New Roman" w:hAnsi="Times New Roman"/>
          <w:sz w:val="24"/>
          <w:szCs w:val="24"/>
        </w:rPr>
        <w:t>2</w:t>
      </w:r>
      <w:r w:rsidR="004F416A">
        <w:rPr>
          <w:rFonts w:ascii="Times New Roman" w:hAnsi="Times New Roman"/>
          <w:sz w:val="24"/>
          <w:szCs w:val="24"/>
        </w:rPr>
        <w:t>3</w:t>
      </w:r>
      <w:r w:rsidRPr="004E4433">
        <w:rPr>
          <w:rFonts w:ascii="Times New Roman" w:hAnsi="Times New Roman"/>
          <w:sz w:val="24"/>
          <w:szCs w:val="24"/>
        </w:rPr>
        <w:t>-1</w:t>
      </w:r>
    </w:p>
    <w:p w14:paraId="0482E086" w14:textId="2A27959D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1. ožujka 20</w:t>
      </w:r>
      <w:r w:rsidR="00A41C73">
        <w:rPr>
          <w:rFonts w:ascii="Times New Roman" w:hAnsi="Times New Roman"/>
          <w:sz w:val="24"/>
          <w:szCs w:val="24"/>
        </w:rPr>
        <w:t>2</w:t>
      </w:r>
      <w:r w:rsidR="008D5187">
        <w:rPr>
          <w:rFonts w:ascii="Times New Roman" w:hAnsi="Times New Roman"/>
          <w:sz w:val="24"/>
          <w:szCs w:val="24"/>
        </w:rPr>
        <w:t>3</w:t>
      </w:r>
      <w:r w:rsidRPr="004E4433">
        <w:rPr>
          <w:rFonts w:ascii="Times New Roman" w:hAnsi="Times New Roman"/>
          <w:sz w:val="24"/>
          <w:szCs w:val="24"/>
        </w:rPr>
        <w:t>.</w:t>
      </w:r>
    </w:p>
    <w:p w14:paraId="2BEC1F2A" w14:textId="77777777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14:paraId="1C7467BA" w14:textId="7A318957" w:rsidR="00AD3C41" w:rsidRPr="00DC1A2C" w:rsidRDefault="00683122" w:rsidP="00AD3C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25</w:t>
      </w:r>
      <w:r w:rsidR="00AD3C41" w:rsidRPr="00EB3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stavka 9.</w:t>
      </w:r>
      <w:r w:rsidR="00AD3C41" w:rsidRPr="00EB3E8C">
        <w:rPr>
          <w:rFonts w:ascii="Times New Roman" w:hAnsi="Times New Roman"/>
          <w:sz w:val="24"/>
          <w:szCs w:val="24"/>
        </w:rPr>
        <w:t xml:space="preserve"> Zakona o poljoprivrednom zemljištu („Narodne novine“ broj 20/18</w:t>
      </w:r>
      <w:r w:rsidR="0032044D">
        <w:rPr>
          <w:rFonts w:ascii="Times New Roman" w:hAnsi="Times New Roman"/>
          <w:sz w:val="24"/>
          <w:szCs w:val="24"/>
        </w:rPr>
        <w:t>,</w:t>
      </w:r>
      <w:r w:rsidR="0022314A">
        <w:rPr>
          <w:rFonts w:ascii="Times New Roman" w:hAnsi="Times New Roman"/>
          <w:sz w:val="24"/>
          <w:szCs w:val="24"/>
        </w:rPr>
        <w:t xml:space="preserve"> 115/18</w:t>
      </w:r>
      <w:r w:rsidR="0032044D">
        <w:rPr>
          <w:rFonts w:ascii="Times New Roman" w:hAnsi="Times New Roman"/>
          <w:sz w:val="24"/>
          <w:szCs w:val="24"/>
        </w:rPr>
        <w:t>. i 57/22</w:t>
      </w:r>
      <w:r w:rsidR="00AD3C41" w:rsidRPr="00EB3E8C">
        <w:rPr>
          <w:rFonts w:ascii="Times New Roman" w:hAnsi="Times New Roman"/>
          <w:sz w:val="24"/>
          <w:szCs w:val="24"/>
        </w:rPr>
        <w:t xml:space="preserve">) i članka </w:t>
      </w:r>
      <w:r w:rsidR="005E31FB">
        <w:rPr>
          <w:rFonts w:ascii="Times New Roman" w:hAnsi="Times New Roman"/>
          <w:sz w:val="24"/>
          <w:szCs w:val="24"/>
        </w:rPr>
        <w:t>50</w:t>
      </w:r>
      <w:r w:rsidR="00AD3C41"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križevačke županije ” broj </w:t>
      </w:r>
      <w:r w:rsidR="005E31FB">
        <w:rPr>
          <w:rFonts w:ascii="Times New Roman" w:hAnsi="Times New Roman"/>
          <w:sz w:val="24"/>
          <w:szCs w:val="24"/>
        </w:rPr>
        <w:t>4</w:t>
      </w:r>
      <w:r w:rsidR="003C419D">
        <w:rPr>
          <w:rFonts w:ascii="Times New Roman" w:hAnsi="Times New Roman"/>
          <w:sz w:val="24"/>
          <w:szCs w:val="24"/>
        </w:rPr>
        <w:t>/2</w:t>
      </w:r>
      <w:r w:rsidR="005E31FB">
        <w:rPr>
          <w:rFonts w:ascii="Times New Roman" w:hAnsi="Times New Roman"/>
          <w:sz w:val="24"/>
          <w:szCs w:val="24"/>
        </w:rPr>
        <w:t>1</w:t>
      </w:r>
      <w:r w:rsidR="00AD3C41" w:rsidRPr="00EB3E8C">
        <w:rPr>
          <w:rFonts w:ascii="Times New Roman" w:hAnsi="Times New Roman"/>
          <w:sz w:val="24"/>
          <w:szCs w:val="24"/>
        </w:rPr>
        <w:t>), općinski načelnik</w:t>
      </w:r>
      <w:r w:rsidR="00AD3C41">
        <w:rPr>
          <w:rFonts w:ascii="Times New Roman" w:hAnsi="Times New Roman"/>
          <w:sz w:val="24"/>
          <w:szCs w:val="24"/>
        </w:rPr>
        <w:t xml:space="preserve"> Općine Sveti Ivan Žabno dana 1</w:t>
      </w:r>
      <w:r w:rsidR="00AD3C41" w:rsidRPr="00EB3E8C">
        <w:rPr>
          <w:rFonts w:ascii="Times New Roman" w:hAnsi="Times New Roman"/>
          <w:sz w:val="24"/>
          <w:szCs w:val="24"/>
        </w:rPr>
        <w:t>. ožujk</w:t>
      </w:r>
      <w:r w:rsidR="00AD3C41">
        <w:rPr>
          <w:rFonts w:ascii="Times New Roman" w:hAnsi="Times New Roman"/>
          <w:sz w:val="24"/>
          <w:szCs w:val="24"/>
        </w:rPr>
        <w:t>a 20</w:t>
      </w:r>
      <w:r w:rsidR="00A41C73">
        <w:rPr>
          <w:rFonts w:ascii="Times New Roman" w:hAnsi="Times New Roman"/>
          <w:sz w:val="24"/>
          <w:szCs w:val="24"/>
        </w:rPr>
        <w:t>2</w:t>
      </w:r>
      <w:r w:rsidR="0068160A">
        <w:rPr>
          <w:rFonts w:ascii="Times New Roman" w:hAnsi="Times New Roman"/>
          <w:sz w:val="24"/>
          <w:szCs w:val="24"/>
        </w:rPr>
        <w:t>3</w:t>
      </w:r>
      <w:r w:rsidR="00AD3C41"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38BBF967" w14:textId="77777777" w:rsidR="00AD3C41" w:rsidRPr="00DC1A2C" w:rsidRDefault="00AD3C41" w:rsidP="00AD3C41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1E5BAC0D" w14:textId="77777777" w:rsidR="00AD3C41" w:rsidRDefault="00AD3C41" w:rsidP="00AD3C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 xml:space="preserve"> o namjenskom korištenju sredstava ostvarenih od </w:t>
      </w:r>
      <w:r>
        <w:rPr>
          <w:rFonts w:ascii="Times New Roman" w:hAnsi="Times New Roman"/>
          <w:b/>
          <w:sz w:val="24"/>
          <w:szCs w:val="24"/>
        </w:rPr>
        <w:t>promjene</w:t>
      </w:r>
      <w:r w:rsidRPr="00DC1A2C">
        <w:rPr>
          <w:rFonts w:ascii="Times New Roman" w:hAnsi="Times New Roman"/>
          <w:b/>
          <w:sz w:val="24"/>
          <w:szCs w:val="24"/>
        </w:rPr>
        <w:t xml:space="preserve"> namjene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DE43B13" w14:textId="6FD2783D" w:rsidR="00AD3C41" w:rsidRPr="00DC1A2C" w:rsidRDefault="00AD3C41" w:rsidP="00AD3C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1A2C">
        <w:rPr>
          <w:rFonts w:ascii="Times New Roman" w:hAnsi="Times New Roman"/>
          <w:b/>
          <w:sz w:val="24"/>
          <w:szCs w:val="24"/>
        </w:rPr>
        <w:t>poljoprivrednog zemljišta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A2C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u 20</w:t>
      </w:r>
      <w:r w:rsidR="00C2132B">
        <w:rPr>
          <w:rFonts w:ascii="Times New Roman" w:hAnsi="Times New Roman"/>
          <w:b/>
          <w:sz w:val="24"/>
          <w:szCs w:val="24"/>
        </w:rPr>
        <w:t>2</w:t>
      </w:r>
      <w:r w:rsidR="002C3BE1">
        <w:rPr>
          <w:rFonts w:ascii="Times New Roman" w:hAnsi="Times New Roman"/>
          <w:b/>
          <w:sz w:val="24"/>
          <w:szCs w:val="24"/>
        </w:rPr>
        <w:t>2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271FE259" w14:textId="116DF342" w:rsidR="008D5187" w:rsidRDefault="00AD3C41" w:rsidP="008D5187">
      <w:pPr>
        <w:jc w:val="center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>I.</w:t>
      </w:r>
    </w:p>
    <w:p w14:paraId="4219EC04" w14:textId="77777777" w:rsidR="00F1739D" w:rsidRPr="00DC1A2C" w:rsidRDefault="00F1739D" w:rsidP="008D5187">
      <w:pPr>
        <w:jc w:val="center"/>
        <w:rPr>
          <w:rFonts w:ascii="Times New Roman" w:hAnsi="Times New Roman"/>
          <w:sz w:val="24"/>
          <w:szCs w:val="24"/>
        </w:rPr>
      </w:pPr>
    </w:p>
    <w:p w14:paraId="215AC1FE" w14:textId="103933F0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emeljem članka 25.</w:t>
      </w:r>
      <w:r w:rsidRPr="00C151B4">
        <w:rPr>
          <w:rFonts w:ascii="Times New Roman" w:hAnsi="Times New Roman"/>
          <w:sz w:val="24"/>
          <w:szCs w:val="24"/>
        </w:rPr>
        <w:t xml:space="preserve"> </w:t>
      </w:r>
      <w:r w:rsidR="00AF78F8">
        <w:rPr>
          <w:rFonts w:ascii="Times New Roman" w:hAnsi="Times New Roman"/>
          <w:sz w:val="24"/>
          <w:szCs w:val="24"/>
        </w:rPr>
        <w:t xml:space="preserve">stavka 9. </w:t>
      </w:r>
      <w:r w:rsidRPr="00C151B4">
        <w:rPr>
          <w:rFonts w:ascii="Times New Roman" w:hAnsi="Times New Roman"/>
          <w:sz w:val="24"/>
          <w:szCs w:val="24"/>
        </w:rPr>
        <w:t>Zakona o poljoprivrednom zemljištu izvješćujem</w:t>
      </w:r>
      <w:r>
        <w:rPr>
          <w:rFonts w:ascii="Times New Roman" w:hAnsi="Times New Roman"/>
          <w:sz w:val="24"/>
          <w:szCs w:val="24"/>
        </w:rPr>
        <w:t xml:space="preserve"> Općinsko vijeće Općine Sveti Ivan Žabno i Ministarstvo poljoprivrede</w:t>
      </w:r>
      <w:r w:rsidRPr="00C151B4">
        <w:rPr>
          <w:rFonts w:ascii="Times New Roman" w:hAnsi="Times New Roman"/>
          <w:sz w:val="24"/>
          <w:szCs w:val="24"/>
        </w:rPr>
        <w:t xml:space="preserve"> da je Općina Sveti Ivan </w:t>
      </w:r>
      <w:r>
        <w:rPr>
          <w:rFonts w:ascii="Times New Roman" w:hAnsi="Times New Roman"/>
          <w:sz w:val="24"/>
          <w:szCs w:val="24"/>
        </w:rPr>
        <w:t>Žabno za kalendarsku godinu 20</w:t>
      </w:r>
      <w:r w:rsidR="00C2132B">
        <w:rPr>
          <w:rFonts w:ascii="Times New Roman" w:hAnsi="Times New Roman"/>
          <w:sz w:val="24"/>
          <w:szCs w:val="24"/>
        </w:rPr>
        <w:t>2</w:t>
      </w:r>
      <w:r w:rsidR="004F416A">
        <w:rPr>
          <w:rFonts w:ascii="Times New Roman" w:hAnsi="Times New Roman"/>
          <w:sz w:val="24"/>
          <w:szCs w:val="24"/>
        </w:rPr>
        <w:t>2</w:t>
      </w:r>
      <w:r w:rsidRPr="00C151B4">
        <w:rPr>
          <w:rFonts w:ascii="Times New Roman" w:hAnsi="Times New Roman"/>
          <w:sz w:val="24"/>
          <w:szCs w:val="24"/>
        </w:rPr>
        <w:t xml:space="preserve">. godinu ostvarila </w:t>
      </w:r>
      <w:r w:rsidR="004F416A">
        <w:rPr>
          <w:rFonts w:ascii="Times New Roman" w:hAnsi="Times New Roman"/>
          <w:sz w:val="24"/>
          <w:szCs w:val="24"/>
        </w:rPr>
        <w:t>0,00</w:t>
      </w:r>
      <w:r w:rsidR="00C2132B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sz w:val="24"/>
          <w:szCs w:val="24"/>
        </w:rPr>
        <w:t>kuna prihoda</w:t>
      </w:r>
      <w:r>
        <w:rPr>
          <w:rFonts w:ascii="Times New Roman" w:hAnsi="Times New Roman"/>
          <w:sz w:val="24"/>
          <w:szCs w:val="24"/>
        </w:rPr>
        <w:t xml:space="preserve"> od promjene namjene poljoprivrednog zemljišta na području </w:t>
      </w:r>
      <w:r w:rsidR="00A41C7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Sveti Ivan Žabno.</w:t>
      </w:r>
    </w:p>
    <w:p w14:paraId="77A9D26D" w14:textId="77777777" w:rsidR="00AD3C41" w:rsidRDefault="00AD3C41" w:rsidP="00AD3C41">
      <w:pPr>
        <w:pStyle w:val="Odlomakpopisa"/>
      </w:pPr>
    </w:p>
    <w:p w14:paraId="48FA9649" w14:textId="77777777" w:rsidR="00AD3C41" w:rsidRPr="00BC027D" w:rsidRDefault="00AD3C41" w:rsidP="00AD3C41">
      <w:pPr>
        <w:jc w:val="center"/>
        <w:rPr>
          <w:rFonts w:ascii="Times New Roman" w:hAnsi="Times New Roman"/>
          <w:sz w:val="24"/>
          <w:szCs w:val="24"/>
        </w:rPr>
      </w:pPr>
      <w:r w:rsidRPr="00BC027D">
        <w:rPr>
          <w:rFonts w:ascii="Times New Roman" w:hAnsi="Times New Roman"/>
          <w:sz w:val="24"/>
          <w:szCs w:val="24"/>
        </w:rPr>
        <w:t>II.</w:t>
      </w:r>
    </w:p>
    <w:p w14:paraId="50643D91" w14:textId="32497D52" w:rsidR="00AD3C41" w:rsidRPr="00BC027D" w:rsidRDefault="00AD3C41" w:rsidP="00F1739D">
      <w:pPr>
        <w:ind w:firstLine="708"/>
        <w:rPr>
          <w:rFonts w:ascii="Times New Roman" w:hAnsi="Times New Roman"/>
          <w:sz w:val="24"/>
          <w:szCs w:val="24"/>
        </w:rPr>
      </w:pPr>
      <w:r w:rsidRPr="00BC027D">
        <w:rPr>
          <w:rFonts w:ascii="Times New Roman" w:hAnsi="Times New Roman"/>
          <w:sz w:val="24"/>
          <w:szCs w:val="24"/>
        </w:rPr>
        <w:t>Ovo Izvješće podnosi se Općinskom vijeću Općine Sveti Ivan Žabno na usvajanje.</w:t>
      </w:r>
    </w:p>
    <w:p w14:paraId="309AD5B8" w14:textId="77777777"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</w:p>
    <w:p w14:paraId="3F05B8DA" w14:textId="77777777"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</w:p>
    <w:p w14:paraId="59916833" w14:textId="77777777" w:rsidR="00AD3C41" w:rsidRPr="00BC027D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C027D">
        <w:rPr>
          <w:rFonts w:ascii="Times New Roman" w:hAnsi="Times New Roman"/>
          <w:sz w:val="24"/>
          <w:szCs w:val="24"/>
        </w:rPr>
        <w:t xml:space="preserve"> OPĆINSKI NAČELNIK:</w:t>
      </w:r>
    </w:p>
    <w:p w14:paraId="3A5740AC" w14:textId="77777777" w:rsidR="00AD3C41" w:rsidRPr="00BC027D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C027D">
        <w:rPr>
          <w:rFonts w:ascii="Times New Roman" w:hAnsi="Times New Roman"/>
          <w:sz w:val="24"/>
          <w:szCs w:val="24"/>
        </w:rPr>
        <w:t>Nenad Bošnjak</w:t>
      </w:r>
    </w:p>
    <w:p w14:paraId="4058DF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044C"/>
    <w:multiLevelType w:val="hybridMultilevel"/>
    <w:tmpl w:val="845C2F7A"/>
    <w:lvl w:ilvl="0" w:tplc="1B504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4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41"/>
    <w:rsid w:val="0022314A"/>
    <w:rsid w:val="002C3BE1"/>
    <w:rsid w:val="0032044D"/>
    <w:rsid w:val="003B2B71"/>
    <w:rsid w:val="003C419D"/>
    <w:rsid w:val="004F416A"/>
    <w:rsid w:val="005E31FB"/>
    <w:rsid w:val="00612F3C"/>
    <w:rsid w:val="0068160A"/>
    <w:rsid w:val="00683122"/>
    <w:rsid w:val="007E03B3"/>
    <w:rsid w:val="008B5332"/>
    <w:rsid w:val="008D5187"/>
    <w:rsid w:val="00971418"/>
    <w:rsid w:val="00A41C73"/>
    <w:rsid w:val="00AD3C41"/>
    <w:rsid w:val="00AF78F8"/>
    <w:rsid w:val="00B30AB1"/>
    <w:rsid w:val="00B738B5"/>
    <w:rsid w:val="00C2132B"/>
    <w:rsid w:val="00D31110"/>
    <w:rsid w:val="00EF4851"/>
    <w:rsid w:val="00F1739D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4524"/>
  <w15:docId w15:val="{8DC15AA9-E67C-4A53-913D-E7A1662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4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C41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C4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2022-03-16T10:26:00Z</cp:lastPrinted>
  <dcterms:created xsi:type="dcterms:W3CDTF">2019-03-20T08:44:00Z</dcterms:created>
  <dcterms:modified xsi:type="dcterms:W3CDTF">2023-03-10T08:29:00Z</dcterms:modified>
</cp:coreProperties>
</file>