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99A2" w14:textId="325188D8" w:rsidR="0070306A" w:rsidRPr="005F57FA" w:rsidRDefault="005F57FA" w:rsidP="009A7474">
      <w:pPr>
        <w:ind w:firstLine="708"/>
        <w:jc w:val="both"/>
      </w:pPr>
      <w:r>
        <w:rPr>
          <w:sz w:val="24"/>
          <w:szCs w:val="24"/>
          <w:lang w:val="hr-HR"/>
        </w:rPr>
        <w:t>Na temelju članka 48. stavka 5. Zakona o lokalnoj i područnoj (regionalnoj) samoupravi (Narodne novine broj 33/01, 60/01- vjerodostojno tumačenje, 129/05, 109/07, 125/08, 36/09, 150/11, 144/12, 19/13</w:t>
      </w:r>
      <w:r>
        <w:rPr>
          <w:sz w:val="24"/>
          <w:szCs w:val="24"/>
        </w:rPr>
        <w:t>137/15, 123/17, 98/19. i 144/20), članka 50. Statuta Općine Sveti Ivan Žabno („Službeni glasnik Koprivničko-križevačke županije“ broj 4/21) o</w:t>
      </w:r>
      <w:r w:rsidR="0070306A">
        <w:rPr>
          <w:sz w:val="24"/>
          <w:lang w:val="hr-HR"/>
        </w:rPr>
        <w:t>pćinski načelnik Općine Sveti Ivan Žabno</w:t>
      </w:r>
      <w:r w:rsidR="00B977C3">
        <w:rPr>
          <w:sz w:val="24"/>
          <w:lang w:val="hr-HR"/>
        </w:rPr>
        <w:t xml:space="preserve"> dana 2</w:t>
      </w:r>
      <w:r w:rsidR="00BA25ED">
        <w:rPr>
          <w:sz w:val="24"/>
          <w:lang w:val="hr-HR"/>
        </w:rPr>
        <w:t>2</w:t>
      </w:r>
      <w:r w:rsidR="00B977C3">
        <w:rPr>
          <w:sz w:val="24"/>
          <w:lang w:val="hr-HR"/>
        </w:rPr>
        <w:t xml:space="preserve">. </w:t>
      </w:r>
      <w:r w:rsidR="00BA25ED">
        <w:rPr>
          <w:sz w:val="24"/>
          <w:lang w:val="hr-HR"/>
        </w:rPr>
        <w:t>kolovoza</w:t>
      </w:r>
      <w:r w:rsidR="0070306A">
        <w:rPr>
          <w:sz w:val="24"/>
          <w:lang w:val="hr-HR"/>
        </w:rPr>
        <w:t xml:space="preserve"> 20</w:t>
      </w:r>
      <w:r w:rsidR="00BA25ED">
        <w:rPr>
          <w:sz w:val="24"/>
          <w:lang w:val="hr-HR"/>
        </w:rPr>
        <w:t>22</w:t>
      </w:r>
      <w:r w:rsidR="0070306A">
        <w:rPr>
          <w:sz w:val="24"/>
          <w:lang w:val="hr-HR"/>
        </w:rPr>
        <w:t xml:space="preserve">. raspisuje </w:t>
      </w:r>
    </w:p>
    <w:p w14:paraId="4E3D9938" w14:textId="77777777" w:rsidR="0070306A" w:rsidRDefault="0070306A" w:rsidP="0070306A">
      <w:pPr>
        <w:rPr>
          <w:sz w:val="24"/>
          <w:lang w:val="hr-HR"/>
        </w:rPr>
      </w:pPr>
    </w:p>
    <w:p w14:paraId="2C2BCA1E" w14:textId="77777777" w:rsidR="0070306A" w:rsidRDefault="0070306A" w:rsidP="0070306A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</w:t>
      </w:r>
      <w:r w:rsidR="003C1081">
        <w:rPr>
          <w:sz w:val="24"/>
          <w:lang w:val="hr-HR"/>
        </w:rPr>
        <w:t xml:space="preserve">         </w:t>
      </w:r>
      <w:r>
        <w:rPr>
          <w:sz w:val="24"/>
          <w:lang w:val="hr-HR"/>
        </w:rPr>
        <w:t xml:space="preserve"> JAVNI NATJEČAJ</w:t>
      </w:r>
    </w:p>
    <w:p w14:paraId="26F5B365" w14:textId="77777777" w:rsidR="0070306A" w:rsidRDefault="0070306A" w:rsidP="0070306A">
      <w:pPr>
        <w:rPr>
          <w:sz w:val="24"/>
          <w:lang w:val="hr-HR"/>
        </w:rPr>
      </w:pPr>
    </w:p>
    <w:p w14:paraId="3AF00302" w14:textId="77777777" w:rsidR="0070306A" w:rsidRDefault="0070306A" w:rsidP="0070306A">
      <w:pPr>
        <w:rPr>
          <w:sz w:val="24"/>
          <w:lang w:val="hr-HR"/>
        </w:rPr>
      </w:pPr>
    </w:p>
    <w:p w14:paraId="24B02AFC" w14:textId="77777777" w:rsidR="0070306A" w:rsidRDefault="0070306A" w:rsidP="0070306A">
      <w:pPr>
        <w:rPr>
          <w:sz w:val="24"/>
          <w:lang w:val="hr-HR"/>
        </w:rPr>
      </w:pPr>
      <w:r>
        <w:rPr>
          <w:sz w:val="24"/>
          <w:lang w:val="hr-HR"/>
        </w:rPr>
        <w:tab/>
        <w:t>za davanje u najam stana u općinskom vlasništvu u Ulici braće Radića 32 u Svetom Ivanu Žabnu</w:t>
      </w:r>
    </w:p>
    <w:p w14:paraId="156DD56C" w14:textId="77777777" w:rsidR="0070306A" w:rsidRDefault="0070306A" w:rsidP="0070306A">
      <w:pPr>
        <w:rPr>
          <w:sz w:val="24"/>
          <w:lang w:val="hr-HR"/>
        </w:rPr>
      </w:pPr>
    </w:p>
    <w:p w14:paraId="31A15BD7" w14:textId="77777777" w:rsidR="0070306A" w:rsidRDefault="0070306A" w:rsidP="0070306A">
      <w:pPr>
        <w:rPr>
          <w:sz w:val="24"/>
          <w:lang w:val="hr-HR"/>
        </w:rPr>
      </w:pPr>
    </w:p>
    <w:p w14:paraId="164D0526" w14:textId="77777777" w:rsidR="0070306A" w:rsidRDefault="0070306A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Raspisuje se javni natječaj za davanje u najam stana površine 41,61m2 u općinskom vlasništvu u Ulici braće Radića 32 u Svetom Ivanu Žabnu.</w:t>
      </w:r>
    </w:p>
    <w:p w14:paraId="23CB4591" w14:textId="2DB58C30" w:rsidR="0070306A" w:rsidRDefault="00B977C3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Početni iznos najamnine je </w:t>
      </w:r>
      <w:r w:rsidR="007D4C2B">
        <w:rPr>
          <w:sz w:val="24"/>
          <w:lang w:val="hr-HR"/>
        </w:rPr>
        <w:t xml:space="preserve">1.000,00 </w:t>
      </w:r>
      <w:r w:rsidR="0070306A">
        <w:rPr>
          <w:sz w:val="24"/>
          <w:lang w:val="hr-HR"/>
        </w:rPr>
        <w:t>kn.</w:t>
      </w:r>
    </w:p>
    <w:p w14:paraId="48389F72" w14:textId="77777777" w:rsidR="0070306A" w:rsidRDefault="0070306A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Vrijeme trajanja najma određuje se na 5 godina, a prava i obveze regulirat će se ugovorom o najmu.</w:t>
      </w:r>
    </w:p>
    <w:p w14:paraId="3F49B51A" w14:textId="77777777" w:rsidR="0070306A" w:rsidRDefault="0070306A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Natječaj se provodi sustavom zatvorenih ponuda koji se dostavljaju u zatvorenoj omotnici Općinskom načelniku Općine Sveti Ivan Žabno, Trg Karla Lukaša 11, Sveti Ivan Žabno, s naznakom “  NATJEČAJ ZA DAVANJE STANA U NAJAM- NE OTVARAJ “.</w:t>
      </w:r>
    </w:p>
    <w:p w14:paraId="09B57460" w14:textId="22043C64" w:rsidR="0070306A" w:rsidRDefault="0070306A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Rok</w:t>
      </w:r>
      <w:r w:rsidR="002A6B92">
        <w:rPr>
          <w:sz w:val="24"/>
          <w:lang w:val="hr-HR"/>
        </w:rPr>
        <w:t xml:space="preserve"> za dostavu pisanih ponuda je 8</w:t>
      </w:r>
      <w:r>
        <w:rPr>
          <w:sz w:val="24"/>
          <w:lang w:val="hr-HR"/>
        </w:rPr>
        <w:t xml:space="preserve"> dana od dana objave n</w:t>
      </w:r>
      <w:r w:rsidR="00D312B4">
        <w:rPr>
          <w:sz w:val="24"/>
          <w:lang w:val="hr-HR"/>
        </w:rPr>
        <w:t>a</w:t>
      </w:r>
      <w:r w:rsidR="00B977C3">
        <w:rPr>
          <w:sz w:val="24"/>
          <w:lang w:val="hr-HR"/>
        </w:rPr>
        <w:t xml:space="preserve"> </w:t>
      </w:r>
      <w:r w:rsidR="00311E00">
        <w:rPr>
          <w:sz w:val="24"/>
          <w:lang w:val="hr-HR"/>
        </w:rPr>
        <w:t>općinskoj mrežnoj stranici</w:t>
      </w:r>
      <w:r w:rsidR="00B977C3">
        <w:rPr>
          <w:sz w:val="24"/>
          <w:lang w:val="hr-HR"/>
        </w:rPr>
        <w:t xml:space="preserve">, odnosno od </w:t>
      </w:r>
      <w:r w:rsidR="00BA25ED">
        <w:rPr>
          <w:sz w:val="24"/>
          <w:lang w:val="hr-HR"/>
        </w:rPr>
        <w:t>22</w:t>
      </w:r>
      <w:r w:rsidR="00B977C3">
        <w:rPr>
          <w:sz w:val="24"/>
          <w:lang w:val="hr-HR"/>
        </w:rPr>
        <w:t xml:space="preserve">. </w:t>
      </w:r>
      <w:r w:rsidR="00BA25ED">
        <w:rPr>
          <w:sz w:val="24"/>
          <w:lang w:val="hr-HR"/>
        </w:rPr>
        <w:t xml:space="preserve">kolovoza </w:t>
      </w:r>
      <w:r w:rsidR="00B977C3">
        <w:rPr>
          <w:sz w:val="24"/>
          <w:lang w:val="hr-HR"/>
        </w:rPr>
        <w:t>do 2</w:t>
      </w:r>
      <w:r w:rsidR="00BA25ED">
        <w:rPr>
          <w:sz w:val="24"/>
          <w:lang w:val="hr-HR"/>
        </w:rPr>
        <w:t>9</w:t>
      </w:r>
      <w:r w:rsidR="00B977C3">
        <w:rPr>
          <w:sz w:val="24"/>
          <w:lang w:val="hr-HR"/>
        </w:rPr>
        <w:t xml:space="preserve">. </w:t>
      </w:r>
      <w:r w:rsidR="00BA25ED">
        <w:rPr>
          <w:sz w:val="24"/>
          <w:lang w:val="hr-HR"/>
        </w:rPr>
        <w:t xml:space="preserve">kolovoza </w:t>
      </w:r>
      <w:r w:rsidR="002A6B92">
        <w:rPr>
          <w:sz w:val="24"/>
          <w:lang w:val="hr-HR"/>
        </w:rPr>
        <w:t>20</w:t>
      </w:r>
      <w:r w:rsidR="00BA25ED">
        <w:rPr>
          <w:sz w:val="24"/>
          <w:lang w:val="hr-HR"/>
        </w:rPr>
        <w:t>22</w:t>
      </w:r>
      <w:r>
        <w:rPr>
          <w:sz w:val="24"/>
          <w:lang w:val="hr-HR"/>
        </w:rPr>
        <w:t>.</w:t>
      </w:r>
    </w:p>
    <w:p w14:paraId="113E36C2" w14:textId="3373CD8B" w:rsidR="0070306A" w:rsidRDefault="0070306A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Uz ponudu je potrebno priložiti fotokopiju </w:t>
      </w:r>
      <w:r w:rsidR="00311E00">
        <w:rPr>
          <w:sz w:val="24"/>
          <w:lang w:val="hr-HR"/>
        </w:rPr>
        <w:t>osobne iskaznice</w:t>
      </w:r>
      <w:r>
        <w:rPr>
          <w:sz w:val="24"/>
          <w:lang w:val="hr-HR"/>
        </w:rPr>
        <w:t>, uvjerenje o prebivalištu, potvrdu o stalnom radnom odnosu i dokaz da podnositelji zahtjeva nemaju u vlasništvu stan ili kuću.</w:t>
      </w:r>
    </w:p>
    <w:p w14:paraId="1AC76694" w14:textId="77777777" w:rsidR="0070306A" w:rsidRDefault="0070306A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Prednost na natječaju ima kandidat koji ponudi najveći iznos najamnine, a ima prebivalište ili radi na području općine Sveti Ivan Žabno.</w:t>
      </w:r>
    </w:p>
    <w:p w14:paraId="6EB6F4C9" w14:textId="77777777" w:rsidR="0070306A" w:rsidRDefault="0070306A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Općinski načelnik može prihvatiti ponudu prema navedenim kriterijima, ali si uzima za pravo da ne prihvati niti jednu ponudu i poništi natječaj.</w:t>
      </w:r>
    </w:p>
    <w:p w14:paraId="7BD9A59F" w14:textId="7D821F2D" w:rsidR="0070306A" w:rsidRDefault="0070306A" w:rsidP="0070306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 slučaju ako su potrebne dodatne informacije izvolite se obratiti Jedinstvenom upravnom odjelu Opć</w:t>
      </w:r>
      <w:r w:rsidR="00163E8C">
        <w:rPr>
          <w:sz w:val="24"/>
          <w:lang w:val="hr-HR"/>
        </w:rPr>
        <w:t xml:space="preserve">ine </w:t>
      </w:r>
      <w:r>
        <w:rPr>
          <w:sz w:val="24"/>
          <w:lang w:val="hr-HR"/>
        </w:rPr>
        <w:t>Sveti Ivan Žabno na telefonski broj 851-041.</w:t>
      </w:r>
    </w:p>
    <w:p w14:paraId="67B3C676" w14:textId="77777777" w:rsidR="0070306A" w:rsidRDefault="0070306A" w:rsidP="0070306A">
      <w:pPr>
        <w:rPr>
          <w:sz w:val="24"/>
          <w:lang w:val="hr-HR"/>
        </w:rPr>
      </w:pPr>
    </w:p>
    <w:p w14:paraId="76D186E3" w14:textId="77777777" w:rsidR="0070306A" w:rsidRDefault="0070306A" w:rsidP="0070306A">
      <w:pPr>
        <w:rPr>
          <w:sz w:val="24"/>
          <w:lang w:val="hr-HR"/>
        </w:rPr>
      </w:pPr>
    </w:p>
    <w:p w14:paraId="5F30B37D" w14:textId="77777777" w:rsidR="0070306A" w:rsidRDefault="0070306A" w:rsidP="0070306A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    </w:t>
      </w:r>
      <w:r>
        <w:rPr>
          <w:sz w:val="24"/>
          <w:lang w:val="hr-HR"/>
        </w:rPr>
        <w:tab/>
        <w:t>OPĆINSKI NAČELNIK OPĆINE SVETI IVAN ŽABNO</w:t>
      </w:r>
    </w:p>
    <w:p w14:paraId="6A62BA85" w14:textId="77777777" w:rsidR="0070306A" w:rsidRDefault="0070306A" w:rsidP="0070306A">
      <w:pPr>
        <w:ind w:left="720"/>
        <w:rPr>
          <w:sz w:val="24"/>
          <w:lang w:val="hr-HR"/>
        </w:rPr>
      </w:pPr>
    </w:p>
    <w:p w14:paraId="689A60AC" w14:textId="77777777" w:rsidR="0070306A" w:rsidRDefault="0070306A" w:rsidP="0070306A">
      <w:pPr>
        <w:ind w:left="720"/>
        <w:rPr>
          <w:sz w:val="24"/>
          <w:lang w:val="hr-HR"/>
        </w:rPr>
      </w:pPr>
    </w:p>
    <w:p w14:paraId="057B96F5" w14:textId="471FAC0C" w:rsidR="0070306A" w:rsidRDefault="0070306A" w:rsidP="0070306A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KLASA: 371-01/</w:t>
      </w:r>
      <w:r w:rsidR="00BA25ED">
        <w:rPr>
          <w:sz w:val="24"/>
          <w:lang w:val="hr-HR"/>
        </w:rPr>
        <w:t>22</w:t>
      </w:r>
      <w:r>
        <w:rPr>
          <w:sz w:val="24"/>
          <w:lang w:val="hr-HR"/>
        </w:rPr>
        <w:t>-0</w:t>
      </w:r>
      <w:r w:rsidR="00852486">
        <w:rPr>
          <w:sz w:val="24"/>
          <w:lang w:val="hr-HR"/>
        </w:rPr>
        <w:t>1/0</w:t>
      </w:r>
      <w:r w:rsidR="007D4C2B">
        <w:rPr>
          <w:sz w:val="24"/>
          <w:lang w:val="hr-HR"/>
        </w:rPr>
        <w:t>1</w:t>
      </w:r>
    </w:p>
    <w:p w14:paraId="715ADAC4" w14:textId="1F353E8F" w:rsidR="0070306A" w:rsidRDefault="0070306A" w:rsidP="0070306A">
      <w:pPr>
        <w:ind w:left="720"/>
        <w:rPr>
          <w:sz w:val="24"/>
          <w:lang w:val="hr-HR"/>
        </w:rPr>
      </w:pPr>
      <w:r>
        <w:rPr>
          <w:sz w:val="24"/>
          <w:lang w:val="hr-HR"/>
        </w:rPr>
        <w:t>URBROJ</w:t>
      </w:r>
      <w:r w:rsidR="0030675B">
        <w:rPr>
          <w:sz w:val="24"/>
          <w:lang w:val="hr-HR"/>
        </w:rPr>
        <w:t>: 2137/19-01/1-</w:t>
      </w:r>
      <w:r w:rsidR="00BA25ED">
        <w:rPr>
          <w:sz w:val="24"/>
          <w:lang w:val="hr-HR"/>
        </w:rPr>
        <w:t>22</w:t>
      </w:r>
      <w:r>
        <w:rPr>
          <w:sz w:val="24"/>
          <w:lang w:val="hr-HR"/>
        </w:rPr>
        <w:t>-2</w:t>
      </w:r>
    </w:p>
    <w:p w14:paraId="45878006" w14:textId="72140168" w:rsidR="0070306A" w:rsidRDefault="0070306A" w:rsidP="0070306A">
      <w:pPr>
        <w:ind w:left="720"/>
        <w:rPr>
          <w:sz w:val="24"/>
          <w:lang w:val="hr-HR"/>
        </w:rPr>
      </w:pPr>
      <w:r>
        <w:rPr>
          <w:sz w:val="24"/>
          <w:lang w:val="hr-HR"/>
        </w:rPr>
        <w:t>Sve</w:t>
      </w:r>
      <w:r w:rsidR="00852486">
        <w:rPr>
          <w:sz w:val="24"/>
          <w:lang w:val="hr-HR"/>
        </w:rPr>
        <w:t>ti Ivan Žabno,</w:t>
      </w:r>
      <w:r w:rsidR="00AC652B">
        <w:rPr>
          <w:sz w:val="24"/>
          <w:lang w:val="hr-HR"/>
        </w:rPr>
        <w:t xml:space="preserve"> </w:t>
      </w:r>
      <w:r w:rsidR="00852486">
        <w:rPr>
          <w:sz w:val="24"/>
          <w:lang w:val="hr-HR"/>
        </w:rPr>
        <w:t>2</w:t>
      </w:r>
      <w:r w:rsidR="00BA25ED">
        <w:rPr>
          <w:sz w:val="24"/>
          <w:lang w:val="hr-HR"/>
        </w:rPr>
        <w:t>2</w:t>
      </w:r>
      <w:r w:rsidR="00852486">
        <w:rPr>
          <w:sz w:val="24"/>
          <w:lang w:val="hr-HR"/>
        </w:rPr>
        <w:t xml:space="preserve">. </w:t>
      </w:r>
      <w:r w:rsidR="00BA25ED">
        <w:rPr>
          <w:sz w:val="24"/>
          <w:lang w:val="hr-HR"/>
        </w:rPr>
        <w:t>kolovoza</w:t>
      </w:r>
      <w:r w:rsidR="0030675B">
        <w:rPr>
          <w:sz w:val="24"/>
          <w:lang w:val="hr-HR"/>
        </w:rPr>
        <w:t xml:space="preserve"> 20</w:t>
      </w:r>
      <w:r w:rsidR="00BA25ED">
        <w:rPr>
          <w:sz w:val="24"/>
          <w:lang w:val="hr-HR"/>
        </w:rPr>
        <w:t>22</w:t>
      </w:r>
      <w:r>
        <w:rPr>
          <w:sz w:val="24"/>
          <w:lang w:val="hr-HR"/>
        </w:rPr>
        <w:t>.</w:t>
      </w:r>
    </w:p>
    <w:p w14:paraId="7A473287" w14:textId="77777777" w:rsidR="0070306A" w:rsidRDefault="0070306A" w:rsidP="0070306A">
      <w:pPr>
        <w:ind w:left="720"/>
        <w:rPr>
          <w:sz w:val="24"/>
          <w:lang w:val="hr-HR"/>
        </w:rPr>
      </w:pPr>
    </w:p>
    <w:p w14:paraId="186A68C5" w14:textId="77777777" w:rsidR="0070306A" w:rsidRDefault="0070306A" w:rsidP="0070306A">
      <w:pPr>
        <w:ind w:left="720"/>
        <w:rPr>
          <w:sz w:val="24"/>
          <w:lang w:val="hr-HR"/>
        </w:rPr>
      </w:pPr>
    </w:p>
    <w:p w14:paraId="45420DA1" w14:textId="77777777" w:rsidR="0070306A" w:rsidRDefault="0070306A" w:rsidP="0070306A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OPĆINSKI NAČELNIK:</w:t>
      </w:r>
    </w:p>
    <w:p w14:paraId="1211BEF2" w14:textId="61AEA643" w:rsidR="0070306A" w:rsidRDefault="0070306A" w:rsidP="0070306A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</w:t>
      </w:r>
      <w:r w:rsidR="00E54BD9">
        <w:rPr>
          <w:sz w:val="24"/>
          <w:lang w:val="hr-HR"/>
        </w:rPr>
        <w:t xml:space="preserve">     </w:t>
      </w:r>
      <w:r w:rsidR="00BA25ED">
        <w:rPr>
          <w:sz w:val="24"/>
          <w:lang w:val="hr-HR"/>
        </w:rPr>
        <w:t>Nenad Bošnjak</w:t>
      </w:r>
    </w:p>
    <w:p w14:paraId="4DD6FB24" w14:textId="77777777" w:rsidR="00AE27C7" w:rsidRDefault="00AE27C7" w:rsidP="0070306A">
      <w:pPr>
        <w:ind w:left="720"/>
        <w:rPr>
          <w:sz w:val="24"/>
          <w:lang w:val="hr-HR"/>
        </w:rPr>
      </w:pPr>
    </w:p>
    <w:p w14:paraId="4B6D7AE1" w14:textId="77777777" w:rsidR="00AE27C7" w:rsidRDefault="00AE27C7" w:rsidP="0070306A">
      <w:pPr>
        <w:ind w:left="720"/>
        <w:rPr>
          <w:sz w:val="24"/>
          <w:lang w:val="hr-HR"/>
        </w:rPr>
      </w:pPr>
    </w:p>
    <w:p w14:paraId="420FEBAB" w14:textId="77777777" w:rsidR="00AE27C7" w:rsidRDefault="00AE27C7" w:rsidP="0070306A">
      <w:pPr>
        <w:ind w:left="720"/>
        <w:rPr>
          <w:sz w:val="24"/>
          <w:lang w:val="hr-HR"/>
        </w:rPr>
      </w:pPr>
    </w:p>
    <w:p w14:paraId="77D0E878" w14:textId="77777777" w:rsidR="00AE27C7" w:rsidRDefault="00AE27C7" w:rsidP="0070306A">
      <w:pPr>
        <w:ind w:left="720"/>
        <w:rPr>
          <w:sz w:val="24"/>
          <w:lang w:val="hr-HR"/>
        </w:rPr>
      </w:pPr>
    </w:p>
    <w:p w14:paraId="24732C45" w14:textId="77777777" w:rsidR="00AE27C7" w:rsidRDefault="00AE27C7" w:rsidP="0070306A">
      <w:pPr>
        <w:ind w:left="720"/>
        <w:rPr>
          <w:sz w:val="24"/>
          <w:lang w:val="hr-HR"/>
        </w:rPr>
      </w:pPr>
    </w:p>
    <w:p w14:paraId="71762376" w14:textId="77777777" w:rsidR="00AE27C7" w:rsidRDefault="00AE27C7" w:rsidP="0070306A">
      <w:pPr>
        <w:ind w:left="720"/>
        <w:rPr>
          <w:sz w:val="24"/>
          <w:lang w:val="hr-HR"/>
        </w:rPr>
      </w:pPr>
    </w:p>
    <w:p w14:paraId="357FE578" w14:textId="77777777" w:rsidR="00AE27C7" w:rsidRDefault="00AE27C7" w:rsidP="0070306A">
      <w:pPr>
        <w:ind w:left="720"/>
        <w:rPr>
          <w:sz w:val="24"/>
          <w:lang w:val="hr-HR"/>
        </w:rPr>
      </w:pPr>
    </w:p>
    <w:p w14:paraId="069306E3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3A63"/>
    <w:multiLevelType w:val="singleLevel"/>
    <w:tmpl w:val="37EE2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8B148EE"/>
    <w:multiLevelType w:val="singleLevel"/>
    <w:tmpl w:val="37EE2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28454369">
    <w:abstractNumId w:val="1"/>
  </w:num>
  <w:num w:numId="2" w16cid:durableId="81128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6A"/>
    <w:rsid w:val="00163E8C"/>
    <w:rsid w:val="002A6B92"/>
    <w:rsid w:val="0030675B"/>
    <w:rsid w:val="00311E00"/>
    <w:rsid w:val="003C1081"/>
    <w:rsid w:val="004D2BC1"/>
    <w:rsid w:val="005F57FA"/>
    <w:rsid w:val="00653C3C"/>
    <w:rsid w:val="0070306A"/>
    <w:rsid w:val="007D4C2B"/>
    <w:rsid w:val="00852486"/>
    <w:rsid w:val="00971418"/>
    <w:rsid w:val="009A7474"/>
    <w:rsid w:val="00AC652B"/>
    <w:rsid w:val="00AE27C7"/>
    <w:rsid w:val="00B977C3"/>
    <w:rsid w:val="00BA25ED"/>
    <w:rsid w:val="00CE6B20"/>
    <w:rsid w:val="00CE708E"/>
    <w:rsid w:val="00D1775A"/>
    <w:rsid w:val="00D312B4"/>
    <w:rsid w:val="00E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85F"/>
  <w15:docId w15:val="{229E2AC0-580A-4CFC-A5EB-375495A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6A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22</cp:revision>
  <cp:lastPrinted>2022-08-22T06:15:00Z</cp:lastPrinted>
  <dcterms:created xsi:type="dcterms:W3CDTF">2016-03-29T06:11:00Z</dcterms:created>
  <dcterms:modified xsi:type="dcterms:W3CDTF">2022-08-22T09:23:00Z</dcterms:modified>
</cp:coreProperties>
</file>